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E3" w:rsidRPr="00753A30" w:rsidRDefault="005A0F73" w:rsidP="00A02ED6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A30">
        <w:rPr>
          <w:sz w:val="32"/>
          <w:szCs w:val="32"/>
        </w:rPr>
        <w:t>ПРОЕКТ</w:t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D73047">
            <w:pPr>
              <w:jc w:val="both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894D49" w:rsidRPr="00E940F4" w:rsidRDefault="000B0DC6" w:rsidP="00E940F4">
            <w:pPr>
              <w:pStyle w:val="af0"/>
              <w:jc w:val="both"/>
              <w:rPr>
                <w:color w:val="C00000"/>
                <w:sz w:val="28"/>
              </w:rPr>
            </w:pPr>
            <w:r w:rsidRPr="00E940F4">
              <w:rPr>
                <w:sz w:val="28"/>
              </w:rPr>
              <w:t>О внесении изменений в</w:t>
            </w:r>
            <w:r w:rsidR="00E940F4">
              <w:rPr>
                <w:sz w:val="28"/>
              </w:rPr>
              <w:t xml:space="preserve"> приложение к п</w:t>
            </w:r>
            <w:r w:rsidRPr="00E940F4">
              <w:rPr>
                <w:sz w:val="28"/>
              </w:rPr>
              <w:t>остановлени</w:t>
            </w:r>
            <w:r w:rsidR="00E940F4">
              <w:rPr>
                <w:sz w:val="28"/>
              </w:rPr>
              <w:t>ю</w:t>
            </w:r>
            <w:r w:rsidRPr="00E940F4">
              <w:rPr>
                <w:sz w:val="28"/>
              </w:rPr>
              <w:t xml:space="preserve"> Правительства Камчатского края от 19.08.2013 № 366-П «Об утверждении Порядка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края»</w:t>
            </w:r>
          </w:p>
        </w:tc>
      </w:tr>
    </w:tbl>
    <w:p w:rsidR="00277346" w:rsidRDefault="00277346" w:rsidP="000B0DC6">
      <w:pPr>
        <w:ind w:firstLine="709"/>
        <w:jc w:val="both"/>
        <w:rPr>
          <w:sz w:val="28"/>
          <w:szCs w:val="28"/>
        </w:rPr>
      </w:pPr>
    </w:p>
    <w:p w:rsidR="000B0DC6" w:rsidRPr="00AF09A6" w:rsidRDefault="00277346" w:rsidP="000B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</w:t>
      </w:r>
      <w:r w:rsidR="000B0DC6" w:rsidRPr="00AF09A6">
        <w:rPr>
          <w:sz w:val="28"/>
          <w:szCs w:val="28"/>
        </w:rPr>
        <w:t>:</w:t>
      </w:r>
    </w:p>
    <w:p w:rsidR="000B0DC6" w:rsidRPr="00AF09A6" w:rsidRDefault="000B0DC6" w:rsidP="000B0DC6">
      <w:pPr>
        <w:ind w:firstLine="709"/>
        <w:rPr>
          <w:sz w:val="28"/>
          <w:szCs w:val="28"/>
        </w:rPr>
      </w:pPr>
    </w:p>
    <w:p w:rsidR="000B0DC6" w:rsidRPr="00AF09A6" w:rsidRDefault="000B0DC6" w:rsidP="00AD3717">
      <w:pPr>
        <w:numPr>
          <w:ilvl w:val="1"/>
          <w:numId w:val="25"/>
        </w:numPr>
        <w:tabs>
          <w:tab w:val="clear" w:pos="360"/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Внести в приложение к постановлению Правительства Камчатского края от 19.08.2013 № 366-П «Об утверждении Порядка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</w:t>
      </w:r>
      <w:r w:rsidRPr="00AF09A6">
        <w:rPr>
          <w:bCs/>
          <w:kern w:val="36"/>
          <w:sz w:val="28"/>
          <w:szCs w:val="28"/>
        </w:rPr>
        <w:t xml:space="preserve">» </w:t>
      </w:r>
      <w:r w:rsidRPr="00AF09A6">
        <w:rPr>
          <w:sz w:val="28"/>
          <w:szCs w:val="28"/>
        </w:rPr>
        <w:t>следующие изменения:</w:t>
      </w:r>
    </w:p>
    <w:p w:rsidR="009673DC" w:rsidRPr="009673DC" w:rsidRDefault="009673DC" w:rsidP="009673DC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часть 2 дополнить пунктами 6, 7 следующего содержания:</w:t>
      </w:r>
    </w:p>
    <w:p w:rsidR="009673DC" w:rsidRDefault="009673DC" w:rsidP="009673D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73DC">
        <w:rPr>
          <w:sz w:val="28"/>
          <w:szCs w:val="28"/>
        </w:rPr>
        <w:t xml:space="preserve">«6) </w:t>
      </w:r>
      <w:r>
        <w:rPr>
          <w:sz w:val="28"/>
          <w:szCs w:val="28"/>
        </w:rPr>
        <w:t xml:space="preserve">установленного </w:t>
      </w:r>
      <w:r w:rsidRPr="009673DC">
        <w:rPr>
          <w:sz w:val="28"/>
          <w:szCs w:val="28"/>
        </w:rPr>
        <w:t>предельного размера платы за проведение технического осмотра транспортных средств на территории Камчатского края</w:t>
      </w:r>
      <w:r>
        <w:rPr>
          <w:sz w:val="28"/>
          <w:szCs w:val="28"/>
        </w:rPr>
        <w:t xml:space="preserve"> и платы за выдачу дубликата диагностической карты;</w:t>
      </w:r>
    </w:p>
    <w:p w:rsidR="003B7CAD" w:rsidRDefault="009673DC" w:rsidP="003B7CAD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7) цен на лекарственные препараты, включенные в перечень жизненно-необходимых и важнейших лекарственных препаратов.»</w:t>
      </w:r>
      <w:r w:rsidR="009D1262" w:rsidRPr="009673DC">
        <w:rPr>
          <w:rFonts w:eastAsiaTheme="minorHAnsi"/>
          <w:sz w:val="28"/>
          <w:szCs w:val="28"/>
          <w:lang w:eastAsia="en-US"/>
        </w:rPr>
        <w:t>;</w:t>
      </w:r>
    </w:p>
    <w:p w:rsidR="000B0DC6" w:rsidRPr="003B7CAD" w:rsidRDefault="003B7CAD" w:rsidP="003B7CAD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2) </w:t>
      </w:r>
      <w:r w:rsidR="009673DC" w:rsidRPr="003B7CAD">
        <w:rPr>
          <w:sz w:val="28"/>
          <w:szCs w:val="28"/>
        </w:rPr>
        <w:t>часть</w:t>
      </w:r>
      <w:r w:rsidR="00F30DA1" w:rsidRPr="003B7CAD">
        <w:rPr>
          <w:sz w:val="28"/>
          <w:szCs w:val="28"/>
        </w:rPr>
        <w:t xml:space="preserve"> 3 </w:t>
      </w:r>
      <w:r w:rsidRPr="003B7CAD">
        <w:rPr>
          <w:sz w:val="28"/>
          <w:szCs w:val="28"/>
        </w:rPr>
        <w:t>после слов «О газоснабжении в Российской Федерации»</w:t>
      </w:r>
      <w:r>
        <w:rPr>
          <w:sz w:val="28"/>
          <w:szCs w:val="28"/>
        </w:rPr>
        <w:t>,</w:t>
      </w:r>
      <w:r w:rsidRPr="003B7CAD">
        <w:rPr>
          <w:sz w:val="28"/>
          <w:szCs w:val="28"/>
        </w:rPr>
        <w:t xml:space="preserve">» дополнить словами: «от 01.07.2011 </w:t>
      </w:r>
      <w:r>
        <w:rPr>
          <w:sz w:val="28"/>
          <w:szCs w:val="28"/>
        </w:rPr>
        <w:t xml:space="preserve">№ </w:t>
      </w:r>
      <w:r w:rsidRPr="003B7CAD">
        <w:rPr>
          <w:sz w:val="28"/>
          <w:szCs w:val="28"/>
        </w:rPr>
        <w:t xml:space="preserve">170-ФЗ </w:t>
      </w:r>
      <w:r>
        <w:rPr>
          <w:sz w:val="28"/>
          <w:szCs w:val="28"/>
        </w:rPr>
        <w:t>«</w:t>
      </w:r>
      <w:r w:rsidRPr="003B7CAD">
        <w:rPr>
          <w:sz w:val="28"/>
          <w:szCs w:val="28"/>
        </w:rPr>
        <w:t>О техническом осмотре транспортных средств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Федерации», от 12.04.2010 № 61-ФЗ «Об обращении лекарственных средств</w:t>
      </w:r>
      <w:r w:rsidR="00C03D7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03D75">
        <w:rPr>
          <w:sz w:val="28"/>
          <w:szCs w:val="28"/>
        </w:rPr>
        <w:t>»</w:t>
      </w:r>
      <w:r w:rsidR="00F30DA1" w:rsidRPr="003B7CAD">
        <w:rPr>
          <w:sz w:val="28"/>
          <w:szCs w:val="28"/>
        </w:rPr>
        <w:t>;</w:t>
      </w:r>
    </w:p>
    <w:p w:rsidR="006C112E" w:rsidRPr="006E54E7" w:rsidRDefault="006E54E7" w:rsidP="006E54E7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sub_49"/>
      <w:r>
        <w:rPr>
          <w:sz w:val="28"/>
          <w:szCs w:val="28"/>
        </w:rPr>
        <w:t xml:space="preserve">          3) </w:t>
      </w:r>
      <w:r w:rsidRPr="006E54E7">
        <w:rPr>
          <w:sz w:val="28"/>
          <w:szCs w:val="28"/>
        </w:rPr>
        <w:t>в части</w:t>
      </w:r>
      <w:r w:rsidR="008068F6" w:rsidRPr="006E54E7">
        <w:rPr>
          <w:sz w:val="28"/>
          <w:szCs w:val="28"/>
        </w:rPr>
        <w:t xml:space="preserve"> 2 </w:t>
      </w:r>
      <w:r w:rsidRPr="006E54E7">
        <w:rPr>
          <w:sz w:val="28"/>
          <w:szCs w:val="28"/>
        </w:rPr>
        <w:t>после слов «(тарифов, надбавок» дополнить словами «, предельного размера платы)»</w:t>
      </w:r>
      <w:r w:rsidR="006C112E" w:rsidRPr="006E54E7">
        <w:rPr>
          <w:rFonts w:eastAsiaTheme="minorHAnsi"/>
          <w:sz w:val="28"/>
          <w:szCs w:val="28"/>
          <w:lang w:eastAsia="en-US"/>
        </w:rPr>
        <w:t>;</w:t>
      </w:r>
    </w:p>
    <w:p w:rsidR="000B0DC6" w:rsidRPr="00AF09A6" w:rsidRDefault="008068F6" w:rsidP="000B0DC6">
      <w:pPr>
        <w:ind w:firstLine="709"/>
        <w:jc w:val="both"/>
        <w:rPr>
          <w:sz w:val="28"/>
          <w:szCs w:val="28"/>
        </w:rPr>
      </w:pPr>
      <w:bookmarkStart w:id="1" w:name="sub_1032"/>
      <w:bookmarkEnd w:id="0"/>
      <w:r>
        <w:rPr>
          <w:sz w:val="28"/>
          <w:szCs w:val="28"/>
        </w:rPr>
        <w:t>4)</w:t>
      </w:r>
      <w:r w:rsidR="000B0DC6" w:rsidRPr="00AF09A6">
        <w:rPr>
          <w:sz w:val="28"/>
          <w:szCs w:val="28"/>
        </w:rPr>
        <w:t xml:space="preserve"> </w:t>
      </w:r>
      <w:r w:rsidR="00EB2AAE">
        <w:rPr>
          <w:sz w:val="28"/>
          <w:szCs w:val="28"/>
        </w:rPr>
        <w:t xml:space="preserve">часть 5 дополнить пунктами 6, 7 </w:t>
      </w:r>
      <w:r w:rsidR="000B0DC6" w:rsidRPr="00AF09A6">
        <w:rPr>
          <w:sz w:val="28"/>
          <w:szCs w:val="28"/>
        </w:rPr>
        <w:t>следующего содержания:</w:t>
      </w:r>
    </w:p>
    <w:p w:rsidR="00B8615F" w:rsidRPr="00B8615F" w:rsidRDefault="000B0DC6" w:rsidP="00B8615F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«</w:t>
      </w:r>
      <w:r w:rsidR="00B8615F">
        <w:rPr>
          <w:sz w:val="28"/>
          <w:szCs w:val="28"/>
        </w:rPr>
        <w:t xml:space="preserve">6) в транспортном комплексе - </w:t>
      </w:r>
      <w:r w:rsidR="00B8615F" w:rsidRPr="00B8615F">
        <w:rPr>
          <w:sz w:val="28"/>
          <w:szCs w:val="28"/>
        </w:rPr>
        <w:t>соблюдение юридическими лицами и индивидуальными предпринимателями (в том числе дилерами), аккредитованными в установленном порядке для проведения технического осмотра (далее - операторы технического осмотра), предельных размера платы за проведение технического осмотра транспортных средств</w:t>
      </w:r>
      <w:r w:rsidR="00810FA3">
        <w:rPr>
          <w:sz w:val="28"/>
          <w:szCs w:val="28"/>
        </w:rPr>
        <w:t xml:space="preserve"> на территории Камчатского края;</w:t>
      </w:r>
    </w:p>
    <w:p w:rsidR="00B8615F" w:rsidRDefault="00B8615F" w:rsidP="000B0DC6">
      <w:pPr>
        <w:ind w:firstLine="709"/>
        <w:jc w:val="both"/>
        <w:rPr>
          <w:sz w:val="28"/>
          <w:szCs w:val="28"/>
        </w:rPr>
      </w:pPr>
    </w:p>
    <w:p w:rsidR="000B0DC6" w:rsidRDefault="00B8615F" w:rsidP="00A5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2AAE">
        <w:rPr>
          <w:sz w:val="28"/>
          <w:szCs w:val="28"/>
        </w:rPr>
        <w:t xml:space="preserve">) </w:t>
      </w:r>
      <w:r w:rsidR="00DB06D4">
        <w:rPr>
          <w:sz w:val="28"/>
          <w:szCs w:val="28"/>
        </w:rPr>
        <w:t xml:space="preserve">в области обращения лекарственных средств – </w:t>
      </w:r>
      <w:r>
        <w:rPr>
          <w:sz w:val="28"/>
          <w:szCs w:val="28"/>
        </w:rPr>
        <w:t xml:space="preserve">соблюдение </w:t>
      </w:r>
      <w:r w:rsidR="00A57A62" w:rsidRPr="00A57A62">
        <w:rPr>
          <w:sz w:val="28"/>
          <w:szCs w:val="28"/>
        </w:rPr>
        <w:t>организациями оптовой торговли лекарственными средствами,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</w:t>
      </w:r>
      <w:r w:rsidR="00A57A62">
        <w:rPr>
          <w:sz w:val="28"/>
          <w:szCs w:val="28"/>
        </w:rPr>
        <w:t xml:space="preserve">тсутствуют аптечные организации </w:t>
      </w:r>
      <w:r>
        <w:rPr>
          <w:sz w:val="28"/>
          <w:szCs w:val="28"/>
        </w:rPr>
        <w:t xml:space="preserve">при реализации лекарственных препаратов требований части 2 статьи 63 Федерального закона «Об обращении лекарственных средств» по применению цен, уровень которых не должен </w:t>
      </w:r>
      <w:r w:rsidR="00EB2AAE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 сумму фактической отпускной цены, установленной производителем лекарственных препаратов и не превышающей зарегистрированную предельную отпускную цену, и размера оптовой надбавки и (или) размера розничной надбавки, не превышающих соответственно размера предельной оптовой надбавки и (или) размера предельной розничной надбавки, установленных в Камчатском крае.»</w:t>
      </w:r>
      <w:r w:rsidR="00EB2AAE">
        <w:rPr>
          <w:sz w:val="28"/>
          <w:szCs w:val="28"/>
        </w:rPr>
        <w:t>;</w:t>
      </w:r>
    </w:p>
    <w:p w:rsidR="00C916FB" w:rsidRDefault="00C916FB" w:rsidP="00A5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часть 8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C916FB" w:rsidRPr="00AF09A6" w:rsidRDefault="00C916FB" w:rsidP="00A5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16FB">
        <w:rPr>
          <w:sz w:val="28"/>
          <w:szCs w:val="28"/>
        </w:rPr>
        <w:t>Юридические лица и индивидуальные предприниматели, деятельности которых при осуществлении регионального государственного контроля не присвоены категории риска, считаются отнесенными к категории низкого риска.</w:t>
      </w:r>
      <w:r>
        <w:rPr>
          <w:sz w:val="28"/>
          <w:szCs w:val="28"/>
        </w:rPr>
        <w:t>»;</w:t>
      </w:r>
    </w:p>
    <w:p w:rsidR="00C916FB" w:rsidRDefault="00C916FB" w:rsidP="000B0DC6">
      <w:pPr>
        <w:ind w:firstLine="709"/>
        <w:jc w:val="both"/>
        <w:rPr>
          <w:sz w:val="28"/>
          <w:szCs w:val="28"/>
        </w:rPr>
      </w:pPr>
      <w:bookmarkStart w:id="2" w:name="sub_1033"/>
      <w:bookmarkEnd w:id="1"/>
      <w:r>
        <w:rPr>
          <w:sz w:val="28"/>
          <w:szCs w:val="28"/>
        </w:rPr>
        <w:t>6</w:t>
      </w:r>
      <w:r w:rsidR="00810FA3">
        <w:rPr>
          <w:sz w:val="28"/>
          <w:szCs w:val="28"/>
        </w:rPr>
        <w:t>)</w:t>
      </w:r>
      <w:r w:rsidR="000B0DC6" w:rsidRPr="00AF09A6">
        <w:rPr>
          <w:sz w:val="28"/>
          <w:szCs w:val="28"/>
        </w:rPr>
        <w:t xml:space="preserve"> </w:t>
      </w:r>
      <w:r w:rsidR="00810FA3">
        <w:rPr>
          <w:sz w:val="28"/>
          <w:szCs w:val="28"/>
        </w:rPr>
        <w:t>в части 8</w:t>
      </w:r>
      <w:r w:rsidR="00810FA3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:</w:t>
      </w:r>
    </w:p>
    <w:p w:rsidR="000B0DC6" w:rsidRDefault="00C916FB" w:rsidP="000B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10FA3">
        <w:rPr>
          <w:sz w:val="28"/>
          <w:szCs w:val="28"/>
        </w:rPr>
        <w:t>пункты 1-3 изложить в следующей редакции:</w:t>
      </w:r>
    </w:p>
    <w:p w:rsidR="00810FA3" w:rsidRDefault="00810FA3" w:rsidP="000B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для категории значительного риска </w:t>
      </w:r>
      <w:r w:rsidR="0041798D">
        <w:rPr>
          <w:sz w:val="28"/>
          <w:szCs w:val="28"/>
        </w:rPr>
        <w:t>– 1 раз в 3 года;</w:t>
      </w:r>
    </w:p>
    <w:p w:rsidR="0041798D" w:rsidRDefault="0041798D" w:rsidP="000B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</w:t>
      </w:r>
      <w:r w:rsidR="00084C9B">
        <w:rPr>
          <w:sz w:val="28"/>
          <w:szCs w:val="28"/>
        </w:rPr>
        <w:t>категории среднего риска – 1 раз в 4 года и не реже 1 раза в 5 лет;</w:t>
      </w:r>
    </w:p>
    <w:p w:rsidR="00084C9B" w:rsidRDefault="00084C9B" w:rsidP="000B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категории умеренного риска – 1 раз в 6 лет и не реже 1 раза в 8 лет</w:t>
      </w:r>
      <w:r w:rsidR="006707E2">
        <w:rPr>
          <w:sz w:val="28"/>
          <w:szCs w:val="28"/>
        </w:rPr>
        <w:t>;</w:t>
      </w:r>
      <w:r w:rsidR="00E85E95">
        <w:rPr>
          <w:sz w:val="28"/>
          <w:szCs w:val="28"/>
        </w:rPr>
        <w:t>»;</w:t>
      </w:r>
    </w:p>
    <w:p w:rsidR="00C916FB" w:rsidRDefault="00C916FB" w:rsidP="000B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4 следующего содержания:</w:t>
      </w:r>
    </w:p>
    <w:p w:rsidR="00C916FB" w:rsidRPr="00810FA3" w:rsidRDefault="00C916FB" w:rsidP="00670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в</w:t>
      </w:r>
      <w:r w:rsidRPr="00C916FB">
        <w:rPr>
          <w:sz w:val="28"/>
          <w:szCs w:val="28"/>
        </w:rPr>
        <w:t xml:space="preserve"> отношении юридических лиц и индивидуальных предпринимателей, деятельность которых отнесена к категории низкого риска при осуществлении регионального государственного контроля, плановые проверки не проводятся.</w:t>
      </w:r>
      <w:r w:rsidR="006707E2">
        <w:rPr>
          <w:sz w:val="28"/>
          <w:szCs w:val="28"/>
        </w:rPr>
        <w:t>»;</w:t>
      </w:r>
    </w:p>
    <w:p w:rsidR="00140D0B" w:rsidRDefault="00C916FB" w:rsidP="00140D0B">
      <w:pPr>
        <w:ind w:firstLine="709"/>
        <w:jc w:val="both"/>
        <w:rPr>
          <w:sz w:val="28"/>
          <w:szCs w:val="28"/>
        </w:rPr>
      </w:pPr>
      <w:bookmarkStart w:id="3" w:name="sub_20085"/>
      <w:bookmarkEnd w:id="2"/>
      <w:r>
        <w:rPr>
          <w:sz w:val="28"/>
          <w:szCs w:val="28"/>
        </w:rPr>
        <w:t>7</w:t>
      </w:r>
      <w:r w:rsidR="00E85E95" w:rsidRPr="00140D0B">
        <w:rPr>
          <w:sz w:val="28"/>
          <w:szCs w:val="28"/>
        </w:rPr>
        <w:t>)</w:t>
      </w:r>
      <w:r w:rsidR="00E85E95">
        <w:rPr>
          <w:sz w:val="28"/>
          <w:szCs w:val="28"/>
        </w:rPr>
        <w:t xml:space="preserve"> </w:t>
      </w:r>
      <w:bookmarkStart w:id="4" w:name="sub_20088"/>
      <w:bookmarkEnd w:id="3"/>
      <w:r w:rsidR="00140D0B">
        <w:rPr>
          <w:sz w:val="28"/>
          <w:szCs w:val="28"/>
        </w:rPr>
        <w:t xml:space="preserve">пункт 5 части </w:t>
      </w:r>
      <w:r w:rsidR="00CE0FD0">
        <w:rPr>
          <w:sz w:val="28"/>
          <w:szCs w:val="28"/>
        </w:rPr>
        <w:t>8</w:t>
      </w:r>
      <w:r w:rsidR="00BE2DBC">
        <w:rPr>
          <w:sz w:val="28"/>
          <w:szCs w:val="28"/>
          <w:vertAlign w:val="superscript"/>
        </w:rPr>
        <w:t>6</w:t>
      </w:r>
      <w:r w:rsidR="000B0DC6" w:rsidRPr="00AF09A6">
        <w:rPr>
          <w:sz w:val="28"/>
          <w:szCs w:val="28"/>
        </w:rPr>
        <w:t xml:space="preserve"> </w:t>
      </w:r>
      <w:bookmarkStart w:id="5" w:name="sub_20100"/>
      <w:bookmarkEnd w:id="4"/>
      <w:r w:rsidR="00140D0B">
        <w:rPr>
          <w:sz w:val="28"/>
          <w:szCs w:val="28"/>
        </w:rPr>
        <w:t>изложить в следующей редакции:</w:t>
      </w:r>
    </w:p>
    <w:p w:rsidR="00FF754C" w:rsidRPr="004B582B" w:rsidRDefault="004B582B" w:rsidP="004B58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140D0B">
        <w:rPr>
          <w:sz w:val="28"/>
          <w:szCs w:val="28"/>
        </w:rPr>
        <w:t xml:space="preserve">«5) </w:t>
      </w:r>
      <w:r w:rsidR="000B0DC6" w:rsidRPr="004B582B">
        <w:rPr>
          <w:sz w:val="28"/>
          <w:szCs w:val="28"/>
        </w:rPr>
        <w:t>указание на категорию риска, а также сведения, на основании которых принято решение об отнесении деятельности юридического лица или индивидуального предпринимателя к категории риска</w:t>
      </w:r>
      <w:r w:rsidRPr="004B582B">
        <w:rPr>
          <w:sz w:val="28"/>
          <w:szCs w:val="28"/>
        </w:rPr>
        <w:t xml:space="preserve">, при отнесении </w:t>
      </w:r>
      <w:r w:rsidRPr="004B582B">
        <w:rPr>
          <w:rFonts w:eastAsiaTheme="minorHAnsi"/>
          <w:sz w:val="28"/>
          <w:szCs w:val="28"/>
          <w:lang w:eastAsia="en-US"/>
        </w:rPr>
        <w:t>объектов государственного контроля (надзора) к категориям чрезвычайно высокого, высокого, значительного риска</w:t>
      </w:r>
      <w:r w:rsidR="000B0DC6" w:rsidRPr="004B582B">
        <w:rPr>
          <w:sz w:val="28"/>
          <w:szCs w:val="28"/>
        </w:rPr>
        <w:t>.</w:t>
      </w:r>
      <w:r w:rsidR="00C916FB">
        <w:rPr>
          <w:sz w:val="28"/>
          <w:szCs w:val="28"/>
        </w:rPr>
        <w:t>»;</w:t>
      </w:r>
    </w:p>
    <w:bookmarkEnd w:id="5"/>
    <w:p w:rsidR="009001E4" w:rsidRPr="009D1262" w:rsidRDefault="00C916FB" w:rsidP="009001E4">
      <w:pPr>
        <w:pStyle w:val="a5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38E2">
        <w:rPr>
          <w:sz w:val="28"/>
          <w:szCs w:val="28"/>
        </w:rPr>
        <w:t>8</w:t>
      </w:r>
      <w:r w:rsidR="001432CD" w:rsidRPr="00DD38E2">
        <w:rPr>
          <w:sz w:val="28"/>
          <w:szCs w:val="28"/>
        </w:rPr>
        <w:t>)</w:t>
      </w:r>
      <w:r w:rsidR="009001E4">
        <w:rPr>
          <w:sz w:val="28"/>
          <w:szCs w:val="28"/>
        </w:rPr>
        <w:t xml:space="preserve"> в </w:t>
      </w:r>
      <w:r w:rsidR="00DD38E2">
        <w:rPr>
          <w:sz w:val="28"/>
          <w:szCs w:val="28"/>
        </w:rPr>
        <w:t>пункте 4 части 9</w:t>
      </w:r>
      <w:r w:rsidR="009001E4">
        <w:rPr>
          <w:sz w:val="28"/>
          <w:szCs w:val="28"/>
        </w:rPr>
        <w:t xml:space="preserve"> </w:t>
      </w:r>
      <w:r w:rsidR="00DD38E2">
        <w:rPr>
          <w:sz w:val="28"/>
          <w:szCs w:val="28"/>
        </w:rPr>
        <w:t>слово «специалисты» заменить</w:t>
      </w:r>
      <w:r w:rsidR="009001E4">
        <w:rPr>
          <w:rFonts w:eastAsiaTheme="minorHAnsi"/>
          <w:sz w:val="28"/>
          <w:szCs w:val="28"/>
          <w:lang w:eastAsia="en-US"/>
        </w:rPr>
        <w:t xml:space="preserve"> словами «</w:t>
      </w:r>
      <w:r w:rsidR="00DD38E2">
        <w:rPr>
          <w:rFonts w:eastAsiaTheme="minorHAnsi"/>
          <w:sz w:val="28"/>
          <w:szCs w:val="28"/>
          <w:lang w:eastAsia="en-US"/>
        </w:rPr>
        <w:t>главный специалист-эксперт</w:t>
      </w:r>
      <w:r w:rsidR="009001E4">
        <w:rPr>
          <w:rFonts w:eastAsiaTheme="minorHAnsi"/>
          <w:sz w:val="28"/>
          <w:szCs w:val="28"/>
          <w:lang w:eastAsia="en-US"/>
        </w:rPr>
        <w:t>»</w:t>
      </w:r>
      <w:r w:rsidR="008F0712">
        <w:rPr>
          <w:rFonts w:eastAsiaTheme="minorHAnsi"/>
          <w:sz w:val="28"/>
          <w:szCs w:val="28"/>
          <w:lang w:eastAsia="en-US"/>
        </w:rPr>
        <w:t>.</w:t>
      </w:r>
    </w:p>
    <w:p w:rsidR="000B0DC6" w:rsidRPr="009D49C4" w:rsidRDefault="000B0DC6" w:rsidP="009D49C4">
      <w:pPr>
        <w:pStyle w:val="af0"/>
        <w:tabs>
          <w:tab w:val="left" w:pos="993"/>
        </w:tabs>
        <w:ind w:firstLine="709"/>
        <w:jc w:val="both"/>
        <w:rPr>
          <w:sz w:val="28"/>
        </w:rPr>
      </w:pPr>
      <w:r w:rsidRPr="009D49C4">
        <w:rPr>
          <w:sz w:val="28"/>
        </w:rPr>
        <w:t>2.</w:t>
      </w:r>
      <w:r w:rsidRPr="00AF09A6">
        <w:tab/>
      </w:r>
      <w:r w:rsidRPr="009D49C4">
        <w:rPr>
          <w:sz w:val="28"/>
        </w:rPr>
        <w:t>Настоящее поста</w:t>
      </w:r>
      <w:r w:rsidR="001432CD" w:rsidRPr="009D49C4">
        <w:rPr>
          <w:sz w:val="28"/>
        </w:rPr>
        <w:t>новление вступает в силу через 10</w:t>
      </w:r>
      <w:r w:rsidRPr="009D49C4">
        <w:rPr>
          <w:sz w:val="28"/>
        </w:rPr>
        <w:t xml:space="preserve"> дней после </w:t>
      </w:r>
      <w:r w:rsidR="00277346" w:rsidRPr="009D49C4">
        <w:rPr>
          <w:sz w:val="28"/>
        </w:rPr>
        <w:t xml:space="preserve">дня </w:t>
      </w:r>
      <w:r w:rsidRPr="009D49C4">
        <w:rPr>
          <w:sz w:val="28"/>
        </w:rPr>
        <w:t>его официального опубликования.</w:t>
      </w:r>
    </w:p>
    <w:p w:rsidR="00583284" w:rsidRPr="00AF09A6" w:rsidRDefault="00583284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3A8E" w:rsidRPr="00AF09A6" w:rsidRDefault="00903A8E" w:rsidP="00DD3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8E2" w:rsidRDefault="00DD38E2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  <w:r w:rsidR="005A0F73" w:rsidRPr="00AF09A6">
        <w:rPr>
          <w:sz w:val="28"/>
          <w:szCs w:val="28"/>
        </w:rPr>
        <w:t xml:space="preserve"> </w:t>
      </w: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Камчатского края</w:t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  <w:t xml:space="preserve">   </w:t>
      </w:r>
      <w:r w:rsidR="00DD38E2">
        <w:rPr>
          <w:sz w:val="28"/>
          <w:szCs w:val="28"/>
        </w:rPr>
        <w:t xml:space="preserve">             Р.С. Василевский</w:t>
      </w:r>
    </w:p>
    <w:p w:rsidR="009D49C4" w:rsidRDefault="009D49C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A8E" w:rsidRDefault="00903A8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9C4" w:rsidRDefault="00DD38E2" w:rsidP="009D49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D49C4" w:rsidRPr="009E2D8E">
        <w:rPr>
          <w:sz w:val="28"/>
          <w:szCs w:val="28"/>
        </w:rPr>
        <w:t>СОГЛАСОВАНО</w:t>
      </w:r>
      <w:r w:rsidR="009D49C4">
        <w:rPr>
          <w:sz w:val="28"/>
          <w:szCs w:val="28"/>
        </w:rPr>
        <w:t>:</w:t>
      </w:r>
    </w:p>
    <w:p w:rsidR="009D49C4" w:rsidRDefault="009D49C4" w:rsidP="009D4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9D49C4" w:rsidRPr="00895638" w:rsidTr="00C221E4">
        <w:tc>
          <w:tcPr>
            <w:tcW w:w="7338" w:type="dxa"/>
            <w:shd w:val="clear" w:color="auto" w:fill="auto"/>
          </w:tcPr>
          <w:p w:rsidR="009D49C4" w:rsidRPr="00895638" w:rsidRDefault="009D49C4" w:rsidP="00C22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895638">
              <w:rPr>
                <w:sz w:val="28"/>
                <w:szCs w:val="28"/>
              </w:rPr>
              <w:t xml:space="preserve"> Председателя </w:t>
            </w:r>
          </w:p>
          <w:p w:rsidR="009D49C4" w:rsidRPr="00895638" w:rsidRDefault="009D49C4" w:rsidP="00C22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49C4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49C4" w:rsidRPr="00895638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М.А. Суббота</w:t>
            </w:r>
          </w:p>
        </w:tc>
      </w:tr>
      <w:tr w:rsidR="009D49C4" w:rsidRPr="00895638" w:rsidTr="00C221E4">
        <w:tc>
          <w:tcPr>
            <w:tcW w:w="7338" w:type="dxa"/>
            <w:shd w:val="clear" w:color="auto" w:fill="auto"/>
          </w:tcPr>
          <w:p w:rsidR="009D49C4" w:rsidRPr="00895638" w:rsidRDefault="009D49C4" w:rsidP="00C221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D49C4" w:rsidRPr="00895638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D49C4" w:rsidRPr="00895638" w:rsidTr="00C221E4">
        <w:tc>
          <w:tcPr>
            <w:tcW w:w="7338" w:type="dxa"/>
            <w:shd w:val="clear" w:color="auto" w:fill="auto"/>
          </w:tcPr>
          <w:p w:rsidR="009D49C4" w:rsidRPr="00895638" w:rsidRDefault="009D49C4" w:rsidP="00C221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D49C4" w:rsidRPr="00895638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D49C4" w:rsidRPr="00940A1B" w:rsidTr="00C221E4">
        <w:tc>
          <w:tcPr>
            <w:tcW w:w="7338" w:type="dxa"/>
            <w:shd w:val="clear" w:color="auto" w:fill="auto"/>
          </w:tcPr>
          <w:p w:rsidR="009D49C4" w:rsidRDefault="009D49C4" w:rsidP="00C22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50438E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>ой</w:t>
            </w:r>
          </w:p>
          <w:p w:rsidR="009D49C4" w:rsidRPr="0050438E" w:rsidRDefault="009D49C4" w:rsidP="00C22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38E">
              <w:rPr>
                <w:sz w:val="28"/>
                <w:szCs w:val="28"/>
              </w:rPr>
              <w:t>служб</w:t>
            </w:r>
            <w:r>
              <w:rPr>
                <w:sz w:val="28"/>
                <w:szCs w:val="28"/>
              </w:rPr>
              <w:t>ы</w:t>
            </w:r>
            <w:r w:rsidRPr="0050438E">
              <w:rPr>
                <w:sz w:val="28"/>
                <w:szCs w:val="28"/>
              </w:rPr>
              <w:t xml:space="preserve"> по тарифам и ценам</w:t>
            </w:r>
          </w:p>
          <w:p w:rsidR="009D49C4" w:rsidRPr="0050438E" w:rsidRDefault="009D49C4" w:rsidP="00C22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38E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49C4" w:rsidRPr="0050438E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49C4" w:rsidRPr="0050438E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Лагуткина</w:t>
            </w:r>
          </w:p>
        </w:tc>
      </w:tr>
      <w:tr w:rsidR="009D49C4" w:rsidRPr="00895638" w:rsidTr="00C221E4">
        <w:tc>
          <w:tcPr>
            <w:tcW w:w="7338" w:type="dxa"/>
            <w:shd w:val="clear" w:color="auto" w:fill="auto"/>
          </w:tcPr>
          <w:p w:rsidR="009D49C4" w:rsidRPr="0050438E" w:rsidRDefault="009D49C4" w:rsidP="00C221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D49C4" w:rsidRPr="0050438E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D49C4" w:rsidRPr="00895638" w:rsidTr="00C221E4">
        <w:tc>
          <w:tcPr>
            <w:tcW w:w="7338" w:type="dxa"/>
            <w:shd w:val="clear" w:color="auto" w:fill="auto"/>
          </w:tcPr>
          <w:p w:rsidR="009D49C4" w:rsidRPr="0050438E" w:rsidRDefault="009D49C4" w:rsidP="00C221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D49C4" w:rsidRPr="0050438E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D49C4" w:rsidRPr="00895638" w:rsidTr="00C221E4">
        <w:tc>
          <w:tcPr>
            <w:tcW w:w="7338" w:type="dxa"/>
            <w:shd w:val="clear" w:color="auto" w:fill="auto"/>
          </w:tcPr>
          <w:p w:rsidR="009D49C4" w:rsidRPr="00895638" w:rsidRDefault="009D49C4" w:rsidP="00C22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Начальник Главного правового</w:t>
            </w:r>
          </w:p>
          <w:p w:rsidR="009D49C4" w:rsidRPr="00895638" w:rsidRDefault="009D49C4" w:rsidP="00C22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5638">
              <w:rPr>
                <w:sz w:val="28"/>
                <w:szCs w:val="28"/>
              </w:rPr>
              <w:t xml:space="preserve">правления Губернатора и </w:t>
            </w:r>
          </w:p>
          <w:p w:rsidR="009D49C4" w:rsidRPr="00895638" w:rsidRDefault="009D49C4" w:rsidP="00C22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 xml:space="preserve">Правительства Камчатского края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49C4" w:rsidRPr="00895638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49C4" w:rsidRPr="00895638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49C4" w:rsidRPr="00895638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 xml:space="preserve"> С.Н. Гудин</w:t>
            </w:r>
          </w:p>
        </w:tc>
      </w:tr>
    </w:tbl>
    <w:p w:rsidR="009D49C4" w:rsidRPr="009E2D8E" w:rsidRDefault="009D49C4" w:rsidP="009D4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03A8E" w:rsidRDefault="00903A8E" w:rsidP="009D49C4">
      <w:pPr>
        <w:jc w:val="right"/>
        <w:rPr>
          <w:sz w:val="28"/>
          <w:szCs w:val="28"/>
        </w:rPr>
      </w:pPr>
    </w:p>
    <w:p w:rsidR="00903A8E" w:rsidRDefault="00903A8E" w:rsidP="009D49C4">
      <w:pPr>
        <w:jc w:val="right"/>
        <w:rPr>
          <w:sz w:val="28"/>
          <w:szCs w:val="28"/>
        </w:rPr>
      </w:pPr>
    </w:p>
    <w:p w:rsidR="009D49C4" w:rsidRPr="009513A9" w:rsidRDefault="009D49C4" w:rsidP="009D49C4">
      <w:pPr>
        <w:rPr>
          <w:sz w:val="22"/>
          <w:szCs w:val="22"/>
        </w:rPr>
      </w:pPr>
      <w:r w:rsidRPr="009513A9">
        <w:rPr>
          <w:sz w:val="22"/>
          <w:szCs w:val="22"/>
        </w:rPr>
        <w:t xml:space="preserve">Исп. </w:t>
      </w:r>
    </w:p>
    <w:p w:rsidR="009D49C4" w:rsidRPr="009513A9" w:rsidRDefault="009D49C4" w:rsidP="009D49C4">
      <w:pPr>
        <w:autoSpaceDE w:val="0"/>
        <w:autoSpaceDN w:val="0"/>
        <w:adjustRightInd w:val="0"/>
        <w:rPr>
          <w:sz w:val="22"/>
          <w:szCs w:val="22"/>
        </w:rPr>
      </w:pPr>
      <w:r w:rsidRPr="009513A9">
        <w:rPr>
          <w:sz w:val="22"/>
          <w:szCs w:val="22"/>
        </w:rPr>
        <w:t>Региональная служба по тарифам и ценам Камчатского края</w:t>
      </w:r>
    </w:p>
    <w:p w:rsidR="009D49C4" w:rsidRPr="009513A9" w:rsidRDefault="00DD38E2" w:rsidP="009D49C4">
      <w:pPr>
        <w:rPr>
          <w:sz w:val="22"/>
          <w:szCs w:val="22"/>
        </w:rPr>
      </w:pPr>
      <w:r>
        <w:rPr>
          <w:sz w:val="22"/>
          <w:szCs w:val="22"/>
        </w:rPr>
        <w:t>Шишкова Инна Николаевна</w:t>
      </w:r>
    </w:p>
    <w:p w:rsidR="009D49C4" w:rsidRPr="009513A9" w:rsidRDefault="009D49C4" w:rsidP="009D49C4">
      <w:pPr>
        <w:rPr>
          <w:sz w:val="22"/>
          <w:szCs w:val="22"/>
        </w:rPr>
      </w:pPr>
      <w:r w:rsidRPr="009513A9">
        <w:rPr>
          <w:sz w:val="22"/>
          <w:szCs w:val="22"/>
        </w:rPr>
        <w:t xml:space="preserve">Тел. (4152) </w:t>
      </w:r>
      <w:r>
        <w:rPr>
          <w:sz w:val="22"/>
          <w:szCs w:val="22"/>
        </w:rPr>
        <w:t>42-75-17</w:t>
      </w:r>
    </w:p>
    <w:p w:rsidR="009D49C4" w:rsidRDefault="009D49C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8E2" w:rsidRPr="00AF09A6" w:rsidRDefault="00DD38E2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A6" w:rsidRPr="00AF09A6" w:rsidRDefault="00AF09A6" w:rsidP="00AF09A6">
      <w:pPr>
        <w:jc w:val="center"/>
        <w:rPr>
          <w:sz w:val="28"/>
          <w:szCs w:val="28"/>
        </w:rPr>
      </w:pPr>
      <w:r w:rsidRPr="00AF09A6">
        <w:rPr>
          <w:sz w:val="28"/>
          <w:szCs w:val="28"/>
        </w:rPr>
        <w:lastRenderedPageBreak/>
        <w:t>Пояснительная записка</w:t>
      </w:r>
    </w:p>
    <w:p w:rsidR="009D49C4" w:rsidRDefault="00AF09A6" w:rsidP="00AF09A6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AF09A6">
        <w:rPr>
          <w:rFonts w:ascii="Times New Roman" w:hAnsi="Times New Roman"/>
          <w:b w:val="0"/>
          <w:color w:val="auto"/>
          <w:sz w:val="28"/>
          <w:szCs w:val="28"/>
        </w:rPr>
        <w:t xml:space="preserve">к  проекту постановления Правительства Камчатского края </w:t>
      </w:r>
    </w:p>
    <w:p w:rsidR="00AF09A6" w:rsidRPr="009D49C4" w:rsidRDefault="00AF09A6" w:rsidP="00AF09A6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  <w:r w:rsidRPr="009D49C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9D49C4" w:rsidRPr="009D49C4">
        <w:rPr>
          <w:rFonts w:ascii="Times New Roman" w:hAnsi="Times New Roman"/>
          <w:b w:val="0"/>
          <w:color w:val="auto"/>
          <w:sz w:val="28"/>
        </w:rPr>
        <w:t>О внесении изменений в приложение к постановлению Правительства Камчатского края от 19.08.2013 № 366-П «Об утверждении Порядка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края»</w:t>
      </w:r>
    </w:p>
    <w:p w:rsidR="00AF09A6" w:rsidRPr="00AF09A6" w:rsidRDefault="00AF09A6" w:rsidP="00AF0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09A6" w:rsidRDefault="00AF09A6" w:rsidP="009D49C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FE4876">
        <w:rPr>
          <w:sz w:val="28"/>
          <w:szCs w:val="28"/>
        </w:rPr>
        <w:t>приведения в соответствие</w:t>
      </w:r>
      <w:r w:rsidR="00277346">
        <w:rPr>
          <w:sz w:val="28"/>
        </w:rPr>
        <w:t xml:space="preserve"> с </w:t>
      </w:r>
      <w:r w:rsidR="00277346" w:rsidRPr="00277346">
        <w:rPr>
          <w:sz w:val="28"/>
          <w:szCs w:val="28"/>
        </w:rPr>
        <w:t>постановлением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 w:rsidR="00FE4876">
        <w:rPr>
          <w:sz w:val="28"/>
          <w:szCs w:val="28"/>
        </w:rPr>
        <w:t xml:space="preserve">, </w:t>
      </w:r>
      <w:r w:rsidR="00CD796B">
        <w:rPr>
          <w:sz w:val="28"/>
          <w:szCs w:val="28"/>
        </w:rPr>
        <w:t>постановлением Правительства Камчатского края от 19.12.2008 № 424-П «Об утверждении Положения о Региональной службе по тар</w:t>
      </w:r>
      <w:r w:rsidR="008F0712">
        <w:rPr>
          <w:sz w:val="28"/>
          <w:szCs w:val="28"/>
        </w:rPr>
        <w:t>ифам и ценам Камчатского края»</w:t>
      </w:r>
      <w:bookmarkStart w:id="6" w:name="_GoBack"/>
      <w:bookmarkEnd w:id="6"/>
      <w:r w:rsidR="00FE4876">
        <w:rPr>
          <w:sz w:val="28"/>
          <w:szCs w:val="28"/>
        </w:rPr>
        <w:t>.</w:t>
      </w:r>
    </w:p>
    <w:p w:rsidR="009D49C4" w:rsidRPr="002B03AA" w:rsidRDefault="00CD796B" w:rsidP="009D49C4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D49C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D49C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9D49C4" w:rsidRPr="002B03AA">
        <w:rPr>
          <w:sz w:val="28"/>
          <w:szCs w:val="28"/>
        </w:rPr>
        <w:t xml:space="preserve"> года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="009D49C4">
        <w:rPr>
          <w:sz w:val="28"/>
          <w:szCs w:val="28"/>
        </w:rPr>
        <w:t>2</w:t>
      </w:r>
      <w:r w:rsidR="00C25BC4">
        <w:rPr>
          <w:sz w:val="28"/>
          <w:szCs w:val="28"/>
        </w:rPr>
        <w:t>3</w:t>
      </w:r>
      <w:r w:rsidR="009D49C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9D49C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9D49C4" w:rsidRPr="002B03AA">
        <w:rPr>
          <w:sz w:val="28"/>
          <w:szCs w:val="28"/>
        </w:rPr>
        <w:t xml:space="preserve"> года независимой антикоррупционной экспертизы.</w:t>
      </w:r>
    </w:p>
    <w:p w:rsidR="009D49C4" w:rsidRPr="002B03AA" w:rsidRDefault="009D49C4" w:rsidP="009D49C4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2B03AA">
        <w:rPr>
          <w:sz w:val="28"/>
          <w:szCs w:val="28"/>
        </w:rPr>
        <w:t>Издание настоящего постановления Правительства Камчатского края не потребует выделения дополнительных средств из краевого бюджета.</w:t>
      </w:r>
    </w:p>
    <w:p w:rsidR="009D49C4" w:rsidRPr="002B03AA" w:rsidRDefault="009D49C4" w:rsidP="009D49C4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2B03AA">
        <w:rPr>
          <w:sz w:val="28"/>
          <w:szCs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9" w:history="1">
        <w:r w:rsidRPr="002B03AA">
          <w:rPr>
            <w:sz w:val="28"/>
            <w:szCs w:val="28"/>
          </w:rPr>
          <w:t>постановлением</w:t>
        </w:r>
      </w:hyperlink>
      <w:r w:rsidRPr="002B03AA">
        <w:rPr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844130" w:rsidRDefault="00844130">
      <w:pPr>
        <w:spacing w:after="200" w:line="276" w:lineRule="auto"/>
        <w:rPr>
          <w:b/>
          <w:sz w:val="28"/>
          <w:szCs w:val="28"/>
        </w:rPr>
      </w:pPr>
    </w:p>
    <w:sectPr w:rsidR="00844130" w:rsidSect="00903A8E">
      <w:pgSz w:w="11906" w:h="16838"/>
      <w:pgMar w:top="1134" w:right="851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BA" w:rsidRDefault="00B659BA" w:rsidP="00FE3947">
      <w:r>
        <w:separator/>
      </w:r>
    </w:p>
  </w:endnote>
  <w:endnote w:type="continuationSeparator" w:id="0">
    <w:p w:rsidR="00B659BA" w:rsidRDefault="00B659BA" w:rsidP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BA" w:rsidRDefault="00B659BA" w:rsidP="00FE3947">
      <w:r>
        <w:separator/>
      </w:r>
    </w:p>
  </w:footnote>
  <w:footnote w:type="continuationSeparator" w:id="0">
    <w:p w:rsidR="00B659BA" w:rsidRDefault="00B659BA" w:rsidP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B67018"/>
    <w:multiLevelType w:val="hybridMultilevel"/>
    <w:tmpl w:val="AE100BA2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9D8"/>
    <w:multiLevelType w:val="hybridMultilevel"/>
    <w:tmpl w:val="FA1CC0AE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8B26CCA"/>
    <w:multiLevelType w:val="hybridMultilevel"/>
    <w:tmpl w:val="92AAE692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46AC0"/>
    <w:multiLevelType w:val="hybridMultilevel"/>
    <w:tmpl w:val="883E2366"/>
    <w:lvl w:ilvl="0" w:tplc="7CE4A2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11">
      <w:start w:val="1"/>
      <w:numFmt w:val="decimal"/>
      <w:lvlText w:val="%4)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91B25"/>
    <w:multiLevelType w:val="hybridMultilevel"/>
    <w:tmpl w:val="3D346E2A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3B7F"/>
    <w:multiLevelType w:val="hybridMultilevel"/>
    <w:tmpl w:val="F40C21AC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8146653"/>
    <w:multiLevelType w:val="hybridMultilevel"/>
    <w:tmpl w:val="7C8207B2"/>
    <w:lvl w:ilvl="0" w:tplc="8B3627E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38DF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F74BFE"/>
    <w:multiLevelType w:val="hybridMultilevel"/>
    <w:tmpl w:val="33BAB922"/>
    <w:lvl w:ilvl="0" w:tplc="D3ACF13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37F92"/>
    <w:multiLevelType w:val="hybridMultilevel"/>
    <w:tmpl w:val="24ECBF36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ECAFE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720CC"/>
    <w:multiLevelType w:val="hybridMultilevel"/>
    <w:tmpl w:val="868E87CE"/>
    <w:lvl w:ilvl="0" w:tplc="75884884">
      <w:start w:val="3"/>
      <w:numFmt w:val="decimal"/>
      <w:lvlText w:val="%1)"/>
      <w:lvlJc w:val="left"/>
      <w:pPr>
        <w:ind w:left="11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708E4962"/>
    <w:multiLevelType w:val="hybridMultilevel"/>
    <w:tmpl w:val="A234151A"/>
    <w:lvl w:ilvl="0" w:tplc="198A2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17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13"/>
  </w:num>
  <w:num w:numId="18">
    <w:abstractNumId w:val="16"/>
  </w:num>
  <w:num w:numId="19">
    <w:abstractNumId w:val="4"/>
  </w:num>
  <w:num w:numId="20">
    <w:abstractNumId w:val="10"/>
  </w:num>
  <w:num w:numId="21">
    <w:abstractNumId w:val="12"/>
  </w:num>
  <w:num w:numId="22">
    <w:abstractNumId w:val="8"/>
  </w:num>
  <w:num w:numId="23">
    <w:abstractNumId w:val="18"/>
  </w:num>
  <w:num w:numId="24">
    <w:abstractNumId w:val="20"/>
  </w:num>
  <w:num w:numId="25">
    <w:abstractNumId w:val="23"/>
  </w:num>
  <w:num w:numId="26">
    <w:abstractNumId w:val="27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14"/>
    <w:rsid w:val="00002427"/>
    <w:rsid w:val="00011311"/>
    <w:rsid w:val="00021513"/>
    <w:rsid w:val="00022781"/>
    <w:rsid w:val="00027A23"/>
    <w:rsid w:val="00031B19"/>
    <w:rsid w:val="0003364F"/>
    <w:rsid w:val="0004402C"/>
    <w:rsid w:val="000452D3"/>
    <w:rsid w:val="00056803"/>
    <w:rsid w:val="000604AF"/>
    <w:rsid w:val="00080F8A"/>
    <w:rsid w:val="00084C9B"/>
    <w:rsid w:val="000A4CE7"/>
    <w:rsid w:val="000A7484"/>
    <w:rsid w:val="000B0DC6"/>
    <w:rsid w:val="000D4690"/>
    <w:rsid w:val="000D6A84"/>
    <w:rsid w:val="000D7BF8"/>
    <w:rsid w:val="000F049C"/>
    <w:rsid w:val="000F3BD8"/>
    <w:rsid w:val="000F4426"/>
    <w:rsid w:val="000F5A15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0D0B"/>
    <w:rsid w:val="00140FFE"/>
    <w:rsid w:val="00142E70"/>
    <w:rsid w:val="001432CD"/>
    <w:rsid w:val="0015681F"/>
    <w:rsid w:val="0019197D"/>
    <w:rsid w:val="0019244E"/>
    <w:rsid w:val="00193290"/>
    <w:rsid w:val="001A3179"/>
    <w:rsid w:val="001B3F1B"/>
    <w:rsid w:val="001B4D6B"/>
    <w:rsid w:val="001B69A0"/>
    <w:rsid w:val="001B6D6C"/>
    <w:rsid w:val="001B7705"/>
    <w:rsid w:val="001B7E98"/>
    <w:rsid w:val="001C39F5"/>
    <w:rsid w:val="001C7ADD"/>
    <w:rsid w:val="001D271C"/>
    <w:rsid w:val="001E6982"/>
    <w:rsid w:val="001F7B2E"/>
    <w:rsid w:val="0020187B"/>
    <w:rsid w:val="00202C38"/>
    <w:rsid w:val="00205B94"/>
    <w:rsid w:val="00211262"/>
    <w:rsid w:val="002141A9"/>
    <w:rsid w:val="00214A66"/>
    <w:rsid w:val="0021762A"/>
    <w:rsid w:val="00223A05"/>
    <w:rsid w:val="00226AE5"/>
    <w:rsid w:val="00233D47"/>
    <w:rsid w:val="002362AD"/>
    <w:rsid w:val="00244803"/>
    <w:rsid w:val="002450A7"/>
    <w:rsid w:val="00247205"/>
    <w:rsid w:val="002521CD"/>
    <w:rsid w:val="00256417"/>
    <w:rsid w:val="002565A8"/>
    <w:rsid w:val="00264E2E"/>
    <w:rsid w:val="00265B57"/>
    <w:rsid w:val="002664C7"/>
    <w:rsid w:val="00274325"/>
    <w:rsid w:val="00277346"/>
    <w:rsid w:val="002828F2"/>
    <w:rsid w:val="00285281"/>
    <w:rsid w:val="002977E1"/>
    <w:rsid w:val="002A44EB"/>
    <w:rsid w:val="002A7231"/>
    <w:rsid w:val="002B0006"/>
    <w:rsid w:val="002C178A"/>
    <w:rsid w:val="002C51E9"/>
    <w:rsid w:val="002D44D7"/>
    <w:rsid w:val="002D4A6B"/>
    <w:rsid w:val="002D6EBA"/>
    <w:rsid w:val="002E0EB8"/>
    <w:rsid w:val="002E7C24"/>
    <w:rsid w:val="002F30F2"/>
    <w:rsid w:val="002F67BD"/>
    <w:rsid w:val="00302231"/>
    <w:rsid w:val="00311AC3"/>
    <w:rsid w:val="003122D1"/>
    <w:rsid w:val="003218B8"/>
    <w:rsid w:val="0033055A"/>
    <w:rsid w:val="003312B3"/>
    <w:rsid w:val="003520C0"/>
    <w:rsid w:val="003536B3"/>
    <w:rsid w:val="003600AD"/>
    <w:rsid w:val="00360E93"/>
    <w:rsid w:val="00373BBE"/>
    <w:rsid w:val="00374C5F"/>
    <w:rsid w:val="003766BA"/>
    <w:rsid w:val="00380332"/>
    <w:rsid w:val="00381353"/>
    <w:rsid w:val="00381BAF"/>
    <w:rsid w:val="00382F71"/>
    <w:rsid w:val="00392708"/>
    <w:rsid w:val="003A11F9"/>
    <w:rsid w:val="003A12E5"/>
    <w:rsid w:val="003A4283"/>
    <w:rsid w:val="003A7239"/>
    <w:rsid w:val="003B7CAD"/>
    <w:rsid w:val="003C0429"/>
    <w:rsid w:val="003D4972"/>
    <w:rsid w:val="003E00C9"/>
    <w:rsid w:val="003E6739"/>
    <w:rsid w:val="003F516F"/>
    <w:rsid w:val="003F6041"/>
    <w:rsid w:val="00400C93"/>
    <w:rsid w:val="0040661F"/>
    <w:rsid w:val="0041003A"/>
    <w:rsid w:val="0041140A"/>
    <w:rsid w:val="0041321D"/>
    <w:rsid w:val="00414786"/>
    <w:rsid w:val="004165E2"/>
    <w:rsid w:val="0041798D"/>
    <w:rsid w:val="004245F8"/>
    <w:rsid w:val="004259C9"/>
    <w:rsid w:val="00430859"/>
    <w:rsid w:val="004310F3"/>
    <w:rsid w:val="00431EC0"/>
    <w:rsid w:val="00435548"/>
    <w:rsid w:val="00440778"/>
    <w:rsid w:val="0044433A"/>
    <w:rsid w:val="004451F2"/>
    <w:rsid w:val="00457F2B"/>
    <w:rsid w:val="00460916"/>
    <w:rsid w:val="00465C6F"/>
    <w:rsid w:val="0048452A"/>
    <w:rsid w:val="004847CC"/>
    <w:rsid w:val="004848D6"/>
    <w:rsid w:val="00486EFF"/>
    <w:rsid w:val="004900DC"/>
    <w:rsid w:val="004926DF"/>
    <w:rsid w:val="00493389"/>
    <w:rsid w:val="004A35D3"/>
    <w:rsid w:val="004A4464"/>
    <w:rsid w:val="004A6A3C"/>
    <w:rsid w:val="004A7307"/>
    <w:rsid w:val="004B582B"/>
    <w:rsid w:val="004B5C46"/>
    <w:rsid w:val="004C5756"/>
    <w:rsid w:val="004F3942"/>
    <w:rsid w:val="004F57E7"/>
    <w:rsid w:val="005039F2"/>
    <w:rsid w:val="00515341"/>
    <w:rsid w:val="005349C2"/>
    <w:rsid w:val="005352F5"/>
    <w:rsid w:val="00541DFE"/>
    <w:rsid w:val="00544576"/>
    <w:rsid w:val="0055178B"/>
    <w:rsid w:val="00552E2A"/>
    <w:rsid w:val="00560F2C"/>
    <w:rsid w:val="00562894"/>
    <w:rsid w:val="00563736"/>
    <w:rsid w:val="00566A5F"/>
    <w:rsid w:val="005721DB"/>
    <w:rsid w:val="00573FA2"/>
    <w:rsid w:val="00574617"/>
    <w:rsid w:val="00580619"/>
    <w:rsid w:val="00582285"/>
    <w:rsid w:val="00583284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2172D"/>
    <w:rsid w:val="00627C42"/>
    <w:rsid w:val="006339B1"/>
    <w:rsid w:val="0063492B"/>
    <w:rsid w:val="00635CB3"/>
    <w:rsid w:val="0063601A"/>
    <w:rsid w:val="00640F87"/>
    <w:rsid w:val="0064321B"/>
    <w:rsid w:val="00643CFD"/>
    <w:rsid w:val="00661073"/>
    <w:rsid w:val="006657B7"/>
    <w:rsid w:val="006669BB"/>
    <w:rsid w:val="00666B15"/>
    <w:rsid w:val="006707E2"/>
    <w:rsid w:val="00683E37"/>
    <w:rsid w:val="00695E93"/>
    <w:rsid w:val="006A156B"/>
    <w:rsid w:val="006B04E3"/>
    <w:rsid w:val="006B581D"/>
    <w:rsid w:val="006B5DC6"/>
    <w:rsid w:val="006C112E"/>
    <w:rsid w:val="006C1AD1"/>
    <w:rsid w:val="006C4637"/>
    <w:rsid w:val="006D4F19"/>
    <w:rsid w:val="006D546F"/>
    <w:rsid w:val="006E00DA"/>
    <w:rsid w:val="006E07DF"/>
    <w:rsid w:val="006E1592"/>
    <w:rsid w:val="006E36ED"/>
    <w:rsid w:val="006E54E7"/>
    <w:rsid w:val="0070216D"/>
    <w:rsid w:val="00702A24"/>
    <w:rsid w:val="00704179"/>
    <w:rsid w:val="007057AF"/>
    <w:rsid w:val="00713C0D"/>
    <w:rsid w:val="00714B14"/>
    <w:rsid w:val="00715F35"/>
    <w:rsid w:val="00721FBD"/>
    <w:rsid w:val="00732740"/>
    <w:rsid w:val="00736A1E"/>
    <w:rsid w:val="00737028"/>
    <w:rsid w:val="007502A7"/>
    <w:rsid w:val="00751396"/>
    <w:rsid w:val="00753A30"/>
    <w:rsid w:val="00753F99"/>
    <w:rsid w:val="007645D2"/>
    <w:rsid w:val="007677C3"/>
    <w:rsid w:val="00773255"/>
    <w:rsid w:val="00781CCB"/>
    <w:rsid w:val="0078453E"/>
    <w:rsid w:val="00792655"/>
    <w:rsid w:val="007940A5"/>
    <w:rsid w:val="007962F6"/>
    <w:rsid w:val="007A4A9C"/>
    <w:rsid w:val="007A7625"/>
    <w:rsid w:val="007B0979"/>
    <w:rsid w:val="007B52C8"/>
    <w:rsid w:val="007C6E04"/>
    <w:rsid w:val="007D1EC6"/>
    <w:rsid w:val="007D7999"/>
    <w:rsid w:val="007E4EDD"/>
    <w:rsid w:val="007E5571"/>
    <w:rsid w:val="007E5BA8"/>
    <w:rsid w:val="007E793C"/>
    <w:rsid w:val="007F0730"/>
    <w:rsid w:val="007F0DB9"/>
    <w:rsid w:val="007F19BC"/>
    <w:rsid w:val="007F2FD3"/>
    <w:rsid w:val="007F3457"/>
    <w:rsid w:val="007F53CA"/>
    <w:rsid w:val="007F7987"/>
    <w:rsid w:val="008068F6"/>
    <w:rsid w:val="00810FA3"/>
    <w:rsid w:val="00816BAA"/>
    <w:rsid w:val="00826E91"/>
    <w:rsid w:val="008358FF"/>
    <w:rsid w:val="00844130"/>
    <w:rsid w:val="00844B15"/>
    <w:rsid w:val="00844FB7"/>
    <w:rsid w:val="00854407"/>
    <w:rsid w:val="0086081B"/>
    <w:rsid w:val="00863481"/>
    <w:rsid w:val="00864C6B"/>
    <w:rsid w:val="00881926"/>
    <w:rsid w:val="00892546"/>
    <w:rsid w:val="0089391E"/>
    <w:rsid w:val="00894D49"/>
    <w:rsid w:val="008A1B74"/>
    <w:rsid w:val="008B2C14"/>
    <w:rsid w:val="008C3901"/>
    <w:rsid w:val="008C6628"/>
    <w:rsid w:val="008E1073"/>
    <w:rsid w:val="008F0712"/>
    <w:rsid w:val="008F0F1B"/>
    <w:rsid w:val="008F1892"/>
    <w:rsid w:val="008F1D33"/>
    <w:rsid w:val="008F3292"/>
    <w:rsid w:val="009001E4"/>
    <w:rsid w:val="00903A8E"/>
    <w:rsid w:val="009117AD"/>
    <w:rsid w:val="009119F8"/>
    <w:rsid w:val="00923F5D"/>
    <w:rsid w:val="00932C4F"/>
    <w:rsid w:val="00944295"/>
    <w:rsid w:val="00945DDB"/>
    <w:rsid w:val="009602BB"/>
    <w:rsid w:val="009620C7"/>
    <w:rsid w:val="0096313A"/>
    <w:rsid w:val="00963F4A"/>
    <w:rsid w:val="00965211"/>
    <w:rsid w:val="009663D0"/>
    <w:rsid w:val="0096644F"/>
    <w:rsid w:val="009673DC"/>
    <w:rsid w:val="009676EB"/>
    <w:rsid w:val="009701E9"/>
    <w:rsid w:val="009836AA"/>
    <w:rsid w:val="009867B2"/>
    <w:rsid w:val="009B286C"/>
    <w:rsid w:val="009B492B"/>
    <w:rsid w:val="009B4BB7"/>
    <w:rsid w:val="009C0309"/>
    <w:rsid w:val="009C526D"/>
    <w:rsid w:val="009C54E7"/>
    <w:rsid w:val="009D1262"/>
    <w:rsid w:val="009D49C4"/>
    <w:rsid w:val="009E42D8"/>
    <w:rsid w:val="009E5524"/>
    <w:rsid w:val="009E6840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47FF9"/>
    <w:rsid w:val="00A512A2"/>
    <w:rsid w:val="00A547BB"/>
    <w:rsid w:val="00A57A62"/>
    <w:rsid w:val="00A6609F"/>
    <w:rsid w:val="00A67EC1"/>
    <w:rsid w:val="00A73E9E"/>
    <w:rsid w:val="00A9124C"/>
    <w:rsid w:val="00AA3D9B"/>
    <w:rsid w:val="00AB0088"/>
    <w:rsid w:val="00AB7526"/>
    <w:rsid w:val="00AC2B4B"/>
    <w:rsid w:val="00AD0C08"/>
    <w:rsid w:val="00AD0C58"/>
    <w:rsid w:val="00AD2DEE"/>
    <w:rsid w:val="00AD3717"/>
    <w:rsid w:val="00AD511A"/>
    <w:rsid w:val="00AD6DE8"/>
    <w:rsid w:val="00AD777E"/>
    <w:rsid w:val="00AD7E96"/>
    <w:rsid w:val="00AE52F1"/>
    <w:rsid w:val="00AF09A6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41A99"/>
    <w:rsid w:val="00B51EA1"/>
    <w:rsid w:val="00B635E8"/>
    <w:rsid w:val="00B659BA"/>
    <w:rsid w:val="00B66019"/>
    <w:rsid w:val="00B711F4"/>
    <w:rsid w:val="00B753EC"/>
    <w:rsid w:val="00B807D4"/>
    <w:rsid w:val="00B81CD6"/>
    <w:rsid w:val="00B825D7"/>
    <w:rsid w:val="00B8615F"/>
    <w:rsid w:val="00B922C9"/>
    <w:rsid w:val="00B94F12"/>
    <w:rsid w:val="00B95127"/>
    <w:rsid w:val="00BC2A2E"/>
    <w:rsid w:val="00BC3644"/>
    <w:rsid w:val="00BC4F9A"/>
    <w:rsid w:val="00BE2DBC"/>
    <w:rsid w:val="00BE6A03"/>
    <w:rsid w:val="00BF1B4A"/>
    <w:rsid w:val="00BF2934"/>
    <w:rsid w:val="00C01224"/>
    <w:rsid w:val="00C01ABF"/>
    <w:rsid w:val="00C02C8D"/>
    <w:rsid w:val="00C03D75"/>
    <w:rsid w:val="00C16076"/>
    <w:rsid w:val="00C161C6"/>
    <w:rsid w:val="00C25BC4"/>
    <w:rsid w:val="00C331B0"/>
    <w:rsid w:val="00C4188F"/>
    <w:rsid w:val="00C54914"/>
    <w:rsid w:val="00C57DE4"/>
    <w:rsid w:val="00C60FC4"/>
    <w:rsid w:val="00C61652"/>
    <w:rsid w:val="00C638F8"/>
    <w:rsid w:val="00C80C15"/>
    <w:rsid w:val="00C916FB"/>
    <w:rsid w:val="00C9195E"/>
    <w:rsid w:val="00C961CE"/>
    <w:rsid w:val="00C96338"/>
    <w:rsid w:val="00C97866"/>
    <w:rsid w:val="00CA0FE0"/>
    <w:rsid w:val="00CA604F"/>
    <w:rsid w:val="00CB75EC"/>
    <w:rsid w:val="00CC1D24"/>
    <w:rsid w:val="00CC5B8B"/>
    <w:rsid w:val="00CC6BFD"/>
    <w:rsid w:val="00CC6C8E"/>
    <w:rsid w:val="00CD5498"/>
    <w:rsid w:val="00CD796B"/>
    <w:rsid w:val="00CE0FD0"/>
    <w:rsid w:val="00CE3CDD"/>
    <w:rsid w:val="00CE6D5E"/>
    <w:rsid w:val="00CF41BB"/>
    <w:rsid w:val="00D1325D"/>
    <w:rsid w:val="00D13F29"/>
    <w:rsid w:val="00D209C1"/>
    <w:rsid w:val="00D269A4"/>
    <w:rsid w:val="00D27B12"/>
    <w:rsid w:val="00D32BEC"/>
    <w:rsid w:val="00D408DC"/>
    <w:rsid w:val="00D41D6E"/>
    <w:rsid w:val="00D5449B"/>
    <w:rsid w:val="00D613FB"/>
    <w:rsid w:val="00D704E7"/>
    <w:rsid w:val="00D71AC4"/>
    <w:rsid w:val="00D73047"/>
    <w:rsid w:val="00D777D6"/>
    <w:rsid w:val="00D80864"/>
    <w:rsid w:val="00D85211"/>
    <w:rsid w:val="00D91D40"/>
    <w:rsid w:val="00D93B85"/>
    <w:rsid w:val="00D95730"/>
    <w:rsid w:val="00DB06D4"/>
    <w:rsid w:val="00DB6D66"/>
    <w:rsid w:val="00DC3371"/>
    <w:rsid w:val="00DD11CA"/>
    <w:rsid w:val="00DD38E2"/>
    <w:rsid w:val="00DD5BC4"/>
    <w:rsid w:val="00DF3C08"/>
    <w:rsid w:val="00DF55B1"/>
    <w:rsid w:val="00E01011"/>
    <w:rsid w:val="00E10125"/>
    <w:rsid w:val="00E30643"/>
    <w:rsid w:val="00E32952"/>
    <w:rsid w:val="00E32C07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85E95"/>
    <w:rsid w:val="00E940F4"/>
    <w:rsid w:val="00E967C1"/>
    <w:rsid w:val="00EB1D67"/>
    <w:rsid w:val="00EB2AAE"/>
    <w:rsid w:val="00EB7532"/>
    <w:rsid w:val="00ED37E8"/>
    <w:rsid w:val="00EE6370"/>
    <w:rsid w:val="00EE7D7A"/>
    <w:rsid w:val="00EF78F8"/>
    <w:rsid w:val="00F06ED8"/>
    <w:rsid w:val="00F25F7B"/>
    <w:rsid w:val="00F27CA3"/>
    <w:rsid w:val="00F30DA1"/>
    <w:rsid w:val="00F443E9"/>
    <w:rsid w:val="00F44D2A"/>
    <w:rsid w:val="00F454B0"/>
    <w:rsid w:val="00F47BBE"/>
    <w:rsid w:val="00F52268"/>
    <w:rsid w:val="00F5423F"/>
    <w:rsid w:val="00F62096"/>
    <w:rsid w:val="00F641C4"/>
    <w:rsid w:val="00F642E2"/>
    <w:rsid w:val="00F660A6"/>
    <w:rsid w:val="00F71C2A"/>
    <w:rsid w:val="00F83A6A"/>
    <w:rsid w:val="00F90645"/>
    <w:rsid w:val="00FA2277"/>
    <w:rsid w:val="00FC1EAE"/>
    <w:rsid w:val="00FC5431"/>
    <w:rsid w:val="00FD4D7D"/>
    <w:rsid w:val="00FE3947"/>
    <w:rsid w:val="00FE4876"/>
    <w:rsid w:val="00FE6D30"/>
    <w:rsid w:val="00FF07DA"/>
    <w:rsid w:val="00FF5723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92C29-D652-4580-80A8-0F570D16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9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9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0B0DC6"/>
    <w:rPr>
      <w:b/>
      <w:bCs/>
      <w:color w:val="008000"/>
    </w:rPr>
  </w:style>
  <w:style w:type="paragraph" w:styleId="af">
    <w:name w:val="Normal (Web)"/>
    <w:basedOn w:val="a"/>
    <w:uiPriority w:val="99"/>
    <w:unhideWhenUsed/>
    <w:rsid w:val="007F53CA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E9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C478A85B0834C38E67FA42CD58CA28EC71760C8F56218B4BA313DE728E417BF1rD3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BFC0-9BB4-4EAA-B1C1-5D050553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Шишкова Инна Николаевна</cp:lastModifiedBy>
  <cp:revision>15</cp:revision>
  <cp:lastPrinted>2019-01-27T22:35:00Z</cp:lastPrinted>
  <dcterms:created xsi:type="dcterms:W3CDTF">2020-04-16T02:16:00Z</dcterms:created>
  <dcterms:modified xsi:type="dcterms:W3CDTF">2020-04-16T23:23:00Z</dcterms:modified>
</cp:coreProperties>
</file>