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Правление Региональной службы по тарифам и ценам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Камчатского края</w:t>
      </w:r>
    </w:p>
    <w:p w:rsidR="00D80C05" w:rsidRPr="00094CFA" w:rsidRDefault="00D80C05" w:rsidP="00E84DED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B62DBA">
        <w:rPr>
          <w:b/>
          <w:sz w:val="27"/>
          <w:szCs w:val="27"/>
        </w:rPr>
        <w:t>31</w:t>
      </w:r>
      <w:r w:rsidR="00B95C5A">
        <w:rPr>
          <w:b/>
          <w:sz w:val="27"/>
          <w:szCs w:val="27"/>
        </w:rPr>
        <w:t xml:space="preserve"> марта</w:t>
      </w:r>
      <w:r w:rsidR="005B7A66" w:rsidRPr="00094CFA">
        <w:rPr>
          <w:b/>
          <w:sz w:val="27"/>
          <w:szCs w:val="27"/>
        </w:rPr>
        <w:t xml:space="preserve"> 20</w:t>
      </w:r>
      <w:r w:rsidR="00CE6F8C" w:rsidRPr="00094CFA">
        <w:rPr>
          <w:b/>
          <w:sz w:val="27"/>
          <w:szCs w:val="27"/>
        </w:rPr>
        <w:t>20</w:t>
      </w:r>
      <w:r w:rsidR="00213BF4" w:rsidRPr="00094CFA">
        <w:rPr>
          <w:b/>
          <w:sz w:val="27"/>
          <w:szCs w:val="27"/>
        </w:rPr>
        <w:t xml:space="preserve"> года</w:t>
      </w:r>
      <w:r w:rsidRPr="00094CFA">
        <w:rPr>
          <w:b/>
          <w:sz w:val="27"/>
          <w:szCs w:val="27"/>
        </w:rPr>
        <w:t>, 1</w:t>
      </w:r>
      <w:r w:rsidR="00B95C5A">
        <w:rPr>
          <w:b/>
          <w:sz w:val="27"/>
          <w:szCs w:val="27"/>
        </w:rPr>
        <w:t>4</w:t>
      </w:r>
      <w:r w:rsidRPr="00094CFA">
        <w:rPr>
          <w:b/>
          <w:sz w:val="27"/>
          <w:szCs w:val="27"/>
        </w:rPr>
        <w:t>:</w:t>
      </w:r>
      <w:r w:rsidR="00B95C5A">
        <w:rPr>
          <w:b/>
          <w:sz w:val="27"/>
          <w:szCs w:val="27"/>
        </w:rPr>
        <w:t>0</w:t>
      </w:r>
      <w:r w:rsidRPr="00094CFA">
        <w:rPr>
          <w:b/>
          <w:sz w:val="27"/>
          <w:szCs w:val="27"/>
        </w:rPr>
        <w:t xml:space="preserve">0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Адрес места заседания Правления: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г. Петропавловск-Камчатский,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ул. Ленинградская, д. 118, </w:t>
      </w:r>
      <w:proofErr w:type="spellStart"/>
      <w:r w:rsidR="008613A0" w:rsidRPr="00094CFA">
        <w:rPr>
          <w:b/>
          <w:sz w:val="27"/>
          <w:szCs w:val="27"/>
        </w:rPr>
        <w:t>Каб</w:t>
      </w:r>
      <w:proofErr w:type="spellEnd"/>
      <w:r w:rsidR="008613A0" w:rsidRPr="00094CFA">
        <w:rPr>
          <w:b/>
          <w:sz w:val="27"/>
          <w:szCs w:val="27"/>
        </w:rPr>
        <w:t>. 143</w:t>
      </w:r>
      <w:r w:rsidRPr="00094CFA">
        <w:rPr>
          <w:b/>
          <w:sz w:val="27"/>
          <w:szCs w:val="27"/>
        </w:rPr>
        <w:t xml:space="preserve">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ПОВЕСТКА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заседания Правления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Региональной службы по тарифам и ценам Камчатского края</w:t>
      </w:r>
    </w:p>
    <w:p w:rsidR="009132CF" w:rsidRPr="003205FC" w:rsidRDefault="00D80C05" w:rsidP="008114F2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B62DBA" w:rsidRPr="00B62DBA">
        <w:rPr>
          <w:b/>
          <w:sz w:val="27"/>
          <w:szCs w:val="27"/>
        </w:rPr>
        <w:t>31</w:t>
      </w:r>
      <w:r w:rsidR="00B95C5A">
        <w:rPr>
          <w:b/>
          <w:sz w:val="27"/>
          <w:szCs w:val="27"/>
        </w:rPr>
        <w:t xml:space="preserve"> марта</w:t>
      </w:r>
      <w:r w:rsidR="00FC2775" w:rsidRPr="00094CFA">
        <w:rPr>
          <w:b/>
          <w:sz w:val="27"/>
          <w:szCs w:val="27"/>
        </w:rPr>
        <w:t xml:space="preserve"> </w:t>
      </w:r>
      <w:r w:rsidR="005B7A66" w:rsidRPr="00094CFA">
        <w:rPr>
          <w:b/>
          <w:sz w:val="27"/>
          <w:szCs w:val="27"/>
        </w:rPr>
        <w:t>20</w:t>
      </w:r>
      <w:r w:rsidR="00CE6F8C" w:rsidRPr="00094CFA">
        <w:rPr>
          <w:b/>
          <w:sz w:val="27"/>
          <w:szCs w:val="27"/>
        </w:rPr>
        <w:t>20</w:t>
      </w:r>
      <w:r w:rsidRPr="00094CFA">
        <w:rPr>
          <w:b/>
          <w:sz w:val="27"/>
          <w:szCs w:val="27"/>
        </w:rPr>
        <w:t xml:space="preserve"> года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4E3603" w:rsidRDefault="004E3603" w:rsidP="004E360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1E24A0" w:rsidRDefault="00531150" w:rsidP="00531150">
      <w:pPr>
        <w:pStyle w:val="a3"/>
        <w:numPr>
          <w:ilvl w:val="0"/>
          <w:numId w:val="24"/>
        </w:numPr>
        <w:tabs>
          <w:tab w:val="left" w:pos="1134"/>
          <w:tab w:val="left" w:pos="6735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50">
        <w:rPr>
          <w:rFonts w:ascii="Times New Roman" w:hAnsi="Times New Roman" w:cs="Times New Roman"/>
          <w:sz w:val="28"/>
          <w:szCs w:val="28"/>
        </w:rPr>
        <w:t xml:space="preserve">Об утверждении тарифов на питьевую воду (питьевое водоснабжение) и водоотведение КГУП </w:t>
      </w:r>
      <w:r w:rsidRPr="00531150">
        <w:rPr>
          <w:rFonts w:ascii="Times New Roman" w:hAnsi="Times New Roman" w:cs="Times New Roman"/>
          <w:bCs/>
          <w:sz w:val="28"/>
          <w:szCs w:val="28"/>
        </w:rPr>
        <w:t xml:space="preserve">«Камчатский водоканал» </w:t>
      </w:r>
      <w:r w:rsidRPr="00531150">
        <w:rPr>
          <w:rFonts w:ascii="Times New Roman" w:hAnsi="Times New Roman" w:cs="Times New Roman"/>
          <w:sz w:val="28"/>
          <w:szCs w:val="28"/>
        </w:rPr>
        <w:t xml:space="preserve">потребителям </w:t>
      </w:r>
      <w:proofErr w:type="spellStart"/>
      <w:r w:rsidRPr="00531150">
        <w:rPr>
          <w:rFonts w:ascii="Times New Roman" w:hAnsi="Times New Roman" w:cs="Times New Roman"/>
          <w:sz w:val="28"/>
          <w:szCs w:val="28"/>
        </w:rPr>
        <w:t>Быстринского</w:t>
      </w:r>
      <w:proofErr w:type="spellEnd"/>
      <w:r w:rsidRPr="00531150">
        <w:rPr>
          <w:rFonts w:ascii="Times New Roman" w:hAnsi="Times New Roman" w:cs="Times New Roman"/>
          <w:sz w:val="28"/>
          <w:szCs w:val="28"/>
        </w:rPr>
        <w:t xml:space="preserve"> муниципального района на 2020 год</w:t>
      </w:r>
    </w:p>
    <w:p w:rsidR="00531150" w:rsidRPr="00531150" w:rsidRDefault="00531150" w:rsidP="00531150">
      <w:pPr>
        <w:pStyle w:val="a3"/>
        <w:tabs>
          <w:tab w:val="left" w:pos="6735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150">
        <w:rPr>
          <w:rFonts w:ascii="Times New Roman" w:hAnsi="Times New Roman" w:cs="Times New Roman"/>
          <w:sz w:val="24"/>
          <w:szCs w:val="24"/>
        </w:rPr>
        <w:t xml:space="preserve">(Доклад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</w:t>
      </w:r>
      <w:r w:rsidRPr="005311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150">
        <w:rPr>
          <w:rFonts w:ascii="Times New Roman" w:hAnsi="Times New Roman" w:cs="Times New Roman"/>
          <w:sz w:val="24"/>
          <w:szCs w:val="24"/>
        </w:rPr>
        <w:t xml:space="preserve">начальника отдела по </w:t>
      </w:r>
      <w:r w:rsidRPr="00531150">
        <w:rPr>
          <w:rFonts w:ascii="Times New Roman" w:hAnsi="Times New Roman" w:cs="Times New Roman"/>
          <w:bCs/>
          <w:sz w:val="24"/>
          <w:szCs w:val="24"/>
        </w:rPr>
        <w:t xml:space="preserve">регулированию тарифов в </w:t>
      </w:r>
      <w:r>
        <w:rPr>
          <w:rFonts w:ascii="Times New Roman" w:hAnsi="Times New Roman" w:cs="Times New Roman"/>
          <w:bCs/>
          <w:sz w:val="24"/>
          <w:szCs w:val="24"/>
        </w:rPr>
        <w:t>коммунальном комплексе</w:t>
      </w:r>
      <w:r w:rsidRPr="00531150">
        <w:rPr>
          <w:rFonts w:ascii="Times New Roman" w:hAnsi="Times New Roman" w:cs="Times New Roman"/>
          <w:bCs/>
          <w:sz w:val="24"/>
          <w:szCs w:val="24"/>
        </w:rPr>
        <w:t xml:space="preserve"> Региональной службы по тарифам и ценам Камчатского края</w:t>
      </w:r>
      <w:r w:rsidRPr="00531150">
        <w:rPr>
          <w:rFonts w:ascii="Times New Roman" w:hAnsi="Times New Roman" w:cs="Times New Roman"/>
          <w:sz w:val="24"/>
          <w:szCs w:val="24"/>
        </w:rPr>
        <w:t>)</w:t>
      </w:r>
    </w:p>
    <w:p w:rsidR="00531150" w:rsidRPr="00531150" w:rsidRDefault="00531150" w:rsidP="00531150">
      <w:pPr>
        <w:pStyle w:val="a3"/>
        <w:tabs>
          <w:tab w:val="left" w:pos="1134"/>
          <w:tab w:val="left" w:pos="6735"/>
        </w:tabs>
        <w:suppressAutoHyphens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9640"/>
      </w:tblGrid>
      <w:tr w:rsidR="0028146D" w:rsidRPr="0028146D" w:rsidTr="0028146D">
        <w:tc>
          <w:tcPr>
            <w:tcW w:w="9640" w:type="dxa"/>
            <w:shd w:val="clear" w:color="auto" w:fill="auto"/>
          </w:tcPr>
          <w:p w:rsidR="0028146D" w:rsidRPr="0028146D" w:rsidRDefault="0028146D" w:rsidP="00531150">
            <w:pPr>
              <w:pStyle w:val="a3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программе энергосбережения и повышения энергетической эффективности ПАО «Камчатскэнерго» (</w:t>
            </w:r>
            <w:proofErr w:type="spellStart"/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Толмачевские</w:t>
            </w:r>
            <w:proofErr w:type="spellEnd"/>
            <w:r w:rsidRPr="0028146D">
              <w:rPr>
                <w:rFonts w:ascii="Times New Roman" w:hAnsi="Times New Roman" w:cs="Times New Roman"/>
                <w:sz w:val="28"/>
                <w:szCs w:val="28"/>
              </w:rPr>
              <w:t xml:space="preserve"> ГЭС) на 2021-2023 годы</w:t>
            </w:r>
          </w:p>
          <w:p w:rsidR="0028146D" w:rsidRDefault="0028146D" w:rsidP="0028146D">
            <w:pPr>
              <w:tabs>
                <w:tab w:val="left" w:pos="6735"/>
              </w:tabs>
              <w:suppressAutoHyphens/>
              <w:ind w:firstLine="709"/>
              <w:jc w:val="both"/>
            </w:pPr>
            <w:r w:rsidRPr="00E123EB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E123EB">
              <w:t xml:space="preserve">– </w:t>
            </w:r>
            <w:r>
              <w:t>заместителя руководителя - начальника отдела</w:t>
            </w:r>
            <w:r w:rsidRPr="000E6849">
              <w:t xml:space="preserve"> по </w:t>
            </w:r>
            <w:r w:rsidRPr="000E6849">
              <w:rPr>
                <w:bCs/>
              </w:rPr>
              <w:t xml:space="preserve">регулированию тарифов </w:t>
            </w:r>
            <w:r>
              <w:rPr>
                <w:bCs/>
              </w:rPr>
              <w:t xml:space="preserve">в электроэнергетике </w:t>
            </w:r>
            <w:r w:rsidRPr="000E6849">
              <w:rPr>
                <w:bCs/>
              </w:rPr>
              <w:t>Региональной службы по тарифам и ценам Камчатского края</w:t>
            </w:r>
            <w:r w:rsidRPr="00E123EB">
              <w:t>)</w:t>
            </w:r>
          </w:p>
          <w:p w:rsidR="0028146D" w:rsidRPr="0028146D" w:rsidRDefault="0028146D" w:rsidP="0028146D">
            <w:pPr>
              <w:pStyle w:val="a3"/>
              <w:tabs>
                <w:tab w:val="left" w:pos="918"/>
              </w:tabs>
              <w:autoSpaceDE w:val="0"/>
              <w:autoSpaceDN w:val="0"/>
              <w:spacing w:after="0" w:line="240" w:lineRule="auto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146D" w:rsidRPr="0028146D" w:rsidTr="0028146D">
        <w:tc>
          <w:tcPr>
            <w:tcW w:w="9640" w:type="dxa"/>
            <w:shd w:val="clear" w:color="auto" w:fill="auto"/>
          </w:tcPr>
          <w:p w:rsidR="0028146D" w:rsidRDefault="0028146D" w:rsidP="00531150">
            <w:pPr>
              <w:pStyle w:val="a3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программе энергосбережения и повышения энергетической эффективности ООО «ВЕСТ» на 2020-2022 годы</w:t>
            </w:r>
          </w:p>
          <w:p w:rsidR="0028146D" w:rsidRDefault="0028146D" w:rsidP="0028146D">
            <w:pPr>
              <w:tabs>
                <w:tab w:val="left" w:pos="6735"/>
              </w:tabs>
              <w:suppressAutoHyphens/>
              <w:ind w:firstLine="709"/>
              <w:jc w:val="both"/>
            </w:pPr>
            <w:r w:rsidRPr="00E123EB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E123EB">
              <w:t xml:space="preserve">– </w:t>
            </w:r>
            <w:r>
              <w:t>заместителя руководителя - начальника отдела</w:t>
            </w:r>
            <w:r w:rsidRPr="000E6849">
              <w:t xml:space="preserve"> по </w:t>
            </w:r>
            <w:r w:rsidRPr="000E6849">
              <w:rPr>
                <w:bCs/>
              </w:rPr>
              <w:t xml:space="preserve">регулированию тарифов </w:t>
            </w:r>
            <w:r>
              <w:rPr>
                <w:bCs/>
              </w:rPr>
              <w:t xml:space="preserve">в электроэнергетике </w:t>
            </w:r>
            <w:r w:rsidRPr="000E6849">
              <w:rPr>
                <w:bCs/>
              </w:rPr>
              <w:t>Региональной службы по тарифам и ценам Камчатского края</w:t>
            </w:r>
            <w:r w:rsidRPr="00E123EB">
              <w:t>)</w:t>
            </w:r>
          </w:p>
          <w:p w:rsidR="0028146D" w:rsidRPr="0028146D" w:rsidRDefault="0028146D" w:rsidP="0028146D">
            <w:pPr>
              <w:tabs>
                <w:tab w:val="left" w:pos="918"/>
              </w:tabs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8146D" w:rsidRPr="0028146D" w:rsidTr="0028146D">
        <w:tc>
          <w:tcPr>
            <w:tcW w:w="9640" w:type="dxa"/>
            <w:shd w:val="clear" w:color="auto" w:fill="auto"/>
          </w:tcPr>
          <w:p w:rsidR="0028146D" w:rsidRDefault="0028146D" w:rsidP="00531150">
            <w:pPr>
              <w:pStyle w:val="a3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программе энергосбережения и повышения энергетической эффективности ООО «</w:t>
            </w:r>
            <w:proofErr w:type="spellStart"/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Пенжинская</w:t>
            </w:r>
            <w:proofErr w:type="spellEnd"/>
            <w:r w:rsidRPr="0028146D">
              <w:rPr>
                <w:rFonts w:ascii="Times New Roman" w:hAnsi="Times New Roman" w:cs="Times New Roman"/>
                <w:sz w:val="28"/>
                <w:szCs w:val="28"/>
              </w:rPr>
              <w:t xml:space="preserve"> горная компания» на 2020-2024 годы</w:t>
            </w:r>
          </w:p>
          <w:p w:rsidR="0028146D" w:rsidRDefault="0028146D" w:rsidP="0028146D">
            <w:pPr>
              <w:tabs>
                <w:tab w:val="left" w:pos="6735"/>
              </w:tabs>
              <w:suppressAutoHyphens/>
              <w:ind w:firstLine="709"/>
              <w:jc w:val="both"/>
            </w:pPr>
            <w:r w:rsidRPr="00E123EB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E123EB">
              <w:t xml:space="preserve">– </w:t>
            </w:r>
            <w:r>
              <w:t>заместителя руководителя - начальника отдела</w:t>
            </w:r>
            <w:r w:rsidRPr="000E6849">
              <w:t xml:space="preserve"> по </w:t>
            </w:r>
            <w:r w:rsidRPr="000E6849">
              <w:rPr>
                <w:bCs/>
              </w:rPr>
              <w:t xml:space="preserve">регулированию тарифов </w:t>
            </w:r>
            <w:r>
              <w:rPr>
                <w:bCs/>
              </w:rPr>
              <w:t xml:space="preserve">в электроэнергетике </w:t>
            </w:r>
            <w:r w:rsidRPr="000E6849">
              <w:rPr>
                <w:bCs/>
              </w:rPr>
              <w:t>Региональной службы по тарифам и ценам Камчатского края</w:t>
            </w:r>
            <w:r w:rsidRPr="00E123EB">
              <w:t>)</w:t>
            </w:r>
          </w:p>
          <w:p w:rsidR="0028146D" w:rsidRPr="0028146D" w:rsidRDefault="0028146D" w:rsidP="0028146D">
            <w:pPr>
              <w:tabs>
                <w:tab w:val="left" w:pos="918"/>
              </w:tabs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8146D" w:rsidRPr="0028146D" w:rsidTr="0028146D">
        <w:tc>
          <w:tcPr>
            <w:tcW w:w="9640" w:type="dxa"/>
            <w:shd w:val="clear" w:color="auto" w:fill="auto"/>
          </w:tcPr>
          <w:p w:rsidR="0028146D" w:rsidRDefault="0028146D" w:rsidP="00531150">
            <w:pPr>
              <w:pStyle w:val="a3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программе энергосбережения и повышения энергетической эффективности ООО «</w:t>
            </w:r>
            <w:proofErr w:type="spellStart"/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Алеир</w:t>
            </w:r>
            <w:proofErr w:type="spellEnd"/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» на 2021-2023 годы</w:t>
            </w:r>
          </w:p>
          <w:p w:rsidR="0028146D" w:rsidRDefault="0028146D" w:rsidP="0028146D">
            <w:pPr>
              <w:tabs>
                <w:tab w:val="left" w:pos="6735"/>
              </w:tabs>
              <w:suppressAutoHyphens/>
              <w:ind w:firstLine="709"/>
              <w:jc w:val="both"/>
            </w:pPr>
            <w:r w:rsidRPr="00E123EB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E123EB">
              <w:t xml:space="preserve">– </w:t>
            </w:r>
            <w:r>
              <w:t>заместителя руководителя - начальника отдела</w:t>
            </w:r>
            <w:r w:rsidRPr="000E6849">
              <w:t xml:space="preserve"> по </w:t>
            </w:r>
            <w:r w:rsidRPr="000E6849">
              <w:rPr>
                <w:bCs/>
              </w:rPr>
              <w:t xml:space="preserve">регулированию тарифов </w:t>
            </w:r>
            <w:r>
              <w:rPr>
                <w:bCs/>
              </w:rPr>
              <w:t xml:space="preserve">в электроэнергетике </w:t>
            </w:r>
            <w:r w:rsidRPr="000E6849">
              <w:rPr>
                <w:bCs/>
              </w:rPr>
              <w:t>Региональной службы по тарифам и ценам Камчатского края</w:t>
            </w:r>
            <w:r w:rsidRPr="00E123EB">
              <w:t>)</w:t>
            </w:r>
          </w:p>
          <w:p w:rsidR="0028146D" w:rsidRPr="0028146D" w:rsidRDefault="0028146D" w:rsidP="0028146D">
            <w:pPr>
              <w:tabs>
                <w:tab w:val="left" w:pos="918"/>
              </w:tabs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  <w:tr w:rsidR="0028146D" w:rsidRPr="0028146D" w:rsidTr="0028146D">
        <w:tc>
          <w:tcPr>
            <w:tcW w:w="9640" w:type="dxa"/>
            <w:shd w:val="clear" w:color="auto" w:fill="auto"/>
          </w:tcPr>
          <w:p w:rsidR="0028146D" w:rsidRDefault="0028146D" w:rsidP="00531150">
            <w:pPr>
              <w:pStyle w:val="a3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утверждении требований к программе энергосбережения и повышения энергетической эффективности ООО «Энергоресурс» на 2021-2022 годы</w:t>
            </w:r>
          </w:p>
          <w:p w:rsidR="0028146D" w:rsidRDefault="0028146D" w:rsidP="0028146D">
            <w:pPr>
              <w:tabs>
                <w:tab w:val="left" w:pos="6735"/>
              </w:tabs>
              <w:suppressAutoHyphens/>
              <w:ind w:firstLine="709"/>
              <w:jc w:val="both"/>
            </w:pPr>
            <w:r w:rsidRPr="00E123EB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E123EB">
              <w:t xml:space="preserve">– </w:t>
            </w:r>
            <w:r>
              <w:t>заместителя руководителя - начальника отдела</w:t>
            </w:r>
            <w:r w:rsidRPr="000E6849">
              <w:t xml:space="preserve"> по </w:t>
            </w:r>
            <w:r w:rsidRPr="000E6849">
              <w:rPr>
                <w:bCs/>
              </w:rPr>
              <w:t xml:space="preserve">регулированию тарифов </w:t>
            </w:r>
            <w:r>
              <w:rPr>
                <w:bCs/>
              </w:rPr>
              <w:t xml:space="preserve">в электроэнергетике </w:t>
            </w:r>
            <w:r w:rsidRPr="000E6849">
              <w:rPr>
                <w:bCs/>
              </w:rPr>
              <w:t>Региональной службы по тарифам и ценам Камчатского края</w:t>
            </w:r>
            <w:r w:rsidRPr="00E123EB">
              <w:t>)</w:t>
            </w:r>
          </w:p>
          <w:p w:rsidR="0028146D" w:rsidRPr="0028146D" w:rsidRDefault="0028146D" w:rsidP="0028146D">
            <w:pPr>
              <w:pStyle w:val="a3"/>
              <w:tabs>
                <w:tab w:val="left" w:pos="918"/>
              </w:tabs>
              <w:autoSpaceDE w:val="0"/>
              <w:autoSpaceDN w:val="0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6D" w:rsidRPr="0028146D" w:rsidTr="0028146D">
        <w:tc>
          <w:tcPr>
            <w:tcW w:w="9640" w:type="dxa"/>
            <w:shd w:val="clear" w:color="auto" w:fill="auto"/>
          </w:tcPr>
          <w:p w:rsidR="0028146D" w:rsidRDefault="0028146D" w:rsidP="00531150">
            <w:pPr>
              <w:pStyle w:val="a3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программе энергосбережения и повышения энергетической эффективности ПАО «Камчатскэнерго» на 2020-2024 годы</w:t>
            </w:r>
          </w:p>
          <w:p w:rsidR="0028146D" w:rsidRDefault="0028146D" w:rsidP="0028146D">
            <w:pPr>
              <w:tabs>
                <w:tab w:val="left" w:pos="6735"/>
              </w:tabs>
              <w:suppressAutoHyphens/>
              <w:ind w:firstLine="709"/>
              <w:jc w:val="both"/>
            </w:pPr>
            <w:r w:rsidRPr="00E123EB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E123EB">
              <w:t xml:space="preserve">– </w:t>
            </w:r>
            <w:r>
              <w:t>заместителя руководителя - начальника отдела</w:t>
            </w:r>
            <w:r w:rsidRPr="000E6849">
              <w:t xml:space="preserve"> по </w:t>
            </w:r>
            <w:r w:rsidRPr="000E6849">
              <w:rPr>
                <w:bCs/>
              </w:rPr>
              <w:t xml:space="preserve">регулированию тарифов </w:t>
            </w:r>
            <w:r>
              <w:rPr>
                <w:bCs/>
              </w:rPr>
              <w:t xml:space="preserve">в электроэнергетике </w:t>
            </w:r>
            <w:r w:rsidRPr="000E6849">
              <w:rPr>
                <w:bCs/>
              </w:rPr>
              <w:t>Региональной службы по тарифам и ценам Камчатского края</w:t>
            </w:r>
            <w:r w:rsidRPr="00E123EB">
              <w:t>)</w:t>
            </w:r>
          </w:p>
          <w:p w:rsidR="0028146D" w:rsidRPr="0028146D" w:rsidRDefault="0028146D" w:rsidP="0028146D">
            <w:pPr>
              <w:tabs>
                <w:tab w:val="left" w:pos="918"/>
              </w:tabs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  <w:tr w:rsidR="0028146D" w:rsidRPr="0028146D" w:rsidTr="0028146D">
        <w:tc>
          <w:tcPr>
            <w:tcW w:w="9640" w:type="dxa"/>
            <w:shd w:val="clear" w:color="auto" w:fill="auto"/>
          </w:tcPr>
          <w:p w:rsidR="0028146D" w:rsidRDefault="0028146D" w:rsidP="00531150">
            <w:pPr>
              <w:pStyle w:val="a3"/>
              <w:numPr>
                <w:ilvl w:val="0"/>
                <w:numId w:val="24"/>
              </w:numPr>
              <w:tabs>
                <w:tab w:val="left" w:pos="1027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программе энергосбережения и повышения энергетической эффективности АО «Южные электрические сети Камчатки» на 2020–2025 годы</w:t>
            </w:r>
          </w:p>
          <w:p w:rsidR="0028146D" w:rsidRDefault="0028146D" w:rsidP="0028146D">
            <w:pPr>
              <w:tabs>
                <w:tab w:val="left" w:pos="6735"/>
              </w:tabs>
              <w:suppressAutoHyphens/>
              <w:ind w:firstLine="709"/>
              <w:jc w:val="both"/>
            </w:pPr>
            <w:r w:rsidRPr="00E123EB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E123EB">
              <w:t xml:space="preserve">– </w:t>
            </w:r>
            <w:r>
              <w:t>заместителя руководителя - начальника отдела</w:t>
            </w:r>
            <w:r w:rsidRPr="000E6849">
              <w:t xml:space="preserve"> по </w:t>
            </w:r>
            <w:r w:rsidRPr="000E6849">
              <w:rPr>
                <w:bCs/>
              </w:rPr>
              <w:t xml:space="preserve">регулированию тарифов </w:t>
            </w:r>
            <w:r>
              <w:rPr>
                <w:bCs/>
              </w:rPr>
              <w:t xml:space="preserve">в электроэнергетике </w:t>
            </w:r>
            <w:r w:rsidRPr="000E6849">
              <w:rPr>
                <w:bCs/>
              </w:rPr>
              <w:t>Региональной службы по тарифам и ценам Камчатского края</w:t>
            </w:r>
            <w:r w:rsidRPr="00E123EB">
              <w:t>)</w:t>
            </w:r>
          </w:p>
          <w:p w:rsidR="0028146D" w:rsidRPr="0028146D" w:rsidRDefault="0028146D" w:rsidP="0028146D">
            <w:pPr>
              <w:tabs>
                <w:tab w:val="left" w:pos="918"/>
              </w:tabs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  <w:tr w:rsidR="0028146D" w:rsidRPr="0028146D" w:rsidTr="0028146D">
        <w:tc>
          <w:tcPr>
            <w:tcW w:w="9640" w:type="dxa"/>
            <w:shd w:val="clear" w:color="auto" w:fill="auto"/>
          </w:tcPr>
          <w:p w:rsidR="0028146D" w:rsidRDefault="0028146D" w:rsidP="00531150">
            <w:pPr>
              <w:pStyle w:val="a3"/>
              <w:numPr>
                <w:ilvl w:val="0"/>
                <w:numId w:val="24"/>
              </w:numPr>
              <w:tabs>
                <w:tab w:val="left" w:pos="1168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программе в области энергосбережения и повышения энергетической эффективности ООО «Электрические сети Ивашки» на 2021 – 2023 годы</w:t>
            </w:r>
          </w:p>
          <w:p w:rsidR="0028146D" w:rsidRDefault="0028146D" w:rsidP="0028146D">
            <w:pPr>
              <w:tabs>
                <w:tab w:val="left" w:pos="6735"/>
              </w:tabs>
              <w:suppressAutoHyphens/>
              <w:ind w:firstLine="709"/>
              <w:jc w:val="both"/>
            </w:pPr>
            <w:r w:rsidRPr="00E123EB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E123EB">
              <w:t xml:space="preserve">– </w:t>
            </w:r>
            <w:r>
              <w:t>заместителя руководителя - начальника отдела</w:t>
            </w:r>
            <w:r w:rsidRPr="000E6849">
              <w:t xml:space="preserve"> по </w:t>
            </w:r>
            <w:r w:rsidRPr="000E6849">
              <w:rPr>
                <w:bCs/>
              </w:rPr>
              <w:t xml:space="preserve">регулированию тарифов </w:t>
            </w:r>
            <w:r>
              <w:rPr>
                <w:bCs/>
              </w:rPr>
              <w:t xml:space="preserve">в электроэнергетике </w:t>
            </w:r>
            <w:r w:rsidRPr="000E6849">
              <w:rPr>
                <w:bCs/>
              </w:rPr>
              <w:t>Региональной службы по тарифам и ценам Камчатского края</w:t>
            </w:r>
            <w:r w:rsidRPr="00E123EB">
              <w:t>)</w:t>
            </w:r>
          </w:p>
          <w:p w:rsidR="0028146D" w:rsidRPr="0028146D" w:rsidRDefault="0028146D" w:rsidP="0028146D">
            <w:pPr>
              <w:pStyle w:val="a3"/>
              <w:tabs>
                <w:tab w:val="left" w:pos="918"/>
              </w:tabs>
              <w:autoSpaceDE w:val="0"/>
              <w:autoSpaceDN w:val="0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6D" w:rsidRPr="0028146D" w:rsidTr="0028146D">
        <w:tc>
          <w:tcPr>
            <w:tcW w:w="9640" w:type="dxa"/>
            <w:shd w:val="clear" w:color="auto" w:fill="auto"/>
          </w:tcPr>
          <w:p w:rsidR="0028146D" w:rsidRDefault="0028146D" w:rsidP="00531150">
            <w:pPr>
              <w:pStyle w:val="a3"/>
              <w:numPr>
                <w:ilvl w:val="0"/>
                <w:numId w:val="24"/>
              </w:numPr>
              <w:tabs>
                <w:tab w:val="left" w:pos="1168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программе энергосбережения и повышения энергетической эффективности АО «Камчатские электрические сети им. И.А. Пискунова» на 2021-2023 годы</w:t>
            </w:r>
          </w:p>
          <w:p w:rsidR="0028146D" w:rsidRDefault="0028146D" w:rsidP="0028146D">
            <w:pPr>
              <w:tabs>
                <w:tab w:val="left" w:pos="6735"/>
              </w:tabs>
              <w:suppressAutoHyphens/>
              <w:ind w:firstLine="709"/>
              <w:jc w:val="both"/>
            </w:pPr>
            <w:r w:rsidRPr="00E123EB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E123EB">
              <w:t xml:space="preserve">– </w:t>
            </w:r>
            <w:r>
              <w:t>заместителя руководителя - начальника отдела</w:t>
            </w:r>
            <w:r w:rsidRPr="000E6849">
              <w:t xml:space="preserve"> по </w:t>
            </w:r>
            <w:r w:rsidRPr="000E6849">
              <w:rPr>
                <w:bCs/>
              </w:rPr>
              <w:t xml:space="preserve">регулированию тарифов </w:t>
            </w:r>
            <w:r>
              <w:rPr>
                <w:bCs/>
              </w:rPr>
              <w:t xml:space="preserve">в электроэнергетике </w:t>
            </w:r>
            <w:r w:rsidRPr="000E6849">
              <w:rPr>
                <w:bCs/>
              </w:rPr>
              <w:t>Региональной службы по тарифам и ценам Камчатского края</w:t>
            </w:r>
            <w:r w:rsidRPr="00E123EB">
              <w:t>)</w:t>
            </w:r>
          </w:p>
          <w:p w:rsidR="0028146D" w:rsidRPr="0028146D" w:rsidRDefault="0028146D" w:rsidP="0028146D">
            <w:pPr>
              <w:tabs>
                <w:tab w:val="left" w:pos="918"/>
              </w:tabs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  <w:tr w:rsidR="0028146D" w:rsidRPr="0028146D" w:rsidTr="0028146D">
        <w:tc>
          <w:tcPr>
            <w:tcW w:w="9640" w:type="dxa"/>
            <w:shd w:val="clear" w:color="auto" w:fill="auto"/>
          </w:tcPr>
          <w:p w:rsidR="0028146D" w:rsidRDefault="0028146D" w:rsidP="0028146D">
            <w:pPr>
              <w:pStyle w:val="a3"/>
              <w:numPr>
                <w:ilvl w:val="0"/>
                <w:numId w:val="24"/>
              </w:numPr>
              <w:tabs>
                <w:tab w:val="left" w:pos="1060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приложение к постановлению Региональной службы по тарифам и ценам Камчатского края от 27.03.2019 № 69 «Об утверждении требований к программе энергосбережения и повышения энергетической эффективности филиала «Камчатский» АО «</w:t>
            </w:r>
            <w:proofErr w:type="spellStart"/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Оборонэнерго</w:t>
            </w:r>
            <w:proofErr w:type="spellEnd"/>
            <w:r w:rsidRPr="0028146D">
              <w:rPr>
                <w:rFonts w:ascii="Times New Roman" w:hAnsi="Times New Roman" w:cs="Times New Roman"/>
                <w:sz w:val="28"/>
                <w:szCs w:val="28"/>
              </w:rPr>
              <w:t>» на 2020-2022 годы»</w:t>
            </w:r>
          </w:p>
          <w:p w:rsidR="0028146D" w:rsidRDefault="0028146D" w:rsidP="0028146D">
            <w:pPr>
              <w:tabs>
                <w:tab w:val="left" w:pos="6735"/>
              </w:tabs>
              <w:suppressAutoHyphens/>
              <w:ind w:firstLine="709"/>
              <w:jc w:val="both"/>
            </w:pPr>
            <w:r w:rsidRPr="00E123EB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E123EB">
              <w:t xml:space="preserve">– </w:t>
            </w:r>
            <w:r>
              <w:t>заместителя руководителя - начальника отдела</w:t>
            </w:r>
            <w:r w:rsidRPr="000E6849">
              <w:t xml:space="preserve"> по </w:t>
            </w:r>
            <w:r w:rsidRPr="000E6849">
              <w:rPr>
                <w:bCs/>
              </w:rPr>
              <w:t xml:space="preserve">регулированию тарифов </w:t>
            </w:r>
            <w:r>
              <w:rPr>
                <w:bCs/>
              </w:rPr>
              <w:t xml:space="preserve">в электроэнергетике </w:t>
            </w:r>
            <w:r w:rsidRPr="000E6849">
              <w:rPr>
                <w:bCs/>
              </w:rPr>
              <w:t>Региональной службы по тарифам и ценам Камчатского края</w:t>
            </w:r>
            <w:r w:rsidRPr="00E123EB">
              <w:t>)</w:t>
            </w:r>
          </w:p>
          <w:p w:rsidR="0028146D" w:rsidRPr="0028146D" w:rsidRDefault="0028146D" w:rsidP="0028146D">
            <w:pPr>
              <w:pStyle w:val="a3"/>
              <w:tabs>
                <w:tab w:val="left" w:pos="1060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DBA" w:rsidRPr="0028146D" w:rsidRDefault="00B62DBA" w:rsidP="0028146D">
      <w:pPr>
        <w:pStyle w:val="a3"/>
        <w:numPr>
          <w:ilvl w:val="0"/>
          <w:numId w:val="24"/>
        </w:numPr>
        <w:tabs>
          <w:tab w:val="left" w:pos="1134"/>
          <w:tab w:val="left" w:pos="673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46D">
        <w:rPr>
          <w:rFonts w:ascii="Times New Roman" w:hAnsi="Times New Roman" w:cs="Times New Roman"/>
          <w:sz w:val="28"/>
          <w:szCs w:val="28"/>
        </w:rPr>
        <w:t>Об утверждении требований к программе энергосбережения и повышения энергетической эффективности АО «</w:t>
      </w:r>
      <w:proofErr w:type="spellStart"/>
      <w:r w:rsidRPr="0028146D">
        <w:rPr>
          <w:rFonts w:ascii="Times New Roman" w:hAnsi="Times New Roman" w:cs="Times New Roman"/>
          <w:sz w:val="28"/>
          <w:szCs w:val="28"/>
        </w:rPr>
        <w:t>Камчатэнергосервис</w:t>
      </w:r>
      <w:proofErr w:type="spellEnd"/>
      <w:r w:rsidRPr="0028146D">
        <w:rPr>
          <w:rFonts w:ascii="Times New Roman" w:hAnsi="Times New Roman" w:cs="Times New Roman"/>
          <w:sz w:val="28"/>
          <w:szCs w:val="28"/>
        </w:rPr>
        <w:t xml:space="preserve">» на 2020 – 2022 годы </w:t>
      </w:r>
    </w:p>
    <w:p w:rsidR="00B95C5A" w:rsidRDefault="00B95C5A" w:rsidP="00B62DBA">
      <w:pPr>
        <w:tabs>
          <w:tab w:val="left" w:pos="6735"/>
        </w:tabs>
        <w:suppressAutoHyphens/>
        <w:ind w:firstLine="709"/>
        <w:jc w:val="both"/>
      </w:pPr>
      <w:r w:rsidRPr="00E123EB">
        <w:lastRenderedPageBreak/>
        <w:t xml:space="preserve">(Доклад </w:t>
      </w:r>
      <w:r w:rsidR="00B62DBA">
        <w:t>Поповой К.Ю.</w:t>
      </w:r>
      <w:r w:rsidRPr="00E123EB">
        <w:t xml:space="preserve">– </w:t>
      </w:r>
      <w:r w:rsidR="00B62DBA">
        <w:t>главного специалиста-эксперта отдела</w:t>
      </w:r>
      <w:r w:rsidR="00B62DBA" w:rsidRPr="000E6849">
        <w:t xml:space="preserve"> по </w:t>
      </w:r>
      <w:r w:rsidR="00B62DBA" w:rsidRPr="000E6849">
        <w:rPr>
          <w:bCs/>
        </w:rPr>
        <w:t xml:space="preserve">регулированию тарифов </w:t>
      </w:r>
      <w:r w:rsidR="00B62DBA">
        <w:rPr>
          <w:bCs/>
        </w:rPr>
        <w:t xml:space="preserve">на тепловую энергию </w:t>
      </w:r>
      <w:r w:rsidR="00B62DBA"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1E24A0" w:rsidRDefault="001E24A0" w:rsidP="00B95C5A">
      <w:pPr>
        <w:tabs>
          <w:tab w:val="left" w:pos="6735"/>
        </w:tabs>
        <w:suppressAutoHyphens/>
        <w:jc w:val="both"/>
        <w:rPr>
          <w:sz w:val="28"/>
          <w:szCs w:val="28"/>
        </w:rPr>
      </w:pPr>
    </w:p>
    <w:p w:rsidR="001E24A0" w:rsidRPr="001E24A0" w:rsidRDefault="0028146D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1150">
        <w:rPr>
          <w:sz w:val="28"/>
          <w:szCs w:val="28"/>
        </w:rPr>
        <w:t>3</w:t>
      </w:r>
      <w:r w:rsidR="00B95C5A">
        <w:rPr>
          <w:sz w:val="28"/>
          <w:szCs w:val="28"/>
        </w:rPr>
        <w:t xml:space="preserve">. </w:t>
      </w:r>
      <w:r w:rsidR="00B62DBA" w:rsidRPr="00B62DBA">
        <w:rPr>
          <w:sz w:val="28"/>
          <w:szCs w:val="28"/>
        </w:rPr>
        <w:t>Об утверждении требований к программе энергосбережения и повышения энергетической эффективности ООО «Оптимальные энергетические решения» на 2020 – 2022 годы</w:t>
      </w:r>
    </w:p>
    <w:p w:rsidR="00B62DBA" w:rsidRDefault="00B62DBA" w:rsidP="00B62DBA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r>
        <w:t>Поповой К.Ю.</w:t>
      </w:r>
      <w:r w:rsidRPr="00E123EB">
        <w:t xml:space="preserve">– </w:t>
      </w:r>
      <w:r>
        <w:t>главного специалиста-эксперта отдела</w:t>
      </w:r>
      <w:r w:rsidRPr="000E6849">
        <w:t xml:space="preserve"> по </w:t>
      </w:r>
      <w:r w:rsidRPr="000E6849">
        <w:rPr>
          <w:bCs/>
        </w:rPr>
        <w:t xml:space="preserve">регулированию тарифов </w:t>
      </w:r>
      <w:r>
        <w:rPr>
          <w:bCs/>
        </w:rPr>
        <w:t xml:space="preserve">на тепловую энергию </w:t>
      </w:r>
      <w:r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1E24A0" w:rsidRDefault="001E24A0" w:rsidP="00B62DBA">
      <w:pPr>
        <w:tabs>
          <w:tab w:val="left" w:pos="6735"/>
        </w:tabs>
        <w:suppressAutoHyphens/>
        <w:jc w:val="both"/>
        <w:rPr>
          <w:sz w:val="28"/>
          <w:szCs w:val="28"/>
        </w:rPr>
      </w:pPr>
    </w:p>
    <w:p w:rsidR="00B62DBA" w:rsidRDefault="0028146D" w:rsidP="00B95C5A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1150">
        <w:rPr>
          <w:sz w:val="28"/>
          <w:szCs w:val="28"/>
        </w:rPr>
        <w:t>4</w:t>
      </w:r>
      <w:r w:rsidR="00B95C5A">
        <w:rPr>
          <w:sz w:val="28"/>
          <w:szCs w:val="28"/>
        </w:rPr>
        <w:t xml:space="preserve">. </w:t>
      </w:r>
      <w:r w:rsidR="00B62DBA" w:rsidRPr="00B62DBA">
        <w:rPr>
          <w:sz w:val="28"/>
          <w:szCs w:val="28"/>
        </w:rPr>
        <w:t>Об утверждении требований к программе энергосбережения и повышения энергетической эффективности ООО «</w:t>
      </w:r>
      <w:proofErr w:type="spellStart"/>
      <w:r w:rsidR="00B62DBA" w:rsidRPr="00B62DBA">
        <w:rPr>
          <w:sz w:val="28"/>
          <w:szCs w:val="28"/>
        </w:rPr>
        <w:t>Ресурсоснабжающая</w:t>
      </w:r>
      <w:proofErr w:type="spellEnd"/>
      <w:r w:rsidR="00B62DBA" w:rsidRPr="00B62DBA">
        <w:rPr>
          <w:sz w:val="28"/>
          <w:szCs w:val="28"/>
        </w:rPr>
        <w:t xml:space="preserve"> организация» на 2020 – 2022 годы </w:t>
      </w:r>
    </w:p>
    <w:p w:rsidR="00B62DBA" w:rsidRDefault="00B62DBA" w:rsidP="00B62DBA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r>
        <w:t>Поповой К.Ю.</w:t>
      </w:r>
      <w:r w:rsidRPr="00E123EB">
        <w:t xml:space="preserve">– </w:t>
      </w:r>
      <w:r>
        <w:t>главного специалиста-эксперта отдела</w:t>
      </w:r>
      <w:r w:rsidRPr="000E6849">
        <w:t xml:space="preserve"> по </w:t>
      </w:r>
      <w:r w:rsidRPr="000E6849">
        <w:rPr>
          <w:bCs/>
        </w:rPr>
        <w:t xml:space="preserve">регулированию тарифов </w:t>
      </w:r>
      <w:r>
        <w:rPr>
          <w:bCs/>
        </w:rPr>
        <w:t xml:space="preserve">на тепловую энергию </w:t>
      </w:r>
      <w:r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B1113B" w:rsidRDefault="00B1113B" w:rsidP="00B62DBA">
      <w:pPr>
        <w:tabs>
          <w:tab w:val="left" w:pos="6735"/>
        </w:tabs>
        <w:suppressAutoHyphens/>
        <w:ind w:firstLine="709"/>
        <w:jc w:val="both"/>
      </w:pPr>
    </w:p>
    <w:p w:rsidR="00381D97" w:rsidRDefault="0028146D" w:rsidP="00381D9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531150">
        <w:rPr>
          <w:sz w:val="28"/>
          <w:szCs w:val="28"/>
        </w:rPr>
        <w:t>5</w:t>
      </w:r>
      <w:r w:rsidR="00381D97" w:rsidRPr="00381D97">
        <w:rPr>
          <w:sz w:val="28"/>
          <w:szCs w:val="28"/>
        </w:rPr>
        <w:t xml:space="preserve">. </w:t>
      </w:r>
      <w:r w:rsidR="00381D97" w:rsidRPr="002B12EA">
        <w:rPr>
          <w:bCs/>
          <w:sz w:val="28"/>
          <w:szCs w:val="28"/>
        </w:rPr>
        <w:t>О внесении изменений в приложение</w:t>
      </w:r>
      <w:r w:rsidR="00381D97">
        <w:rPr>
          <w:bCs/>
          <w:sz w:val="28"/>
          <w:szCs w:val="28"/>
        </w:rPr>
        <w:t xml:space="preserve"> № 2</w:t>
      </w:r>
      <w:r w:rsidR="00381D97" w:rsidRPr="002B12EA">
        <w:rPr>
          <w:bCs/>
          <w:sz w:val="28"/>
          <w:szCs w:val="28"/>
        </w:rPr>
        <w:t xml:space="preserve"> к постановлению Региональной службы по тарифам и ценам Камчатского края от 15.03.2018 № 47 «Об утверждении требований к программе энергосбережения и повышения энергетической эффективности АО «Петропавловск-Камчатский морской торговый порт» на 2019 – 2021 годы»</w:t>
      </w:r>
    </w:p>
    <w:p w:rsidR="00381D97" w:rsidRDefault="00381D97" w:rsidP="00381D97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r>
        <w:t>Поповой К.Ю.</w:t>
      </w:r>
      <w:r w:rsidRPr="00E123EB">
        <w:t xml:space="preserve">– </w:t>
      </w:r>
      <w:r>
        <w:t>главного специалиста-эксперта отдела</w:t>
      </w:r>
      <w:r w:rsidRPr="000E6849">
        <w:t xml:space="preserve"> по </w:t>
      </w:r>
      <w:r w:rsidRPr="000E6849">
        <w:rPr>
          <w:bCs/>
        </w:rPr>
        <w:t xml:space="preserve">регулированию тарифов </w:t>
      </w:r>
      <w:r>
        <w:rPr>
          <w:bCs/>
        </w:rPr>
        <w:t xml:space="preserve">на тепловую энергию </w:t>
      </w:r>
      <w:r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381D97" w:rsidRPr="00381D97" w:rsidRDefault="00381D97" w:rsidP="00381D97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28146D" w:rsidRDefault="00231899" w:rsidP="00612C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53115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="0028146D" w:rsidRPr="003D7631">
        <w:rPr>
          <w:bCs/>
          <w:sz w:val="28"/>
          <w:szCs w:val="28"/>
        </w:rPr>
        <w:t xml:space="preserve">Об утверждении требований к программе энергосбережения и повышения энергетической эффективности </w:t>
      </w:r>
      <w:r w:rsidR="0028146D">
        <w:rPr>
          <w:bCs/>
          <w:sz w:val="28"/>
          <w:szCs w:val="28"/>
        </w:rPr>
        <w:t xml:space="preserve">МУП «Водоканал </w:t>
      </w:r>
      <w:proofErr w:type="spellStart"/>
      <w:r w:rsidR="0028146D">
        <w:rPr>
          <w:bCs/>
          <w:sz w:val="28"/>
          <w:szCs w:val="28"/>
        </w:rPr>
        <w:t>Усть</w:t>
      </w:r>
      <w:proofErr w:type="spellEnd"/>
      <w:r w:rsidR="0028146D">
        <w:rPr>
          <w:bCs/>
          <w:sz w:val="28"/>
          <w:szCs w:val="28"/>
        </w:rPr>
        <w:t>-Камчатского сельского поселения</w:t>
      </w:r>
      <w:r w:rsidR="0028146D" w:rsidRPr="003D7631">
        <w:rPr>
          <w:bCs/>
          <w:sz w:val="28"/>
          <w:szCs w:val="28"/>
        </w:rPr>
        <w:t xml:space="preserve">» </w:t>
      </w:r>
      <w:r w:rsidR="0028146D">
        <w:rPr>
          <w:bCs/>
          <w:sz w:val="28"/>
          <w:szCs w:val="28"/>
        </w:rPr>
        <w:t>на 2020</w:t>
      </w:r>
      <w:r w:rsidR="0028146D" w:rsidRPr="003D7631">
        <w:rPr>
          <w:bCs/>
          <w:sz w:val="28"/>
          <w:szCs w:val="28"/>
        </w:rPr>
        <w:t>-20</w:t>
      </w:r>
      <w:r w:rsidR="0028146D">
        <w:rPr>
          <w:bCs/>
          <w:sz w:val="28"/>
          <w:szCs w:val="28"/>
        </w:rPr>
        <w:t>22</w:t>
      </w:r>
      <w:r w:rsidR="0028146D" w:rsidRPr="003D7631">
        <w:rPr>
          <w:bCs/>
          <w:sz w:val="28"/>
          <w:szCs w:val="28"/>
        </w:rPr>
        <w:t xml:space="preserve"> годы</w:t>
      </w:r>
    </w:p>
    <w:p w:rsidR="00231899" w:rsidRDefault="00231899" w:rsidP="00231899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proofErr w:type="spellStart"/>
      <w:r>
        <w:t>Зенг</w:t>
      </w:r>
      <w:proofErr w:type="spellEnd"/>
      <w:r>
        <w:t xml:space="preserve"> А.С.</w:t>
      </w:r>
      <w:r w:rsidRPr="00E123EB">
        <w:t xml:space="preserve">– </w:t>
      </w:r>
      <w:r>
        <w:t>старшего эксперта отдела</w:t>
      </w:r>
      <w:r w:rsidRPr="000E6849">
        <w:t xml:space="preserve"> по </w:t>
      </w:r>
      <w:r w:rsidRPr="000E6849">
        <w:rPr>
          <w:bCs/>
        </w:rPr>
        <w:t xml:space="preserve">регулированию тарифов </w:t>
      </w:r>
      <w:r>
        <w:rPr>
          <w:bCs/>
        </w:rPr>
        <w:t xml:space="preserve">в коммунальном комплексе </w:t>
      </w:r>
      <w:r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231899" w:rsidRDefault="00231899" w:rsidP="00612C84">
      <w:pPr>
        <w:ind w:firstLine="709"/>
        <w:jc w:val="both"/>
        <w:rPr>
          <w:bCs/>
          <w:sz w:val="28"/>
          <w:szCs w:val="28"/>
        </w:rPr>
      </w:pPr>
    </w:p>
    <w:p w:rsidR="00231899" w:rsidRDefault="00231899" w:rsidP="00612C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53115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 О внесении изменений в постановление Региональной службы по тарифам и ценам Камчатского края от 29.03.2018 № 87 «</w:t>
      </w:r>
      <w:r w:rsidRPr="00751CBF">
        <w:rPr>
          <w:bCs/>
          <w:sz w:val="28"/>
          <w:szCs w:val="28"/>
        </w:rPr>
        <w:t>Об утверждении требований к программе энергосбережения и повышения</w:t>
      </w:r>
      <w:r>
        <w:rPr>
          <w:bCs/>
          <w:sz w:val="28"/>
          <w:szCs w:val="28"/>
        </w:rPr>
        <w:t xml:space="preserve"> энергетической эффективности ООО «Управляющая компания «Наш Дом</w:t>
      </w:r>
      <w:r w:rsidRPr="00751CBF">
        <w:rPr>
          <w:bCs/>
          <w:sz w:val="28"/>
          <w:szCs w:val="28"/>
        </w:rPr>
        <w:t>» на 2019–2021 годы</w:t>
      </w:r>
      <w:r>
        <w:rPr>
          <w:bCs/>
          <w:sz w:val="28"/>
          <w:szCs w:val="28"/>
        </w:rPr>
        <w:t>»</w:t>
      </w:r>
    </w:p>
    <w:p w:rsidR="00231899" w:rsidRDefault="00231899" w:rsidP="00231899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proofErr w:type="spellStart"/>
      <w:r>
        <w:t>Зенг</w:t>
      </w:r>
      <w:proofErr w:type="spellEnd"/>
      <w:r>
        <w:t xml:space="preserve"> А.С.</w:t>
      </w:r>
      <w:r w:rsidRPr="00E123EB">
        <w:t xml:space="preserve">– </w:t>
      </w:r>
      <w:r>
        <w:t>старшего эксперта отдела</w:t>
      </w:r>
      <w:r w:rsidRPr="000E6849">
        <w:t xml:space="preserve"> по </w:t>
      </w:r>
      <w:r w:rsidRPr="000E6849">
        <w:rPr>
          <w:bCs/>
        </w:rPr>
        <w:t xml:space="preserve">регулированию тарифов </w:t>
      </w:r>
      <w:r>
        <w:rPr>
          <w:bCs/>
        </w:rPr>
        <w:t xml:space="preserve">в коммунальном комплексе </w:t>
      </w:r>
      <w:r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231899" w:rsidRDefault="00231899" w:rsidP="00231899">
      <w:pPr>
        <w:jc w:val="both"/>
        <w:rPr>
          <w:sz w:val="28"/>
          <w:szCs w:val="28"/>
        </w:rPr>
      </w:pPr>
    </w:p>
    <w:p w:rsidR="00231899" w:rsidRDefault="00231899" w:rsidP="00231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1150">
        <w:rPr>
          <w:sz w:val="28"/>
          <w:szCs w:val="28"/>
        </w:rPr>
        <w:t>8</w:t>
      </w:r>
      <w:r>
        <w:rPr>
          <w:sz w:val="28"/>
          <w:szCs w:val="28"/>
        </w:rPr>
        <w:t>. О внесении изменений в приложение 2 к постановлению Региональной службы по тарифам и ценам Камчатского края от 22.01.2020 № 6 «Об утверждении Перечня юридических лиц и индивидуальных предпринимателей Камчатского края – производителей тепловой энергии и Перечня юридических лиц и индивидуальных предпринимателей Камчатского края – производителей товаров, работ и услуг в сфере водоснабжения и водоотведения, на 2020 год»</w:t>
      </w:r>
    </w:p>
    <w:p w:rsidR="00231899" w:rsidRDefault="00231899" w:rsidP="00231899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proofErr w:type="spellStart"/>
      <w:r>
        <w:t>Зенг</w:t>
      </w:r>
      <w:proofErr w:type="spellEnd"/>
      <w:r>
        <w:t xml:space="preserve"> А.С.</w:t>
      </w:r>
      <w:r w:rsidRPr="00E123EB">
        <w:t xml:space="preserve">– </w:t>
      </w:r>
      <w:r>
        <w:t>старшего эксперта отдела</w:t>
      </w:r>
      <w:r w:rsidRPr="000E6849">
        <w:t xml:space="preserve"> по </w:t>
      </w:r>
      <w:r w:rsidRPr="000E6849">
        <w:rPr>
          <w:bCs/>
        </w:rPr>
        <w:t xml:space="preserve">регулированию тарифов </w:t>
      </w:r>
      <w:r>
        <w:rPr>
          <w:bCs/>
        </w:rPr>
        <w:t xml:space="preserve">в коммунальном комплексе </w:t>
      </w:r>
      <w:r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231899" w:rsidRDefault="00231899" w:rsidP="00231899">
      <w:pPr>
        <w:jc w:val="both"/>
        <w:rPr>
          <w:sz w:val="28"/>
          <w:szCs w:val="28"/>
        </w:rPr>
      </w:pPr>
    </w:p>
    <w:p w:rsidR="00231899" w:rsidRDefault="00231899" w:rsidP="00231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31150">
        <w:rPr>
          <w:sz w:val="28"/>
          <w:szCs w:val="28"/>
        </w:rPr>
        <w:t>9</w:t>
      </w:r>
      <w:r>
        <w:rPr>
          <w:sz w:val="28"/>
          <w:szCs w:val="28"/>
        </w:rPr>
        <w:t>. Об утверждении предельных тарифов на</w:t>
      </w:r>
      <w:r w:rsidRPr="0016541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захоронение твердых коммунальных отходов</w:t>
      </w:r>
      <w:r w:rsidRPr="00165412">
        <w:rPr>
          <w:bCs/>
          <w:sz w:val="28"/>
          <w:szCs w:val="28"/>
        </w:rPr>
        <w:t xml:space="preserve"> </w:t>
      </w:r>
      <w:r w:rsidRPr="005133CE">
        <w:rPr>
          <w:sz w:val="28"/>
          <w:szCs w:val="28"/>
        </w:rPr>
        <w:t>МУП «Никольская управляющая организация» потребителям Никольского сельского поселения Алеутского муниципального района на 2020 год</w:t>
      </w:r>
    </w:p>
    <w:p w:rsidR="00231899" w:rsidRDefault="00231899" w:rsidP="00231899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proofErr w:type="spellStart"/>
      <w:r>
        <w:t>Затюра</w:t>
      </w:r>
      <w:proofErr w:type="spellEnd"/>
      <w:r>
        <w:t xml:space="preserve"> О.Б.</w:t>
      </w:r>
      <w:r w:rsidRPr="00E123EB">
        <w:t xml:space="preserve">– </w:t>
      </w:r>
      <w:r>
        <w:t>консультанта отдела</w:t>
      </w:r>
      <w:r w:rsidRPr="000E6849">
        <w:t xml:space="preserve"> по </w:t>
      </w:r>
      <w:r w:rsidRPr="000E6849">
        <w:rPr>
          <w:bCs/>
        </w:rPr>
        <w:t xml:space="preserve">регулированию тарифов </w:t>
      </w:r>
      <w:r>
        <w:rPr>
          <w:bCs/>
        </w:rPr>
        <w:t xml:space="preserve">в коммунальном комплексе </w:t>
      </w:r>
      <w:r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231899" w:rsidRDefault="00231899" w:rsidP="00231899">
      <w:pPr>
        <w:ind w:firstLine="709"/>
        <w:jc w:val="both"/>
        <w:rPr>
          <w:sz w:val="28"/>
          <w:szCs w:val="28"/>
        </w:rPr>
      </w:pPr>
    </w:p>
    <w:p w:rsidR="00231899" w:rsidRDefault="00531150" w:rsidP="00231899">
      <w:pPr>
        <w:ind w:left="-74" w:firstLine="783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31899">
        <w:rPr>
          <w:sz w:val="28"/>
          <w:szCs w:val="28"/>
        </w:rPr>
        <w:t xml:space="preserve">. </w:t>
      </w:r>
      <w:r w:rsidR="00231899" w:rsidRPr="00BA1EDC">
        <w:rPr>
          <w:sz w:val="28"/>
          <w:szCs w:val="28"/>
        </w:rPr>
        <w:t xml:space="preserve">Об утверждении тарифов на питьевую воду (питьевое водоснабжение) </w:t>
      </w:r>
      <w:r w:rsidR="00231899">
        <w:rPr>
          <w:bCs/>
          <w:sz w:val="28"/>
          <w:szCs w:val="28"/>
        </w:rPr>
        <w:t xml:space="preserve">МУП </w:t>
      </w:r>
      <w:r w:rsidR="00231899" w:rsidRPr="00EC5B21">
        <w:rPr>
          <w:bCs/>
          <w:sz w:val="28"/>
          <w:szCs w:val="28"/>
        </w:rPr>
        <w:t>«Никольская управляющая организация»</w:t>
      </w:r>
      <w:r w:rsidR="00231899" w:rsidRPr="00195883">
        <w:rPr>
          <w:bCs/>
          <w:sz w:val="28"/>
          <w:szCs w:val="28"/>
        </w:rPr>
        <w:t xml:space="preserve"> </w:t>
      </w:r>
      <w:r w:rsidR="00231899" w:rsidRPr="00165412">
        <w:rPr>
          <w:sz w:val="28"/>
          <w:szCs w:val="28"/>
        </w:rPr>
        <w:t>потребител</w:t>
      </w:r>
      <w:r w:rsidR="00231899">
        <w:rPr>
          <w:sz w:val="28"/>
          <w:szCs w:val="28"/>
        </w:rPr>
        <w:t>ям</w:t>
      </w:r>
      <w:r w:rsidR="00231899" w:rsidRPr="00BA1EDC">
        <w:rPr>
          <w:sz w:val="28"/>
          <w:szCs w:val="28"/>
        </w:rPr>
        <w:t xml:space="preserve"> </w:t>
      </w:r>
      <w:r w:rsidR="00231899" w:rsidRPr="00EC5B21">
        <w:rPr>
          <w:sz w:val="28"/>
          <w:szCs w:val="28"/>
        </w:rPr>
        <w:t xml:space="preserve">Никольского сельского поселения Алеутского </w:t>
      </w:r>
      <w:r w:rsidR="00231899" w:rsidRPr="00195883">
        <w:rPr>
          <w:sz w:val="28"/>
          <w:szCs w:val="28"/>
        </w:rPr>
        <w:t xml:space="preserve">муниципального района </w:t>
      </w:r>
      <w:r w:rsidR="00231899" w:rsidRPr="00BA1EDC">
        <w:rPr>
          <w:sz w:val="28"/>
          <w:szCs w:val="28"/>
        </w:rPr>
        <w:t>на 20</w:t>
      </w:r>
      <w:r w:rsidR="00231899">
        <w:rPr>
          <w:sz w:val="28"/>
          <w:szCs w:val="28"/>
        </w:rPr>
        <w:t>20</w:t>
      </w:r>
      <w:r w:rsidR="00231899" w:rsidRPr="00BA1EDC">
        <w:rPr>
          <w:sz w:val="28"/>
          <w:szCs w:val="28"/>
        </w:rPr>
        <w:t xml:space="preserve"> год</w:t>
      </w:r>
      <w:r w:rsidR="00231899">
        <w:rPr>
          <w:sz w:val="28"/>
          <w:szCs w:val="28"/>
        </w:rPr>
        <w:t xml:space="preserve"> и о признании утратившим силу постановления </w:t>
      </w:r>
      <w:r w:rsidR="00231899" w:rsidRPr="00854969">
        <w:rPr>
          <w:sz w:val="28"/>
          <w:szCs w:val="28"/>
        </w:rPr>
        <w:t xml:space="preserve">Региональной службы по тарифам и ценам Камчатского края от </w:t>
      </w:r>
      <w:r w:rsidR="00231899">
        <w:rPr>
          <w:rFonts w:eastAsia="Calibri"/>
          <w:bCs/>
          <w:sz w:val="28"/>
          <w:szCs w:val="28"/>
          <w:lang w:eastAsia="en-US"/>
        </w:rPr>
        <w:t>18</w:t>
      </w:r>
      <w:r w:rsidR="00231899" w:rsidRPr="0004723D">
        <w:rPr>
          <w:rFonts w:eastAsia="Calibri"/>
          <w:bCs/>
          <w:sz w:val="28"/>
          <w:szCs w:val="28"/>
          <w:lang w:eastAsia="en-US"/>
        </w:rPr>
        <w:t>.</w:t>
      </w:r>
      <w:r w:rsidR="00231899">
        <w:rPr>
          <w:rFonts w:eastAsia="Calibri"/>
          <w:bCs/>
          <w:sz w:val="28"/>
          <w:szCs w:val="28"/>
          <w:lang w:eastAsia="en-US"/>
        </w:rPr>
        <w:t>12</w:t>
      </w:r>
      <w:r w:rsidR="00231899" w:rsidRPr="0004723D">
        <w:rPr>
          <w:rFonts w:eastAsia="Calibri"/>
          <w:bCs/>
          <w:sz w:val="28"/>
          <w:szCs w:val="28"/>
          <w:lang w:eastAsia="en-US"/>
        </w:rPr>
        <w:t>.201</w:t>
      </w:r>
      <w:r w:rsidR="00231899">
        <w:rPr>
          <w:rFonts w:eastAsia="Calibri"/>
          <w:bCs/>
          <w:sz w:val="28"/>
          <w:szCs w:val="28"/>
          <w:lang w:eastAsia="en-US"/>
        </w:rPr>
        <w:t>8</w:t>
      </w:r>
      <w:r w:rsidR="00231899" w:rsidRPr="0004723D">
        <w:rPr>
          <w:rFonts w:eastAsia="Calibri"/>
          <w:bCs/>
          <w:sz w:val="28"/>
          <w:szCs w:val="28"/>
          <w:lang w:eastAsia="en-US"/>
        </w:rPr>
        <w:t xml:space="preserve"> № </w:t>
      </w:r>
      <w:r w:rsidR="00231899">
        <w:rPr>
          <w:rFonts w:eastAsia="Calibri"/>
          <w:bCs/>
          <w:sz w:val="28"/>
          <w:szCs w:val="28"/>
          <w:lang w:eastAsia="en-US"/>
        </w:rPr>
        <w:t>425 «</w:t>
      </w:r>
      <w:r w:rsidR="00231899">
        <w:rPr>
          <w:sz w:val="28"/>
          <w:szCs w:val="28"/>
        </w:rPr>
        <w:t>Об утверждении тарифов на</w:t>
      </w:r>
      <w:r w:rsidR="00231899" w:rsidRPr="00165412">
        <w:rPr>
          <w:sz w:val="28"/>
          <w:szCs w:val="28"/>
        </w:rPr>
        <w:t xml:space="preserve"> </w:t>
      </w:r>
      <w:r w:rsidR="00231899" w:rsidRPr="00165412">
        <w:rPr>
          <w:bCs/>
          <w:sz w:val="28"/>
          <w:szCs w:val="28"/>
        </w:rPr>
        <w:t>пить</w:t>
      </w:r>
      <w:r w:rsidR="00231899">
        <w:rPr>
          <w:bCs/>
          <w:sz w:val="28"/>
          <w:szCs w:val="28"/>
        </w:rPr>
        <w:t xml:space="preserve">евую воду </w:t>
      </w:r>
      <w:r w:rsidR="00231899" w:rsidRPr="00165412">
        <w:rPr>
          <w:bCs/>
          <w:sz w:val="28"/>
          <w:szCs w:val="28"/>
        </w:rPr>
        <w:t>(питьевое</w:t>
      </w:r>
      <w:r w:rsidR="00231899">
        <w:rPr>
          <w:bCs/>
          <w:sz w:val="28"/>
          <w:szCs w:val="28"/>
        </w:rPr>
        <w:t xml:space="preserve"> </w:t>
      </w:r>
      <w:r w:rsidR="00231899" w:rsidRPr="00165412">
        <w:rPr>
          <w:bCs/>
          <w:sz w:val="28"/>
          <w:szCs w:val="28"/>
        </w:rPr>
        <w:t xml:space="preserve">водоснабжение) </w:t>
      </w:r>
      <w:r w:rsidR="00231899">
        <w:rPr>
          <w:sz w:val="28"/>
          <w:szCs w:val="28"/>
        </w:rPr>
        <w:t>АО «Южные электрические сети Камчатки» потребителям в Никольском сельском поселении Алеутского муниципального района на 2019-2023</w:t>
      </w:r>
      <w:r w:rsidR="00231899" w:rsidRPr="000B53AB">
        <w:rPr>
          <w:sz w:val="28"/>
          <w:szCs w:val="28"/>
        </w:rPr>
        <w:t xml:space="preserve"> год</w:t>
      </w:r>
      <w:r w:rsidR="00231899">
        <w:rPr>
          <w:sz w:val="28"/>
          <w:szCs w:val="28"/>
        </w:rPr>
        <w:t>ы»</w:t>
      </w:r>
    </w:p>
    <w:p w:rsidR="00231899" w:rsidRDefault="00231899" w:rsidP="00231899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r>
        <w:t>Раздьяконовой О.Ю.</w:t>
      </w:r>
      <w:r w:rsidRPr="00E123EB">
        <w:t xml:space="preserve">– </w:t>
      </w:r>
      <w:r>
        <w:t>консультанта отдела</w:t>
      </w:r>
      <w:r w:rsidRPr="000E6849">
        <w:t xml:space="preserve"> по </w:t>
      </w:r>
      <w:r w:rsidRPr="000E6849">
        <w:rPr>
          <w:bCs/>
        </w:rPr>
        <w:t xml:space="preserve">регулированию тарифов </w:t>
      </w:r>
      <w:r>
        <w:rPr>
          <w:bCs/>
        </w:rPr>
        <w:t xml:space="preserve">в коммунальном комплексе </w:t>
      </w:r>
      <w:r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231899" w:rsidRPr="00854969" w:rsidRDefault="00231899" w:rsidP="00231899">
      <w:pPr>
        <w:ind w:left="-74" w:firstLine="783"/>
        <w:jc w:val="both"/>
        <w:rPr>
          <w:sz w:val="28"/>
          <w:szCs w:val="28"/>
        </w:rPr>
      </w:pPr>
    </w:p>
    <w:p w:rsidR="00F774FA" w:rsidRDefault="00231899" w:rsidP="005311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1150">
        <w:rPr>
          <w:sz w:val="28"/>
          <w:szCs w:val="28"/>
        </w:rPr>
        <w:t>1</w:t>
      </w:r>
      <w:r w:rsidR="000351EE" w:rsidRPr="00E12966">
        <w:rPr>
          <w:sz w:val="28"/>
          <w:szCs w:val="28"/>
        </w:rPr>
        <w:t>.</w:t>
      </w:r>
      <w:r w:rsidR="00531150">
        <w:rPr>
          <w:sz w:val="28"/>
          <w:szCs w:val="28"/>
        </w:rPr>
        <w:tab/>
      </w:r>
      <w:r w:rsidR="000351EE" w:rsidRPr="00E12966">
        <w:rPr>
          <w:sz w:val="28"/>
          <w:szCs w:val="28"/>
        </w:rPr>
        <w:t>Об утверждении эк</w:t>
      </w:r>
      <w:r w:rsidR="00004EB4">
        <w:rPr>
          <w:sz w:val="28"/>
          <w:szCs w:val="28"/>
        </w:rPr>
        <w:t xml:space="preserve">ономически обоснованного тарифа </w:t>
      </w:r>
      <w:r w:rsidR="000351EE" w:rsidRPr="00E12966">
        <w:rPr>
          <w:sz w:val="28"/>
          <w:szCs w:val="28"/>
        </w:rPr>
        <w:t>Индивидуально</w:t>
      </w:r>
      <w:r w:rsidR="00E342F4">
        <w:rPr>
          <w:sz w:val="28"/>
          <w:szCs w:val="28"/>
        </w:rPr>
        <w:t>му предпринимателю Кан А.С.</w:t>
      </w:r>
      <w:r w:rsidR="000351EE" w:rsidRPr="00E12966">
        <w:rPr>
          <w:sz w:val="28"/>
          <w:szCs w:val="28"/>
        </w:rPr>
        <w:t xml:space="preserve"> на перевозку пассажиров автомобильным транспортом общего пользования </w:t>
      </w:r>
      <w:r w:rsidR="00612C84" w:rsidRPr="00612C84">
        <w:rPr>
          <w:sz w:val="28"/>
          <w:szCs w:val="28"/>
        </w:rPr>
        <w:t>в городском сообщении на территории Петропавловск-Камчатског</w:t>
      </w:r>
      <w:r w:rsidR="00F774FA">
        <w:rPr>
          <w:sz w:val="28"/>
          <w:szCs w:val="28"/>
        </w:rPr>
        <w:t>о городского округа на 2020 год</w:t>
      </w:r>
    </w:p>
    <w:p w:rsidR="00B1113B" w:rsidRDefault="000351EE" w:rsidP="00612C84">
      <w:pPr>
        <w:ind w:firstLine="709"/>
        <w:jc w:val="both"/>
      </w:pPr>
      <w:r w:rsidRPr="00E123EB">
        <w:t xml:space="preserve"> </w:t>
      </w:r>
      <w:r w:rsidR="00B1113B" w:rsidRPr="00E123EB">
        <w:t xml:space="preserve">(Доклад </w:t>
      </w:r>
      <w:r w:rsidR="00B1113B">
        <w:t>Терещенко М.В.</w:t>
      </w:r>
      <w:r w:rsidR="00B1113B" w:rsidRPr="00E123EB">
        <w:t xml:space="preserve">– </w:t>
      </w:r>
      <w:r w:rsidR="00B1113B">
        <w:t>консультант отдела</w:t>
      </w:r>
      <w:r w:rsidR="00B1113B" w:rsidRPr="000E6849">
        <w:t xml:space="preserve"> по </w:t>
      </w:r>
      <w:r w:rsidR="00B1113B" w:rsidRPr="000E6849">
        <w:rPr>
          <w:bCs/>
        </w:rPr>
        <w:t xml:space="preserve">регулированию тарифов </w:t>
      </w:r>
      <w:r w:rsidR="00750BF5">
        <w:rPr>
          <w:bCs/>
        </w:rPr>
        <w:t>в транспортном комплексе и непроизводственной сфере</w:t>
      </w:r>
      <w:r w:rsidR="00B1113B">
        <w:rPr>
          <w:bCs/>
        </w:rPr>
        <w:t xml:space="preserve"> </w:t>
      </w:r>
      <w:r w:rsidR="00B1113B" w:rsidRPr="000E6849">
        <w:rPr>
          <w:bCs/>
        </w:rPr>
        <w:t>Региональной службы по тарифам и ценам Камчатского края</w:t>
      </w:r>
      <w:r w:rsidR="00B1113B" w:rsidRPr="00E123EB">
        <w:t>)</w:t>
      </w:r>
    </w:p>
    <w:p w:rsidR="00454694" w:rsidRDefault="00454694" w:rsidP="00612C84">
      <w:pPr>
        <w:ind w:firstLine="709"/>
        <w:jc w:val="both"/>
      </w:pPr>
    </w:p>
    <w:p w:rsidR="00531150" w:rsidRDefault="00454694" w:rsidP="00531150">
      <w:pPr>
        <w:tabs>
          <w:tab w:val="left" w:pos="1134"/>
          <w:tab w:val="left" w:pos="6735"/>
        </w:tabs>
        <w:suppressAutoHyphens/>
        <w:ind w:firstLine="709"/>
        <w:jc w:val="both"/>
      </w:pPr>
      <w:r w:rsidRPr="00531150">
        <w:rPr>
          <w:sz w:val="28"/>
          <w:szCs w:val="28"/>
        </w:rPr>
        <w:t>2</w:t>
      </w:r>
      <w:r w:rsidR="00531150">
        <w:rPr>
          <w:sz w:val="28"/>
          <w:szCs w:val="28"/>
        </w:rPr>
        <w:t>2</w:t>
      </w:r>
      <w:r w:rsidRPr="00531150">
        <w:rPr>
          <w:sz w:val="28"/>
          <w:szCs w:val="28"/>
        </w:rPr>
        <w:t>.</w:t>
      </w:r>
      <w:r>
        <w:t xml:space="preserve"> </w:t>
      </w:r>
      <w:r w:rsidR="00531150">
        <w:tab/>
      </w:r>
      <w:r w:rsidRPr="00412A74">
        <w:rPr>
          <w:bCs/>
          <w:sz w:val="28"/>
          <w:szCs w:val="28"/>
        </w:rPr>
        <w:t>Об утверждении</w:t>
      </w:r>
      <w:r>
        <w:rPr>
          <w:bCs/>
          <w:sz w:val="28"/>
          <w:szCs w:val="28"/>
        </w:rPr>
        <w:t xml:space="preserve"> платы за </w:t>
      </w:r>
      <w:r w:rsidRPr="00412A74">
        <w:rPr>
          <w:bCs/>
          <w:sz w:val="28"/>
          <w:szCs w:val="28"/>
        </w:rPr>
        <w:t>подключение (технологическое присоединение) к системе теплоснабжения АО «</w:t>
      </w:r>
      <w:proofErr w:type="spellStart"/>
      <w:r w:rsidRPr="00412A74">
        <w:rPr>
          <w:bCs/>
          <w:sz w:val="28"/>
          <w:szCs w:val="28"/>
        </w:rPr>
        <w:t>Камчатэнергосервис</w:t>
      </w:r>
      <w:proofErr w:type="spellEnd"/>
      <w:r w:rsidRPr="00412A74">
        <w:rPr>
          <w:bCs/>
          <w:sz w:val="28"/>
          <w:szCs w:val="28"/>
        </w:rPr>
        <w:t xml:space="preserve">» </w:t>
      </w:r>
      <w:r w:rsidRPr="00412A74">
        <w:rPr>
          <w:sz w:val="28"/>
          <w:szCs w:val="28"/>
        </w:rPr>
        <w:t xml:space="preserve">в </w:t>
      </w:r>
      <w:proofErr w:type="spellStart"/>
      <w:r w:rsidRPr="00412A74">
        <w:rPr>
          <w:sz w:val="28"/>
          <w:szCs w:val="28"/>
        </w:rPr>
        <w:t>Мильковском</w:t>
      </w:r>
      <w:proofErr w:type="spellEnd"/>
      <w:r w:rsidRPr="00412A74">
        <w:rPr>
          <w:sz w:val="28"/>
          <w:szCs w:val="28"/>
        </w:rPr>
        <w:t xml:space="preserve"> сельском поселении </w:t>
      </w:r>
      <w:proofErr w:type="spellStart"/>
      <w:r w:rsidRPr="00412A74">
        <w:rPr>
          <w:sz w:val="28"/>
          <w:szCs w:val="28"/>
        </w:rPr>
        <w:t>Мильковского</w:t>
      </w:r>
      <w:proofErr w:type="spellEnd"/>
      <w:r w:rsidRPr="00412A74">
        <w:rPr>
          <w:sz w:val="28"/>
          <w:szCs w:val="28"/>
        </w:rPr>
        <w:t xml:space="preserve"> муниципального района потребителей, тепловая нагрузка которых более 0,1 Гкал/ч и не превышает 1,5 Гкал/ч, на 2020 год.</w:t>
      </w:r>
      <w:r w:rsidRPr="00454694">
        <w:t xml:space="preserve"> </w:t>
      </w:r>
    </w:p>
    <w:p w:rsidR="00454694" w:rsidRDefault="00454694" w:rsidP="00531150">
      <w:pPr>
        <w:tabs>
          <w:tab w:val="left" w:pos="1134"/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r>
        <w:t>Зеньковой У.В.</w:t>
      </w:r>
      <w:r w:rsidRPr="00E123EB">
        <w:t xml:space="preserve">– </w:t>
      </w:r>
      <w:r>
        <w:t>консультанта отдела</w:t>
      </w:r>
      <w:r w:rsidRPr="000E6849">
        <w:t xml:space="preserve"> по </w:t>
      </w:r>
      <w:r w:rsidRPr="000E6849">
        <w:rPr>
          <w:bCs/>
        </w:rPr>
        <w:t xml:space="preserve">регулированию тарифов </w:t>
      </w:r>
      <w:r>
        <w:rPr>
          <w:bCs/>
        </w:rPr>
        <w:t xml:space="preserve">на тепловую энергию </w:t>
      </w:r>
      <w:r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454694" w:rsidRDefault="00454694" w:rsidP="00454694">
      <w:pPr>
        <w:tabs>
          <w:tab w:val="left" w:pos="6735"/>
        </w:tabs>
        <w:suppressAutoHyphens/>
        <w:ind w:firstLine="709"/>
        <w:jc w:val="both"/>
      </w:pPr>
    </w:p>
    <w:p w:rsidR="00531150" w:rsidRDefault="00454694" w:rsidP="00531150">
      <w:pPr>
        <w:tabs>
          <w:tab w:val="left" w:pos="1134"/>
          <w:tab w:val="left" w:pos="6735"/>
        </w:tabs>
        <w:suppressAutoHyphens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53115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31150">
        <w:rPr>
          <w:sz w:val="28"/>
          <w:szCs w:val="28"/>
        </w:rPr>
        <w:tab/>
      </w:r>
      <w:r w:rsidRPr="00907A2B">
        <w:rPr>
          <w:bCs/>
          <w:sz w:val="28"/>
          <w:szCs w:val="28"/>
        </w:rPr>
        <w:t>Об утверждении</w:t>
      </w:r>
      <w:r w:rsidRPr="00907A2B">
        <w:rPr>
          <w:sz w:val="28"/>
          <w:szCs w:val="28"/>
        </w:rPr>
        <w:t xml:space="preserve"> платы за подключение (</w:t>
      </w:r>
      <w:r w:rsidRPr="00907A2B">
        <w:rPr>
          <w:rFonts w:eastAsia="Calibri"/>
          <w:bCs/>
          <w:sz w:val="28"/>
          <w:szCs w:val="28"/>
        </w:rPr>
        <w:t>технологическое присоединение)</w:t>
      </w:r>
      <w:r w:rsidRPr="00907A2B">
        <w:rPr>
          <w:rFonts w:eastAsia="Calibri"/>
          <w:sz w:val="28"/>
          <w:szCs w:val="28"/>
        </w:rPr>
        <w:t xml:space="preserve"> </w:t>
      </w:r>
      <w:r w:rsidRPr="00907A2B">
        <w:rPr>
          <w:rFonts w:eastAsia="Calibri"/>
          <w:bCs/>
          <w:sz w:val="28"/>
          <w:szCs w:val="28"/>
        </w:rPr>
        <w:t xml:space="preserve">к системе централизованного горячего водоснабжения </w:t>
      </w:r>
      <w:r w:rsidRPr="00907A2B">
        <w:rPr>
          <w:sz w:val="28"/>
          <w:szCs w:val="28"/>
        </w:rPr>
        <w:t>АО «</w:t>
      </w:r>
      <w:proofErr w:type="spellStart"/>
      <w:r w:rsidRPr="00907A2B">
        <w:rPr>
          <w:sz w:val="28"/>
          <w:szCs w:val="28"/>
        </w:rPr>
        <w:t>Камчатскэнергосервис</w:t>
      </w:r>
      <w:proofErr w:type="spellEnd"/>
      <w:r w:rsidRPr="00907A2B">
        <w:rPr>
          <w:sz w:val="28"/>
          <w:szCs w:val="28"/>
        </w:rPr>
        <w:t>»</w:t>
      </w:r>
      <w:r w:rsidRPr="00907A2B">
        <w:rPr>
          <w:bCs/>
          <w:sz w:val="28"/>
          <w:szCs w:val="28"/>
          <w:lang w:eastAsia="en-US"/>
        </w:rPr>
        <w:t xml:space="preserve"> </w:t>
      </w:r>
      <w:r w:rsidRPr="00907A2B">
        <w:rPr>
          <w:sz w:val="28"/>
          <w:szCs w:val="28"/>
        </w:rPr>
        <w:t xml:space="preserve">в </w:t>
      </w:r>
      <w:proofErr w:type="spellStart"/>
      <w:r w:rsidRPr="00907A2B">
        <w:rPr>
          <w:sz w:val="28"/>
          <w:szCs w:val="28"/>
        </w:rPr>
        <w:t>Мильковском</w:t>
      </w:r>
      <w:proofErr w:type="spellEnd"/>
      <w:r w:rsidRPr="00907A2B">
        <w:rPr>
          <w:sz w:val="28"/>
          <w:szCs w:val="28"/>
        </w:rPr>
        <w:t xml:space="preserve"> сельском поселении </w:t>
      </w:r>
      <w:proofErr w:type="spellStart"/>
      <w:r w:rsidRPr="00907A2B">
        <w:rPr>
          <w:sz w:val="28"/>
          <w:szCs w:val="28"/>
        </w:rPr>
        <w:t>Мильковского</w:t>
      </w:r>
      <w:proofErr w:type="spellEnd"/>
      <w:r w:rsidRPr="00907A2B">
        <w:rPr>
          <w:sz w:val="28"/>
          <w:szCs w:val="28"/>
        </w:rPr>
        <w:t xml:space="preserve"> муниципального района</w:t>
      </w:r>
      <w:r w:rsidRPr="00907A2B">
        <w:rPr>
          <w:bCs/>
          <w:sz w:val="28"/>
          <w:szCs w:val="28"/>
          <w:lang w:eastAsia="en-US"/>
        </w:rPr>
        <w:t xml:space="preserve"> </w:t>
      </w:r>
      <w:r w:rsidR="00114003">
        <w:rPr>
          <w:bCs/>
          <w:sz w:val="28"/>
          <w:szCs w:val="28"/>
          <w:lang w:eastAsia="en-US"/>
        </w:rPr>
        <w:t xml:space="preserve">объекта «40-квартирный жилой дом по ул. Советская в с. Мильково Камчатского края» </w:t>
      </w:r>
      <w:r w:rsidRPr="00907A2B">
        <w:rPr>
          <w:bCs/>
          <w:sz w:val="28"/>
          <w:szCs w:val="28"/>
          <w:lang w:eastAsia="en-US"/>
        </w:rPr>
        <w:t>на 2020 год</w:t>
      </w:r>
      <w:r>
        <w:rPr>
          <w:bCs/>
          <w:sz w:val="28"/>
          <w:szCs w:val="28"/>
          <w:lang w:eastAsia="en-US"/>
        </w:rPr>
        <w:t xml:space="preserve"> </w:t>
      </w:r>
    </w:p>
    <w:p w:rsidR="00454694" w:rsidRPr="00381D97" w:rsidRDefault="00454694" w:rsidP="00531150">
      <w:pPr>
        <w:tabs>
          <w:tab w:val="left" w:pos="1134"/>
          <w:tab w:val="left" w:pos="6735"/>
        </w:tabs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123EB">
        <w:t xml:space="preserve">(Доклад </w:t>
      </w:r>
      <w:r>
        <w:t>Зеньковой У.В.</w:t>
      </w:r>
      <w:r w:rsidRPr="00E123EB">
        <w:t xml:space="preserve">– </w:t>
      </w:r>
      <w:r>
        <w:t>консультанта отдела</w:t>
      </w:r>
      <w:r w:rsidRPr="000E6849">
        <w:t xml:space="preserve"> по </w:t>
      </w:r>
      <w:r w:rsidRPr="000E6849">
        <w:rPr>
          <w:bCs/>
        </w:rPr>
        <w:t xml:space="preserve">регулированию тарифов </w:t>
      </w:r>
      <w:r>
        <w:rPr>
          <w:bCs/>
        </w:rPr>
        <w:t xml:space="preserve">на тепловую энергию </w:t>
      </w:r>
      <w:r w:rsidRPr="000E6849">
        <w:rPr>
          <w:bCs/>
        </w:rPr>
        <w:t>Региональной службы по тарифам и ценам Камчатского края</w:t>
      </w:r>
      <w:r w:rsidRPr="00E123EB">
        <w:t>)</w:t>
      </w:r>
    </w:p>
    <w:p w:rsidR="00B95C5A" w:rsidRPr="00B16FF8" w:rsidRDefault="00B95C5A" w:rsidP="00454694">
      <w:pPr>
        <w:widowControl w:val="0"/>
        <w:suppressAutoHyphens/>
        <w:ind w:right="-2"/>
        <w:jc w:val="both"/>
        <w:rPr>
          <w:sz w:val="28"/>
          <w:szCs w:val="28"/>
        </w:rPr>
      </w:pPr>
    </w:p>
    <w:sectPr w:rsidR="00B95C5A" w:rsidRPr="00B16FF8" w:rsidSect="0028146D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F3D"/>
    <w:multiLevelType w:val="hybridMultilevel"/>
    <w:tmpl w:val="D61EFB7E"/>
    <w:lvl w:ilvl="0" w:tplc="161485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3560E"/>
    <w:multiLevelType w:val="hybridMultilevel"/>
    <w:tmpl w:val="1BACF7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5"/>
  </w:num>
  <w:num w:numId="5">
    <w:abstractNumId w:val="11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18"/>
  </w:num>
  <w:num w:numId="13">
    <w:abstractNumId w:val="16"/>
  </w:num>
  <w:num w:numId="14">
    <w:abstractNumId w:val="8"/>
  </w:num>
  <w:num w:numId="15">
    <w:abstractNumId w:val="3"/>
  </w:num>
  <w:num w:numId="16">
    <w:abstractNumId w:val="1"/>
  </w:num>
  <w:num w:numId="17">
    <w:abstractNumId w:val="20"/>
  </w:num>
  <w:num w:numId="18">
    <w:abstractNumId w:val="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3"/>
    <w:rsid w:val="00001C66"/>
    <w:rsid w:val="0000247A"/>
    <w:rsid w:val="00004EB4"/>
    <w:rsid w:val="000351EE"/>
    <w:rsid w:val="00036350"/>
    <w:rsid w:val="000374E9"/>
    <w:rsid w:val="00067409"/>
    <w:rsid w:val="00067746"/>
    <w:rsid w:val="00085580"/>
    <w:rsid w:val="00086031"/>
    <w:rsid w:val="000942C6"/>
    <w:rsid w:val="00094CFA"/>
    <w:rsid w:val="000A1C22"/>
    <w:rsid w:val="000D0D3E"/>
    <w:rsid w:val="000D4477"/>
    <w:rsid w:val="000D6336"/>
    <w:rsid w:val="000D6779"/>
    <w:rsid w:val="000F1A0A"/>
    <w:rsid w:val="000F1FBC"/>
    <w:rsid w:val="00102E56"/>
    <w:rsid w:val="00114003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E24A0"/>
    <w:rsid w:val="001F10FF"/>
    <w:rsid w:val="00206A1B"/>
    <w:rsid w:val="00213BF4"/>
    <w:rsid w:val="00226912"/>
    <w:rsid w:val="00231899"/>
    <w:rsid w:val="00233A74"/>
    <w:rsid w:val="00242E6D"/>
    <w:rsid w:val="00247993"/>
    <w:rsid w:val="002504FE"/>
    <w:rsid w:val="00255B28"/>
    <w:rsid w:val="00261D9C"/>
    <w:rsid w:val="00267240"/>
    <w:rsid w:val="0028146D"/>
    <w:rsid w:val="00291837"/>
    <w:rsid w:val="002D2E13"/>
    <w:rsid w:val="002D380F"/>
    <w:rsid w:val="002D51A0"/>
    <w:rsid w:val="002E57BD"/>
    <w:rsid w:val="002E6558"/>
    <w:rsid w:val="00307CB8"/>
    <w:rsid w:val="00313888"/>
    <w:rsid w:val="003205FC"/>
    <w:rsid w:val="0032423D"/>
    <w:rsid w:val="00345C8F"/>
    <w:rsid w:val="00350273"/>
    <w:rsid w:val="003771FC"/>
    <w:rsid w:val="00381D97"/>
    <w:rsid w:val="003A4902"/>
    <w:rsid w:val="003A5021"/>
    <w:rsid w:val="003A7607"/>
    <w:rsid w:val="003C5594"/>
    <w:rsid w:val="003C7700"/>
    <w:rsid w:val="003F032E"/>
    <w:rsid w:val="0041144C"/>
    <w:rsid w:val="00425AF7"/>
    <w:rsid w:val="0042670F"/>
    <w:rsid w:val="00427CD7"/>
    <w:rsid w:val="00427E42"/>
    <w:rsid w:val="00454694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D5FFE"/>
    <w:rsid w:val="004E3603"/>
    <w:rsid w:val="004E7914"/>
    <w:rsid w:val="005016A3"/>
    <w:rsid w:val="005119DF"/>
    <w:rsid w:val="0051454A"/>
    <w:rsid w:val="00516E30"/>
    <w:rsid w:val="0053115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12C84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1E29"/>
    <w:rsid w:val="0073372B"/>
    <w:rsid w:val="00736494"/>
    <w:rsid w:val="00740A1B"/>
    <w:rsid w:val="00745AD9"/>
    <w:rsid w:val="00750BF5"/>
    <w:rsid w:val="00751215"/>
    <w:rsid w:val="00766A53"/>
    <w:rsid w:val="00767577"/>
    <w:rsid w:val="00774FBB"/>
    <w:rsid w:val="0077539B"/>
    <w:rsid w:val="00780F4E"/>
    <w:rsid w:val="00782838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14F2"/>
    <w:rsid w:val="008118FD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32AB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B4A43"/>
    <w:rsid w:val="009C520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83B36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113B"/>
    <w:rsid w:val="00B15D4B"/>
    <w:rsid w:val="00B16FF8"/>
    <w:rsid w:val="00B222DD"/>
    <w:rsid w:val="00B23276"/>
    <w:rsid w:val="00B2416B"/>
    <w:rsid w:val="00B50461"/>
    <w:rsid w:val="00B62DBA"/>
    <w:rsid w:val="00B71671"/>
    <w:rsid w:val="00B80523"/>
    <w:rsid w:val="00B95C5A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014C0"/>
    <w:rsid w:val="00C05478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3261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23EB"/>
    <w:rsid w:val="00E12966"/>
    <w:rsid w:val="00E15C80"/>
    <w:rsid w:val="00E174A2"/>
    <w:rsid w:val="00E23D66"/>
    <w:rsid w:val="00E24C8D"/>
    <w:rsid w:val="00E27F1D"/>
    <w:rsid w:val="00E342F4"/>
    <w:rsid w:val="00E35B4E"/>
    <w:rsid w:val="00E35E7B"/>
    <w:rsid w:val="00E372F6"/>
    <w:rsid w:val="00E44FDB"/>
    <w:rsid w:val="00E65504"/>
    <w:rsid w:val="00E70F0F"/>
    <w:rsid w:val="00E7663A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2F17"/>
    <w:rsid w:val="00F74060"/>
    <w:rsid w:val="00F747D7"/>
    <w:rsid w:val="00F774FA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CBF5-1DB3-40C5-A133-658B539F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Хоич Анастасия Анатольевна</cp:lastModifiedBy>
  <cp:revision>22</cp:revision>
  <cp:lastPrinted>2020-02-24T21:48:00Z</cp:lastPrinted>
  <dcterms:created xsi:type="dcterms:W3CDTF">2020-02-27T03:41:00Z</dcterms:created>
  <dcterms:modified xsi:type="dcterms:W3CDTF">2020-03-26T22:05:00Z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