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D4599A" w:rsidRPr="00D4599A">
        <w:rPr>
          <w:b/>
          <w:sz w:val="28"/>
          <w:szCs w:val="28"/>
        </w:rPr>
        <w:t>2</w:t>
      </w:r>
      <w:r w:rsidR="003B5604">
        <w:rPr>
          <w:b/>
          <w:sz w:val="28"/>
          <w:szCs w:val="28"/>
          <w:lang w:val="en-US"/>
        </w:rPr>
        <w:t>9</w:t>
      </w:r>
      <w:r w:rsidR="001A0B2C">
        <w:rPr>
          <w:b/>
          <w:sz w:val="28"/>
          <w:szCs w:val="28"/>
        </w:rPr>
        <w:t xml:space="preserve"> ноября</w:t>
      </w:r>
      <w:r w:rsidR="005B7A66" w:rsidRPr="00AA5A01">
        <w:rPr>
          <w:b/>
          <w:sz w:val="28"/>
          <w:szCs w:val="28"/>
        </w:rPr>
        <w:t xml:space="preserve"> 2019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3050E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r w:rsidR="008613A0">
        <w:rPr>
          <w:b/>
          <w:sz w:val="28"/>
          <w:szCs w:val="28"/>
        </w:rPr>
        <w:t>Каб.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D4599A" w:rsidRPr="00D4599A">
        <w:rPr>
          <w:b/>
          <w:sz w:val="28"/>
          <w:szCs w:val="28"/>
        </w:rPr>
        <w:t>2</w:t>
      </w:r>
      <w:r w:rsidR="003B5604" w:rsidRPr="003B5604">
        <w:rPr>
          <w:b/>
          <w:sz w:val="28"/>
          <w:szCs w:val="28"/>
        </w:rPr>
        <w:t>9</w:t>
      </w:r>
      <w:r w:rsidR="001A0B2C">
        <w:rPr>
          <w:b/>
          <w:sz w:val="28"/>
          <w:szCs w:val="28"/>
        </w:rPr>
        <w:t xml:space="preserve"> ноября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2019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3B5604" w:rsidRDefault="003B5604" w:rsidP="003B5604">
      <w:pPr>
        <w:ind w:firstLine="709"/>
        <w:jc w:val="both"/>
        <w:rPr>
          <w:sz w:val="28"/>
          <w:szCs w:val="28"/>
        </w:rPr>
      </w:pPr>
      <w:r w:rsidRPr="003B5604">
        <w:rPr>
          <w:rFonts w:eastAsia="Calibri"/>
          <w:bCs/>
          <w:sz w:val="28"/>
          <w:szCs w:val="28"/>
        </w:rPr>
        <w:t>1</w:t>
      </w:r>
      <w:r>
        <w:rPr>
          <w:rFonts w:eastAsia="Calibri"/>
          <w:bCs/>
          <w:sz w:val="28"/>
          <w:szCs w:val="28"/>
        </w:rPr>
        <w:t xml:space="preserve">. </w:t>
      </w:r>
      <w:r w:rsidRPr="004957B1">
        <w:rPr>
          <w:sz w:val="28"/>
          <w:szCs w:val="28"/>
        </w:rPr>
        <w:t xml:space="preserve">Об утверждении предельных тарифов на </w:t>
      </w:r>
      <w:r w:rsidRPr="004957B1">
        <w:rPr>
          <w:bCs/>
          <w:sz w:val="28"/>
          <w:szCs w:val="28"/>
        </w:rPr>
        <w:t xml:space="preserve">захоронение твердых коммунальных отходов </w:t>
      </w:r>
      <w:r w:rsidRPr="004957B1">
        <w:rPr>
          <w:sz w:val="28"/>
          <w:szCs w:val="28"/>
        </w:rPr>
        <w:t xml:space="preserve">ГУП «Спецтранс» </w:t>
      </w:r>
      <w:r>
        <w:rPr>
          <w:sz w:val="28"/>
          <w:szCs w:val="28"/>
        </w:rPr>
        <w:t xml:space="preserve">по Петропавловск-Камчатскому городскому округу </w:t>
      </w:r>
      <w:r w:rsidRPr="004957B1">
        <w:rPr>
          <w:sz w:val="28"/>
          <w:szCs w:val="28"/>
        </w:rPr>
        <w:t>на 2020-2024 г</w:t>
      </w:r>
      <w:r w:rsidRPr="004957B1">
        <w:rPr>
          <w:sz w:val="28"/>
          <w:szCs w:val="28"/>
        </w:rPr>
        <w:t>о</w:t>
      </w:r>
      <w:r w:rsidRPr="004957B1">
        <w:rPr>
          <w:sz w:val="28"/>
          <w:szCs w:val="28"/>
        </w:rPr>
        <w:t>ды</w:t>
      </w:r>
    </w:p>
    <w:p w:rsidR="003B5604" w:rsidRPr="00DA4ED0" w:rsidRDefault="003B5604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Пригодской О.А.</w:t>
      </w:r>
      <w:r w:rsidRPr="00DE5913">
        <w:t xml:space="preserve"> – 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</w:t>
      </w:r>
      <w:r>
        <w:t>арифам и ценам Камчатского края</w:t>
      </w:r>
      <w:r w:rsidRPr="00DA4ED0">
        <w:t>)</w:t>
      </w:r>
    </w:p>
    <w:p w:rsidR="003B5604" w:rsidRPr="00B462BB" w:rsidRDefault="003B5604" w:rsidP="003B5604">
      <w:pPr>
        <w:ind w:firstLine="709"/>
        <w:jc w:val="both"/>
        <w:rPr>
          <w:sz w:val="28"/>
          <w:szCs w:val="28"/>
        </w:rPr>
      </w:pPr>
    </w:p>
    <w:p w:rsidR="003B5604" w:rsidRPr="00B462BB" w:rsidRDefault="003B5604" w:rsidP="003B5604">
      <w:pPr>
        <w:ind w:firstLine="709"/>
        <w:jc w:val="both"/>
        <w:rPr>
          <w:sz w:val="28"/>
          <w:szCs w:val="28"/>
        </w:rPr>
      </w:pPr>
      <w:r w:rsidRPr="00B462B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957B1">
        <w:rPr>
          <w:sz w:val="28"/>
          <w:szCs w:val="28"/>
        </w:rPr>
        <w:t xml:space="preserve">Об утверждении предельных тарифов на </w:t>
      </w:r>
      <w:r w:rsidRPr="004957B1">
        <w:rPr>
          <w:bCs/>
          <w:sz w:val="28"/>
          <w:szCs w:val="28"/>
        </w:rPr>
        <w:t xml:space="preserve">захоронение твердых коммунальных отходов </w:t>
      </w:r>
      <w:r>
        <w:rPr>
          <w:sz w:val="28"/>
          <w:szCs w:val="28"/>
        </w:rPr>
        <w:t>МУП</w:t>
      </w:r>
      <w:r w:rsidRPr="004957B1">
        <w:rPr>
          <w:sz w:val="28"/>
          <w:szCs w:val="28"/>
        </w:rPr>
        <w:t xml:space="preserve"> «</w:t>
      </w:r>
      <w:r>
        <w:rPr>
          <w:sz w:val="28"/>
          <w:szCs w:val="28"/>
        </w:rPr>
        <w:t>РЕМЖИЛСЕРВИС</w:t>
      </w:r>
      <w:r w:rsidRPr="004957B1">
        <w:rPr>
          <w:sz w:val="28"/>
          <w:szCs w:val="28"/>
        </w:rPr>
        <w:t>» на 2020-2024 г</w:t>
      </w:r>
      <w:r w:rsidRPr="004957B1">
        <w:rPr>
          <w:sz w:val="28"/>
          <w:szCs w:val="28"/>
        </w:rPr>
        <w:t>о</w:t>
      </w:r>
      <w:r w:rsidRPr="004957B1">
        <w:rPr>
          <w:sz w:val="28"/>
          <w:szCs w:val="28"/>
        </w:rPr>
        <w:t>ды</w:t>
      </w:r>
    </w:p>
    <w:p w:rsidR="00C24A7C" w:rsidRPr="00DA4ED0" w:rsidRDefault="003B5604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 </w:t>
      </w:r>
      <w:r w:rsidR="00C24A7C" w:rsidRPr="00DE5913">
        <w:t xml:space="preserve">(Доклад </w:t>
      </w:r>
      <w:r w:rsidR="00C24A7C">
        <w:t>Пригодской О.А.</w:t>
      </w:r>
      <w:r w:rsidR="00C24A7C" w:rsidRPr="00DE5913">
        <w:t xml:space="preserve"> – </w:t>
      </w:r>
      <w:r w:rsidR="00C24A7C">
        <w:t xml:space="preserve">начальника </w:t>
      </w:r>
      <w:r w:rsidR="00C24A7C" w:rsidRPr="00DE5913">
        <w:t xml:space="preserve">отдела по регулированию тарифов </w:t>
      </w:r>
      <w:r w:rsidR="00C24A7C">
        <w:t xml:space="preserve">в коммунальном комплексе </w:t>
      </w:r>
      <w:r w:rsidR="00C24A7C" w:rsidRPr="00DE5913">
        <w:t>Региональной службы по т</w:t>
      </w:r>
      <w:r w:rsidR="00DA4ED0">
        <w:t>арифам и ценам Камчатского края</w:t>
      </w:r>
      <w:r w:rsidR="00DA4ED0" w:rsidRPr="00DA4ED0">
        <w:t>)</w:t>
      </w:r>
    </w:p>
    <w:p w:rsidR="00326096" w:rsidRDefault="00326096" w:rsidP="00326096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326096" w:rsidRDefault="00326096" w:rsidP="00326096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 </w:t>
      </w:r>
      <w:r w:rsidRPr="00C24A7C">
        <w:rPr>
          <w:rFonts w:eastAsia="Calibri"/>
          <w:bCs/>
          <w:sz w:val="28"/>
          <w:szCs w:val="28"/>
        </w:rPr>
        <w:t>Об утверждении предельных тарифов на захоронение твердых коммунальных отходов ОАО «Елизовское многоотраслевое коммунальное хозяйство» на 2020-2024 годы</w:t>
      </w:r>
    </w:p>
    <w:p w:rsidR="00326096" w:rsidRPr="00DA4ED0" w:rsidRDefault="00326096" w:rsidP="00326096">
      <w:pPr>
        <w:tabs>
          <w:tab w:val="left" w:pos="6735"/>
        </w:tabs>
        <w:suppressAutoHyphens/>
        <w:ind w:firstLine="709"/>
        <w:jc w:val="center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Пригодской О.А.</w:t>
      </w:r>
      <w:r w:rsidRPr="00DE5913">
        <w:t xml:space="preserve"> – 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</w:t>
      </w:r>
      <w:r>
        <w:t>арифам и ценам Камчатского края</w:t>
      </w:r>
      <w:r w:rsidRPr="00DA4ED0">
        <w:t>)</w:t>
      </w:r>
    </w:p>
    <w:p w:rsidR="00E421D5" w:rsidRPr="002D26CF" w:rsidRDefault="00E421D5" w:rsidP="00DA4ED0">
      <w:pPr>
        <w:tabs>
          <w:tab w:val="left" w:pos="6735"/>
        </w:tabs>
        <w:suppressAutoHyphens/>
      </w:pPr>
    </w:p>
    <w:p w:rsidR="003B5604" w:rsidRDefault="00326096" w:rsidP="003B5604">
      <w:pPr>
        <w:tabs>
          <w:tab w:val="left" w:pos="6735"/>
        </w:tabs>
        <w:suppressAutoHyphens/>
        <w:ind w:firstLine="709"/>
        <w:jc w:val="both"/>
      </w:pPr>
      <w:r>
        <w:rPr>
          <w:rFonts w:eastAsia="Calibri"/>
          <w:bCs/>
          <w:sz w:val="28"/>
          <w:szCs w:val="28"/>
        </w:rPr>
        <w:t>4</w:t>
      </w:r>
      <w:r w:rsidR="00E421D5">
        <w:rPr>
          <w:rFonts w:eastAsia="Calibri"/>
          <w:bCs/>
          <w:sz w:val="28"/>
          <w:szCs w:val="28"/>
        </w:rPr>
        <w:t xml:space="preserve">. </w:t>
      </w:r>
      <w:r w:rsidR="003B5604" w:rsidRPr="00165412">
        <w:rPr>
          <w:sz w:val="28"/>
          <w:szCs w:val="28"/>
        </w:rPr>
        <w:t xml:space="preserve">Об утверждении тарифов на </w:t>
      </w:r>
      <w:r w:rsidR="003B5604" w:rsidRPr="00165412">
        <w:rPr>
          <w:bCs/>
          <w:sz w:val="28"/>
          <w:szCs w:val="28"/>
        </w:rPr>
        <w:t>питьевую воду (питьевое</w:t>
      </w:r>
      <w:r w:rsidR="003B5604">
        <w:rPr>
          <w:bCs/>
          <w:sz w:val="28"/>
          <w:szCs w:val="28"/>
        </w:rPr>
        <w:t xml:space="preserve"> </w:t>
      </w:r>
      <w:r w:rsidR="003B5604" w:rsidRPr="00165412">
        <w:rPr>
          <w:bCs/>
          <w:sz w:val="28"/>
          <w:szCs w:val="28"/>
        </w:rPr>
        <w:t xml:space="preserve">водоснабжение) </w:t>
      </w:r>
      <w:r w:rsidR="003B5604">
        <w:rPr>
          <w:sz w:val="28"/>
          <w:szCs w:val="28"/>
        </w:rPr>
        <w:t>МУП «Тепловодхоз» потре</w:t>
      </w:r>
      <w:r w:rsidR="003B5604" w:rsidRPr="004F5AAC">
        <w:rPr>
          <w:sz w:val="28"/>
          <w:szCs w:val="28"/>
        </w:rPr>
        <w:t>бителям Козыревского сельског</w:t>
      </w:r>
      <w:r w:rsidR="003B5604">
        <w:rPr>
          <w:sz w:val="28"/>
          <w:szCs w:val="28"/>
        </w:rPr>
        <w:t>о поселения Усть-Камчатского муниципального района на 2020-2024</w:t>
      </w:r>
      <w:r w:rsidR="003B5604" w:rsidRPr="004F5AAC">
        <w:rPr>
          <w:sz w:val="28"/>
          <w:szCs w:val="28"/>
        </w:rPr>
        <w:t xml:space="preserve"> год</w:t>
      </w:r>
      <w:r w:rsidR="003B5604">
        <w:rPr>
          <w:sz w:val="28"/>
          <w:szCs w:val="28"/>
        </w:rPr>
        <w:t>ы</w:t>
      </w:r>
      <w:r w:rsidR="003B5604" w:rsidRPr="00DE5913">
        <w:t xml:space="preserve"> </w:t>
      </w:r>
    </w:p>
    <w:p w:rsidR="003B5604" w:rsidRDefault="003B5604" w:rsidP="003B5604">
      <w:pPr>
        <w:tabs>
          <w:tab w:val="left" w:pos="6735"/>
        </w:tabs>
        <w:suppressAutoHyphens/>
        <w:ind w:firstLine="709"/>
        <w:jc w:val="both"/>
      </w:pPr>
      <w:r w:rsidRPr="00DE5913">
        <w:t xml:space="preserve">(Доклад </w:t>
      </w:r>
      <w:r>
        <w:t>Раздьяконовой О.Ю.</w:t>
      </w:r>
      <w:r w:rsidRPr="00DE5913">
        <w:t xml:space="preserve"> – </w:t>
      </w:r>
      <w:r>
        <w:t>консультанта</w:t>
      </w:r>
      <w:r>
        <w:t xml:space="preserve">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</w:t>
      </w:r>
      <w:r>
        <w:t>арифам и ценам Камчатского края</w:t>
      </w:r>
      <w:r w:rsidRPr="00DA4ED0">
        <w:t>)</w:t>
      </w:r>
    </w:p>
    <w:p w:rsidR="003B5604" w:rsidRPr="00DA4ED0" w:rsidRDefault="003B5604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3B5604" w:rsidRDefault="00326096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</w:t>
      </w:r>
      <w:r w:rsidR="003B5604">
        <w:rPr>
          <w:rFonts w:eastAsia="Calibri"/>
          <w:bCs/>
          <w:sz w:val="28"/>
          <w:szCs w:val="28"/>
        </w:rPr>
        <w:t xml:space="preserve">. </w:t>
      </w:r>
      <w:r w:rsidR="003B5604" w:rsidRPr="003B5604">
        <w:rPr>
          <w:rFonts w:eastAsia="Calibri"/>
          <w:bCs/>
          <w:sz w:val="28"/>
          <w:szCs w:val="28"/>
        </w:rPr>
        <w:t>Об утверждении тарифов на обработку твердых коммунальных отходов ООО «Феникс» для потребителей на 2020-2022 годы</w:t>
      </w:r>
    </w:p>
    <w:p w:rsidR="003B5604" w:rsidRPr="00DA4ED0" w:rsidRDefault="003B5604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Яковлевой Т.В.</w:t>
      </w:r>
      <w:r w:rsidRPr="00DE5913">
        <w:t xml:space="preserve"> – </w:t>
      </w:r>
      <w:r>
        <w:t xml:space="preserve">заместителя 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</w:t>
      </w:r>
      <w:r>
        <w:t>арифам и ценам Камчатского края</w:t>
      </w:r>
      <w:r w:rsidRPr="00DA4ED0">
        <w:t>)</w:t>
      </w:r>
    </w:p>
    <w:p w:rsidR="003B5604" w:rsidRPr="003B5604" w:rsidRDefault="003B5604" w:rsidP="003B5604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B5604" w:rsidRDefault="00326096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</w:t>
      </w:r>
      <w:r w:rsidR="003B5604">
        <w:rPr>
          <w:rFonts w:eastAsia="Calibri"/>
          <w:bCs/>
          <w:sz w:val="28"/>
          <w:szCs w:val="28"/>
        </w:rPr>
        <w:t xml:space="preserve">. </w:t>
      </w:r>
      <w:r w:rsidR="003B5604" w:rsidRPr="003B5604">
        <w:rPr>
          <w:rFonts w:eastAsia="Calibri"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30.11.2018 № 304 «Об утверждении единого тарифа на услугу регионального оператора по обращению с твердыми коммунальными отходами ГУП «Спецтранс» для потребителей Быстринского муниципального района на 2019-2021 годы»</w:t>
      </w:r>
    </w:p>
    <w:p w:rsidR="003B5604" w:rsidRPr="00DA4ED0" w:rsidRDefault="003B5604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Яковлевой Т.В.</w:t>
      </w:r>
      <w:r w:rsidRPr="00DE5913">
        <w:t xml:space="preserve"> – </w:t>
      </w:r>
      <w:r>
        <w:t xml:space="preserve">заместителя 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</w:t>
      </w:r>
      <w:r>
        <w:t>арифам и ценам Камчатского края</w:t>
      </w:r>
      <w:r w:rsidRPr="00DA4ED0">
        <w:t>)</w:t>
      </w:r>
    </w:p>
    <w:p w:rsidR="003B5604" w:rsidRPr="003B5604" w:rsidRDefault="003B5604" w:rsidP="003B5604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B5604" w:rsidRDefault="00326096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</w:t>
      </w:r>
      <w:r w:rsidR="003B5604">
        <w:rPr>
          <w:rFonts w:eastAsia="Calibri"/>
          <w:bCs/>
          <w:sz w:val="28"/>
          <w:szCs w:val="28"/>
        </w:rPr>
        <w:t xml:space="preserve">. </w:t>
      </w:r>
      <w:r w:rsidR="003B5604" w:rsidRPr="003B5604">
        <w:rPr>
          <w:rFonts w:eastAsia="Calibri"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30.11.2017 № 688 «Об утверждении единого тарифа на услугу регионального оператора по обращению с твердыми коммунальными отходами ГУП «Спецтранс» для потребителей Петропавловск-Камчатского городского округа на 2018-2020 годы»</w:t>
      </w:r>
    </w:p>
    <w:p w:rsidR="003B5604" w:rsidRPr="00DA4ED0" w:rsidRDefault="003B5604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Яковлевой Т.В.</w:t>
      </w:r>
      <w:r w:rsidRPr="00DE5913">
        <w:t xml:space="preserve"> – </w:t>
      </w:r>
      <w:r>
        <w:t xml:space="preserve">заместителя 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</w:t>
      </w:r>
      <w:r>
        <w:t>арифам и ценам Камчатского края</w:t>
      </w:r>
      <w:r w:rsidRPr="00DA4ED0">
        <w:t>)</w:t>
      </w:r>
    </w:p>
    <w:p w:rsidR="003B5604" w:rsidRPr="003B5604" w:rsidRDefault="003B5604" w:rsidP="003B5604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B5604" w:rsidRDefault="00326096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8</w:t>
      </w:r>
      <w:r w:rsidR="003B5604">
        <w:rPr>
          <w:rFonts w:eastAsia="Calibri"/>
          <w:bCs/>
          <w:sz w:val="28"/>
          <w:szCs w:val="28"/>
        </w:rPr>
        <w:t xml:space="preserve">. </w:t>
      </w:r>
      <w:r w:rsidR="003B5604" w:rsidRPr="003B5604">
        <w:rPr>
          <w:rFonts w:eastAsia="Calibri"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30.11.2017 № 689 «Об утверждении   единого тарифа на услугу регионального оператора по обращению с твердыми коммунальными отходами ГУП «Спецтранс» для потребителей Вилючинского городского округа на 2018-2020 годы»</w:t>
      </w:r>
    </w:p>
    <w:p w:rsidR="003B5604" w:rsidRPr="00DA4ED0" w:rsidRDefault="003B5604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Яковлевой Т.В.</w:t>
      </w:r>
      <w:r w:rsidRPr="00DE5913">
        <w:t xml:space="preserve"> – </w:t>
      </w:r>
      <w:r>
        <w:t xml:space="preserve">заместителя 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</w:t>
      </w:r>
      <w:r>
        <w:t>арифам и ценам Камчатского края</w:t>
      </w:r>
      <w:r w:rsidRPr="00DA4ED0">
        <w:t>)</w:t>
      </w:r>
    </w:p>
    <w:p w:rsidR="003B5604" w:rsidRPr="003B5604" w:rsidRDefault="003B5604" w:rsidP="003B5604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E421D5" w:rsidRDefault="00326096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bookmarkStart w:id="0" w:name="_GoBack"/>
      <w:bookmarkEnd w:id="0"/>
      <w:r w:rsidR="003B5604">
        <w:rPr>
          <w:rFonts w:eastAsia="Calibri"/>
          <w:bCs/>
          <w:sz w:val="28"/>
          <w:szCs w:val="28"/>
        </w:rPr>
        <w:t xml:space="preserve">. </w:t>
      </w:r>
      <w:r w:rsidR="003B5604" w:rsidRPr="003B5604">
        <w:rPr>
          <w:rFonts w:eastAsia="Calibri"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30.11.2018 № 303 «Об утверждении единого тарифа на услугу регионального оператора по обращению с твердыми коммунальными отходами ГУП «Спецтранс» для потребителей Елизовского муниципального района на 2019-2021 годы»</w:t>
      </w:r>
    </w:p>
    <w:p w:rsidR="003B5604" w:rsidRPr="00DA4ED0" w:rsidRDefault="003B5604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Яковлевой Т.В.</w:t>
      </w:r>
      <w:r w:rsidRPr="00DE5913">
        <w:t xml:space="preserve"> – </w:t>
      </w:r>
      <w:r>
        <w:t xml:space="preserve">заместителя 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</w:t>
      </w:r>
      <w:r>
        <w:t>арифам и ценам Камчатского края</w:t>
      </w:r>
      <w:r w:rsidRPr="00DA4ED0">
        <w:t>)</w:t>
      </w:r>
    </w:p>
    <w:p w:rsidR="003B5604" w:rsidRPr="003B5604" w:rsidRDefault="003B5604" w:rsidP="003B5604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B5604" w:rsidRPr="003050E7" w:rsidRDefault="003B5604" w:rsidP="003B560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sectPr w:rsidR="003B5604" w:rsidRPr="003050E7" w:rsidSect="00D779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15" w:rsidRDefault="00FB7B15" w:rsidP="00FB7B15">
      <w:r>
        <w:separator/>
      </w:r>
    </w:p>
  </w:endnote>
  <w:endnote w:type="continuationSeparator" w:id="0">
    <w:p w:rsidR="00FB7B15" w:rsidRDefault="00FB7B15" w:rsidP="00FB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15" w:rsidRDefault="00FB7B15" w:rsidP="00FB7B15">
      <w:r>
        <w:separator/>
      </w:r>
    </w:p>
  </w:footnote>
  <w:footnote w:type="continuationSeparator" w:id="0">
    <w:p w:rsidR="00FB7B15" w:rsidRDefault="00FB7B15" w:rsidP="00FB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553AA"/>
    <w:rsid w:val="00067409"/>
    <w:rsid w:val="00067746"/>
    <w:rsid w:val="00085580"/>
    <w:rsid w:val="00086031"/>
    <w:rsid w:val="000942C6"/>
    <w:rsid w:val="000D0D3E"/>
    <w:rsid w:val="000D4477"/>
    <w:rsid w:val="000D6336"/>
    <w:rsid w:val="000D6779"/>
    <w:rsid w:val="000D6A83"/>
    <w:rsid w:val="000E5AB9"/>
    <w:rsid w:val="000F1A0A"/>
    <w:rsid w:val="000F1FBC"/>
    <w:rsid w:val="00102E56"/>
    <w:rsid w:val="00135940"/>
    <w:rsid w:val="001409B3"/>
    <w:rsid w:val="00151515"/>
    <w:rsid w:val="00162076"/>
    <w:rsid w:val="00162AF0"/>
    <w:rsid w:val="001663A2"/>
    <w:rsid w:val="0017107D"/>
    <w:rsid w:val="00185459"/>
    <w:rsid w:val="00190A22"/>
    <w:rsid w:val="001931E5"/>
    <w:rsid w:val="001956FC"/>
    <w:rsid w:val="001A0B2C"/>
    <w:rsid w:val="001A7CCC"/>
    <w:rsid w:val="001B57FC"/>
    <w:rsid w:val="001C2DC7"/>
    <w:rsid w:val="001D0A31"/>
    <w:rsid w:val="001D5990"/>
    <w:rsid w:val="001F10FF"/>
    <w:rsid w:val="00206A1B"/>
    <w:rsid w:val="00213BF4"/>
    <w:rsid w:val="00226912"/>
    <w:rsid w:val="00233A74"/>
    <w:rsid w:val="00242E6D"/>
    <w:rsid w:val="00246ACB"/>
    <w:rsid w:val="00247993"/>
    <w:rsid w:val="002504FE"/>
    <w:rsid w:val="00255B28"/>
    <w:rsid w:val="00261D9C"/>
    <w:rsid w:val="00291837"/>
    <w:rsid w:val="002D26CF"/>
    <w:rsid w:val="002D380F"/>
    <w:rsid w:val="002D51A0"/>
    <w:rsid w:val="002E57BD"/>
    <w:rsid w:val="002E6558"/>
    <w:rsid w:val="003050E7"/>
    <w:rsid w:val="00313888"/>
    <w:rsid w:val="0032423D"/>
    <w:rsid w:val="00326096"/>
    <w:rsid w:val="00350273"/>
    <w:rsid w:val="00367DBF"/>
    <w:rsid w:val="00376139"/>
    <w:rsid w:val="003771FC"/>
    <w:rsid w:val="003A4902"/>
    <w:rsid w:val="003A5021"/>
    <w:rsid w:val="003A5759"/>
    <w:rsid w:val="003A681C"/>
    <w:rsid w:val="003B5604"/>
    <w:rsid w:val="003C5594"/>
    <w:rsid w:val="003C7700"/>
    <w:rsid w:val="003F032E"/>
    <w:rsid w:val="0041144C"/>
    <w:rsid w:val="00425AF7"/>
    <w:rsid w:val="0042670F"/>
    <w:rsid w:val="00427CD7"/>
    <w:rsid w:val="00427E4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C7D9B"/>
    <w:rsid w:val="005D7B5E"/>
    <w:rsid w:val="005E61A1"/>
    <w:rsid w:val="005F2DBB"/>
    <w:rsid w:val="005F528C"/>
    <w:rsid w:val="006066ED"/>
    <w:rsid w:val="00620C3E"/>
    <w:rsid w:val="00622711"/>
    <w:rsid w:val="00627782"/>
    <w:rsid w:val="00642EB0"/>
    <w:rsid w:val="006505FF"/>
    <w:rsid w:val="00650695"/>
    <w:rsid w:val="0066350F"/>
    <w:rsid w:val="00665BD7"/>
    <w:rsid w:val="00692CF5"/>
    <w:rsid w:val="0069333D"/>
    <w:rsid w:val="006A60EF"/>
    <w:rsid w:val="006B421C"/>
    <w:rsid w:val="006F1B22"/>
    <w:rsid w:val="006F588C"/>
    <w:rsid w:val="007118FF"/>
    <w:rsid w:val="007144C0"/>
    <w:rsid w:val="00722DF5"/>
    <w:rsid w:val="007254F2"/>
    <w:rsid w:val="00730A21"/>
    <w:rsid w:val="0073372B"/>
    <w:rsid w:val="00736494"/>
    <w:rsid w:val="00740A1B"/>
    <w:rsid w:val="00744DC7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90B27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B52"/>
    <w:rsid w:val="00851CCA"/>
    <w:rsid w:val="00853E5F"/>
    <w:rsid w:val="008613A0"/>
    <w:rsid w:val="008661DE"/>
    <w:rsid w:val="008879EF"/>
    <w:rsid w:val="00893B56"/>
    <w:rsid w:val="008A3EE6"/>
    <w:rsid w:val="008C1611"/>
    <w:rsid w:val="008C1B78"/>
    <w:rsid w:val="008C6A57"/>
    <w:rsid w:val="008E5113"/>
    <w:rsid w:val="009132CF"/>
    <w:rsid w:val="009231D2"/>
    <w:rsid w:val="009311ED"/>
    <w:rsid w:val="009438E6"/>
    <w:rsid w:val="00944649"/>
    <w:rsid w:val="0095295A"/>
    <w:rsid w:val="00973930"/>
    <w:rsid w:val="0098239A"/>
    <w:rsid w:val="00995CFD"/>
    <w:rsid w:val="009A7A7E"/>
    <w:rsid w:val="009C5597"/>
    <w:rsid w:val="009C75A4"/>
    <w:rsid w:val="009D0DAB"/>
    <w:rsid w:val="009F1A55"/>
    <w:rsid w:val="00A01163"/>
    <w:rsid w:val="00A021BE"/>
    <w:rsid w:val="00A23C88"/>
    <w:rsid w:val="00A261FA"/>
    <w:rsid w:val="00A45AAD"/>
    <w:rsid w:val="00A5270D"/>
    <w:rsid w:val="00A53687"/>
    <w:rsid w:val="00A54693"/>
    <w:rsid w:val="00A6340F"/>
    <w:rsid w:val="00A7229E"/>
    <w:rsid w:val="00A85C49"/>
    <w:rsid w:val="00A90811"/>
    <w:rsid w:val="00A93B9E"/>
    <w:rsid w:val="00A94FAE"/>
    <w:rsid w:val="00AA5A01"/>
    <w:rsid w:val="00AB3DD7"/>
    <w:rsid w:val="00AB7F1A"/>
    <w:rsid w:val="00AC3AD1"/>
    <w:rsid w:val="00AD5691"/>
    <w:rsid w:val="00AD5DC9"/>
    <w:rsid w:val="00AE4B7F"/>
    <w:rsid w:val="00AF0068"/>
    <w:rsid w:val="00AF28CF"/>
    <w:rsid w:val="00B01A96"/>
    <w:rsid w:val="00B07FCE"/>
    <w:rsid w:val="00B15D4B"/>
    <w:rsid w:val="00B222DD"/>
    <w:rsid w:val="00B23276"/>
    <w:rsid w:val="00B2416B"/>
    <w:rsid w:val="00B31669"/>
    <w:rsid w:val="00B31B1A"/>
    <w:rsid w:val="00B433DF"/>
    <w:rsid w:val="00B50461"/>
    <w:rsid w:val="00B80523"/>
    <w:rsid w:val="00BA5CC1"/>
    <w:rsid w:val="00BC0ADC"/>
    <w:rsid w:val="00BC4CF1"/>
    <w:rsid w:val="00BD2977"/>
    <w:rsid w:val="00BD36C1"/>
    <w:rsid w:val="00BD60ED"/>
    <w:rsid w:val="00BF0925"/>
    <w:rsid w:val="00BF47FC"/>
    <w:rsid w:val="00C10721"/>
    <w:rsid w:val="00C11814"/>
    <w:rsid w:val="00C1310D"/>
    <w:rsid w:val="00C17F79"/>
    <w:rsid w:val="00C22AD7"/>
    <w:rsid w:val="00C24A7C"/>
    <w:rsid w:val="00C26B2E"/>
    <w:rsid w:val="00C337F9"/>
    <w:rsid w:val="00C57A81"/>
    <w:rsid w:val="00C6054E"/>
    <w:rsid w:val="00C70564"/>
    <w:rsid w:val="00C7123E"/>
    <w:rsid w:val="00C761DA"/>
    <w:rsid w:val="00C77D87"/>
    <w:rsid w:val="00C81D00"/>
    <w:rsid w:val="00C93675"/>
    <w:rsid w:val="00CA3281"/>
    <w:rsid w:val="00CB4436"/>
    <w:rsid w:val="00CB6675"/>
    <w:rsid w:val="00CC6900"/>
    <w:rsid w:val="00CE2D84"/>
    <w:rsid w:val="00CF1425"/>
    <w:rsid w:val="00CF1558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4599A"/>
    <w:rsid w:val="00D5400A"/>
    <w:rsid w:val="00D67371"/>
    <w:rsid w:val="00D7202E"/>
    <w:rsid w:val="00D73593"/>
    <w:rsid w:val="00D7799E"/>
    <w:rsid w:val="00D80C05"/>
    <w:rsid w:val="00D81BED"/>
    <w:rsid w:val="00D8639C"/>
    <w:rsid w:val="00DA4ED0"/>
    <w:rsid w:val="00DB3379"/>
    <w:rsid w:val="00DB70BC"/>
    <w:rsid w:val="00DC5C14"/>
    <w:rsid w:val="00DD5904"/>
    <w:rsid w:val="00DE0829"/>
    <w:rsid w:val="00DE5913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D33"/>
    <w:rsid w:val="00E35E7B"/>
    <w:rsid w:val="00E372F6"/>
    <w:rsid w:val="00E421D5"/>
    <w:rsid w:val="00E44FDB"/>
    <w:rsid w:val="00E55883"/>
    <w:rsid w:val="00E640B4"/>
    <w:rsid w:val="00E65504"/>
    <w:rsid w:val="00E70F0F"/>
    <w:rsid w:val="00E84DED"/>
    <w:rsid w:val="00E932DF"/>
    <w:rsid w:val="00E93CF9"/>
    <w:rsid w:val="00E9451D"/>
    <w:rsid w:val="00E965EF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4F80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43722"/>
    <w:rsid w:val="00F44DB1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B15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816F8-3C85-42DF-9735-E046A3E6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7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7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7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7B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7AA0-B1C4-455E-841D-12DFD9C8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40</cp:revision>
  <cp:lastPrinted>2019-11-20T01:52:00Z</cp:lastPrinted>
  <dcterms:created xsi:type="dcterms:W3CDTF">2019-11-10T23:07:00Z</dcterms:created>
  <dcterms:modified xsi:type="dcterms:W3CDTF">2019-11-27T03:07:00Z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