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7804A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7804A5" w:rsidP="007804A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6C7DC8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7804A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6C7DC8" w:rsidP="006C7DC8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797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</w:t>
            </w:r>
            <w:r w:rsidR="003075EF">
              <w:rPr>
                <w:sz w:val="28"/>
                <w:szCs w:val="28"/>
              </w:rPr>
              <w:t>и</w:t>
            </w:r>
            <w:r w:rsidR="003075EF">
              <w:rPr>
                <w:sz w:val="28"/>
                <w:szCs w:val="28"/>
              </w:rPr>
              <w:t>стерства обороны Российской Ф</w:t>
            </w:r>
            <w:r w:rsidR="003075EF">
              <w:rPr>
                <w:sz w:val="28"/>
                <w:szCs w:val="28"/>
              </w:rPr>
              <w:t>е</w:t>
            </w:r>
            <w:r w:rsidR="003075EF">
              <w:rPr>
                <w:sz w:val="28"/>
                <w:szCs w:val="28"/>
              </w:rPr>
              <w:t>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B36311">
              <w:rPr>
                <w:sz w:val="28"/>
                <w:szCs w:val="28"/>
              </w:rPr>
              <w:t>Вилючи</w:t>
            </w:r>
            <w:r w:rsidR="00B36311">
              <w:rPr>
                <w:sz w:val="28"/>
                <w:szCs w:val="28"/>
              </w:rPr>
              <w:t>н</w:t>
            </w:r>
            <w:r w:rsidR="00B36311">
              <w:rPr>
                <w:sz w:val="28"/>
                <w:szCs w:val="28"/>
              </w:rPr>
              <w:t>ского</w:t>
            </w:r>
            <w:r w:rsidR="004A2DF5" w:rsidRPr="007D0321">
              <w:rPr>
                <w:sz w:val="28"/>
                <w:szCs w:val="28"/>
              </w:rPr>
              <w:t xml:space="preserve"> городского округа Камча</w:t>
            </w:r>
            <w:r w:rsidR="004A2DF5" w:rsidRPr="007D0321">
              <w:rPr>
                <w:sz w:val="28"/>
                <w:szCs w:val="28"/>
              </w:rPr>
              <w:t>т</w:t>
            </w:r>
            <w:r w:rsidR="004A2DF5" w:rsidRPr="007D0321">
              <w:rPr>
                <w:sz w:val="28"/>
                <w:szCs w:val="28"/>
              </w:rPr>
              <w:t>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="00036480">
        <w:rPr>
          <w:sz w:val="28"/>
          <w:szCs w:val="28"/>
        </w:rPr>
        <w:t>дерации от 13.05.2013</w:t>
      </w:r>
      <w:r w:rsidRPr="00576A86">
        <w:rPr>
          <w:sz w:val="28"/>
          <w:szCs w:val="28"/>
        </w:rPr>
        <w:t xml:space="preserve"> № 406 «О государственном регулировании тарифов </w:t>
      </w:r>
      <w:proofErr w:type="gramStart"/>
      <w:r w:rsidRPr="00576A86">
        <w:rPr>
          <w:sz w:val="28"/>
          <w:szCs w:val="28"/>
        </w:rPr>
        <w:t>в</w:t>
      </w:r>
      <w:proofErr w:type="gramEnd"/>
      <w:r w:rsidRPr="00576A86">
        <w:rPr>
          <w:sz w:val="28"/>
          <w:szCs w:val="28"/>
        </w:rPr>
        <w:t xml:space="preserve"> </w:t>
      </w:r>
      <w:proofErr w:type="gramStart"/>
      <w:r w:rsidRPr="00576A86">
        <w:rPr>
          <w:sz w:val="28"/>
          <w:szCs w:val="28"/>
        </w:rPr>
        <w:t xml:space="preserve">сфере водоснабжения и водоотведения», приказом ФСТ России от 27.12.2013 </w:t>
      </w:r>
      <w:r w:rsidR="00036480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 xml:space="preserve">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46866">
        <w:rPr>
          <w:sz w:val="28"/>
          <w:szCs w:val="28"/>
        </w:rPr>
        <w:t>2</w:t>
      </w:r>
      <w:r w:rsidR="006C7DC8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746866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746866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746866">
        <w:rPr>
          <w:sz w:val="28"/>
          <w:szCs w:val="28"/>
        </w:rPr>
        <w:t>хх</w:t>
      </w:r>
      <w:proofErr w:type="spellEnd"/>
      <w:proofErr w:type="gram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7DC8" w:rsidRPr="00CA46B5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EBF">
        <w:rPr>
          <w:sz w:val="28"/>
          <w:szCs w:val="28"/>
        </w:rPr>
        <w:t>1.</w:t>
      </w:r>
      <w:r w:rsidRPr="00F538E4"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797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</w:t>
      </w:r>
      <w:r>
        <w:rPr>
          <w:sz w:val="28"/>
          <w:szCs w:val="28"/>
        </w:rPr>
        <w:t>ФГБУ «Центральное жилищно-коммунальное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</w:t>
      </w:r>
      <w:r w:rsidRPr="007D0321">
        <w:rPr>
          <w:sz w:val="28"/>
          <w:szCs w:val="28"/>
        </w:rPr>
        <w:t xml:space="preserve"> городского округа 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</w:t>
      </w:r>
      <w:r w:rsidRPr="0004723D">
        <w:rPr>
          <w:rFonts w:eastAsia="Calibri"/>
          <w:sz w:val="28"/>
          <w:szCs w:val="28"/>
          <w:lang w:eastAsia="en-US"/>
        </w:rPr>
        <w:t>ю</w:t>
      </w:r>
      <w:r w:rsidRPr="0004723D">
        <w:rPr>
          <w:rFonts w:eastAsia="Calibri"/>
          <w:sz w:val="28"/>
          <w:szCs w:val="28"/>
          <w:lang w:eastAsia="en-US"/>
        </w:rPr>
        <w:t>щие изменения: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lastRenderedPageBreak/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63,</w:t>
      </w:r>
      <w:r w:rsidR="006D7584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746866">
        <w:rPr>
          <w:b w:val="0"/>
          <w:szCs w:val="28"/>
          <w:lang w:val="ru-RU"/>
        </w:rPr>
        <w:t>5</w:t>
      </w:r>
      <w:r w:rsidR="006D7584">
        <w:rPr>
          <w:b w:val="0"/>
          <w:szCs w:val="28"/>
          <w:lang w:val="ru-RU"/>
        </w:rPr>
        <w:t>,</w:t>
      </w:r>
      <w:r w:rsidR="00746866">
        <w:rPr>
          <w:b w:val="0"/>
          <w:szCs w:val="28"/>
          <w:lang w:val="ru-RU"/>
        </w:rPr>
        <w:t>85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264DD9"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264DD9">
        <w:rPr>
          <w:b w:val="0"/>
          <w:szCs w:val="28"/>
          <w:lang w:val="ru-RU"/>
        </w:rPr>
        <w:t>7</w:t>
      </w:r>
      <w:r w:rsidR="006D7584">
        <w:rPr>
          <w:b w:val="0"/>
          <w:szCs w:val="28"/>
          <w:lang w:val="ru-RU"/>
        </w:rPr>
        <w:t>6,20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6D7584">
        <w:rPr>
          <w:b w:val="0"/>
          <w:szCs w:val="28"/>
          <w:lang w:val="ru-RU"/>
        </w:rPr>
        <w:t>7</w:t>
      </w:r>
      <w:r w:rsidR="00746866">
        <w:rPr>
          <w:b w:val="0"/>
          <w:szCs w:val="28"/>
          <w:lang w:val="ru-RU"/>
        </w:rPr>
        <w:t>9,02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C7A21" w:rsidRDefault="006C7DC8" w:rsidP="00AC7A2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C7A21" w:rsidRPr="00D40908">
        <w:t>Раздел 3. Перечень плановых мероприятий по повышению эффективности деятельности о</w:t>
      </w:r>
      <w:r w:rsidR="00AC7A21" w:rsidRPr="00D40908">
        <w:t>р</w:t>
      </w:r>
      <w:r w:rsidR="00AC7A21" w:rsidRPr="00D40908">
        <w:t>ганизации коммунального комплекса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6C7DC8" w:rsidRPr="00D40908" w:rsidTr="00D0375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C7DC8" w:rsidRPr="006C065C" w:rsidTr="00D0375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6C065C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6C065C" w:rsidRDefault="006C7DC8" w:rsidP="00D0375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C7DC8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DC8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C8" w:rsidRPr="00D40908" w:rsidTr="00D0375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264DD9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DC8" w:rsidRPr="00E92EA2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C8" w:rsidRPr="00D40908" w:rsidTr="00D0375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264DD9" w:rsidP="006D7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D75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C8" w:rsidRPr="00D40908" w:rsidTr="00D0375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264DD9" w:rsidP="00746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D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DC8" w:rsidRDefault="006C7DC8" w:rsidP="006C7DC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C7A21" w:rsidRDefault="006C7DC8" w:rsidP="00AC7A2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C7A21" w:rsidRPr="00D40908">
        <w:rPr>
          <w:rFonts w:cs="Calibri"/>
        </w:rPr>
        <w:t>Раздел 4. Объем финансовых потребностей, необходимых для реализации производстве</w:t>
      </w:r>
      <w:r w:rsidR="00AC7A21" w:rsidRPr="00D40908">
        <w:rPr>
          <w:rFonts w:cs="Calibri"/>
        </w:rPr>
        <w:t>н</w:t>
      </w:r>
      <w:r w:rsidR="00AC7A21" w:rsidRPr="00D40908">
        <w:rPr>
          <w:rFonts w:cs="Calibri"/>
        </w:rPr>
        <w:t>ной программы в сфере питьевого водоснабжения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6C7DC8" w:rsidRPr="00D40908" w:rsidTr="00D0375B">
        <w:tc>
          <w:tcPr>
            <w:tcW w:w="567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97,147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</w:t>
            </w:r>
            <w:r w:rsidR="006D7584">
              <w:rPr>
                <w:rFonts w:eastAsia="Calibri"/>
                <w:lang w:eastAsia="en-US"/>
              </w:rPr>
              <w:t>634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264DD9" w:rsidP="007468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6866">
              <w:rPr>
                <w:rFonts w:eastAsia="Calibri"/>
                <w:highlight w:val="yellow"/>
                <w:lang w:eastAsia="en-US"/>
              </w:rPr>
              <w:t>10</w:t>
            </w:r>
            <w:r w:rsidR="00746866" w:rsidRPr="00746866">
              <w:rPr>
                <w:rFonts w:eastAsia="Calibri"/>
                <w:highlight w:val="yellow"/>
                <w:lang w:eastAsia="en-US"/>
              </w:rPr>
              <w:t>6</w:t>
            </w:r>
            <w:r w:rsidRPr="00746866">
              <w:rPr>
                <w:rFonts w:eastAsia="Calibri"/>
                <w:highlight w:val="yellow"/>
                <w:lang w:eastAsia="en-US"/>
              </w:rPr>
              <w:t>,</w:t>
            </w:r>
            <w:r w:rsidR="006D7584" w:rsidRPr="00746866">
              <w:rPr>
                <w:rFonts w:eastAsia="Calibri"/>
                <w:highlight w:val="yellow"/>
                <w:lang w:eastAsia="en-US"/>
              </w:rPr>
              <w:t>140</w:t>
            </w:r>
          </w:p>
        </w:tc>
      </w:tr>
    </w:tbl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397">
        <w:rPr>
          <w:rFonts w:eastAsia="Calibri"/>
          <w:sz w:val="28"/>
          <w:szCs w:val="28"/>
          <w:lang w:eastAsia="en-US"/>
        </w:rPr>
        <w:t xml:space="preserve"> </w:t>
      </w:r>
    </w:p>
    <w:p w:rsidR="00AC7A21" w:rsidRPr="00D40908" w:rsidRDefault="006C7DC8" w:rsidP="00AC7A2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C7A21"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6C7DC8" w:rsidRPr="00454274" w:rsidTr="00D0375B">
        <w:tc>
          <w:tcPr>
            <w:tcW w:w="567" w:type="dxa"/>
            <w:vMerge w:val="restart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6C7DC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6C7DC8" w:rsidRPr="00454274" w:rsidTr="00D0375B">
        <w:tc>
          <w:tcPr>
            <w:tcW w:w="567" w:type="dxa"/>
            <w:vMerge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6C7DC8" w:rsidRPr="00454274" w:rsidRDefault="006C7DC8" w:rsidP="00D0375B">
            <w:pPr>
              <w:jc w:val="center"/>
            </w:pPr>
            <w:r w:rsidRPr="00454274">
              <w:t>4 квартал.</w:t>
            </w:r>
          </w:p>
        </w:tc>
      </w:tr>
      <w:tr w:rsidR="006C7DC8" w:rsidRPr="00454274" w:rsidTr="00D0375B">
        <w:tc>
          <w:tcPr>
            <w:tcW w:w="567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64DD9" w:rsidRPr="006C065C" w:rsidTr="00D0375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64DD9" w:rsidRPr="000B66C2" w:rsidRDefault="00264DD9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  <w:tc>
          <w:tcPr>
            <w:tcW w:w="1417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</w:tr>
      <w:tr w:rsidR="00264DD9" w:rsidRPr="006C065C" w:rsidTr="00D0375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82</w:t>
            </w:r>
          </w:p>
        </w:tc>
      </w:tr>
      <w:tr w:rsidR="00264DD9" w:rsidRPr="006C065C" w:rsidTr="00D0375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264DD9" w:rsidRPr="006C065C" w:rsidRDefault="00264DD9" w:rsidP="006D758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  <w:r w:rsidR="006D7584">
              <w:rPr>
                <w:rFonts w:cs="Calibri"/>
              </w:rPr>
              <w:t>84</w:t>
            </w:r>
          </w:p>
        </w:tc>
      </w:tr>
    </w:tbl>
    <w:p w:rsidR="006C7DC8" w:rsidRDefault="006C7DC8" w:rsidP="006C7DC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AC7A21" w:rsidRDefault="00AC7A21" w:rsidP="006C7DC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64DD9" w:rsidRPr="00A7239F" w:rsidRDefault="00264DD9" w:rsidP="00264DD9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BF6EBF">
        <w:rPr>
          <w:b w:val="0"/>
          <w:szCs w:val="28"/>
          <w:lang w:val="ru-RU"/>
        </w:rPr>
        <w:t xml:space="preserve">дня </w:t>
      </w:r>
      <w:r w:rsidRPr="00A7239F">
        <w:rPr>
          <w:b w:val="0"/>
          <w:szCs w:val="28"/>
        </w:rPr>
        <w:t>его официального опубликования.</w:t>
      </w:r>
    </w:p>
    <w:p w:rsidR="00AC7A21" w:rsidRDefault="00AC7A21" w:rsidP="00AC7A21">
      <w:pPr>
        <w:autoSpaceDE w:val="0"/>
        <w:autoSpaceDN w:val="0"/>
        <w:adjustRightInd w:val="0"/>
        <w:jc w:val="center"/>
        <w:outlineLvl w:val="2"/>
      </w:pPr>
    </w:p>
    <w:p w:rsidR="00AC7A21" w:rsidRDefault="00AC7A21" w:rsidP="00AC7A21">
      <w:pPr>
        <w:autoSpaceDE w:val="0"/>
        <w:autoSpaceDN w:val="0"/>
        <w:adjustRightInd w:val="0"/>
        <w:jc w:val="center"/>
        <w:outlineLvl w:val="2"/>
      </w:pPr>
    </w:p>
    <w:p w:rsidR="00AC7A21" w:rsidRPr="007B612C" w:rsidRDefault="00AC7A21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</w:t>
      </w:r>
      <w:r w:rsidR="00BF6EBF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746866"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 w:rsidR="00746866">
        <w:rPr>
          <w:rFonts w:eastAsia="Calibri"/>
          <w:sz w:val="28"/>
          <w:szCs w:val="28"/>
          <w:lang w:eastAsia="en-US"/>
        </w:rPr>
        <w:t>Лагуткина</w:t>
      </w:r>
      <w:proofErr w:type="spellEnd"/>
    </w:p>
    <w:p w:rsidR="00BF6EBF" w:rsidRDefault="00BF6E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F6EBF" w:rsidRPr="000E6849" w:rsidRDefault="00BF6EBF" w:rsidP="00BF6EBF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BF6EBF" w:rsidRPr="000E6849" w:rsidRDefault="00BF6EBF" w:rsidP="00BF6EBF">
      <w:pPr>
        <w:rPr>
          <w:b/>
        </w:rPr>
      </w:pPr>
    </w:p>
    <w:p w:rsidR="00BF6EBF" w:rsidRDefault="00BF6EBF" w:rsidP="00BF6EBF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BF6EBF" w:rsidRPr="000E6849" w:rsidRDefault="00BF6EBF" w:rsidP="00BF6EBF">
      <w:pPr>
        <w:jc w:val="both"/>
      </w:pPr>
      <w:r w:rsidRPr="000E6849">
        <w:t xml:space="preserve"> </w:t>
      </w:r>
    </w:p>
    <w:p w:rsidR="00BF6EBF" w:rsidRDefault="00BF6EBF" w:rsidP="00BF6EBF"/>
    <w:p w:rsidR="00BF6EBF" w:rsidRPr="00746866" w:rsidRDefault="00BF6EBF" w:rsidP="00BF6EBF">
      <w:pPr>
        <w:rPr>
          <w:highlight w:val="yellow"/>
        </w:rPr>
      </w:pPr>
      <w:r w:rsidRPr="00746866">
        <w:rPr>
          <w:highlight w:val="yellow"/>
        </w:rPr>
        <w:t xml:space="preserve">Начальник организационно-правового отдела Региональной службы по тарифам и ценам </w:t>
      </w:r>
    </w:p>
    <w:p w:rsidR="00BF6EBF" w:rsidRPr="00746866" w:rsidRDefault="00BF6EBF" w:rsidP="00BF6EBF">
      <w:pPr>
        <w:rPr>
          <w:highlight w:val="yellow"/>
        </w:rPr>
      </w:pPr>
      <w:r w:rsidRPr="00746866">
        <w:rPr>
          <w:highlight w:val="yellow"/>
        </w:rPr>
        <w:t>Камчатского края  ______________/С.С. Андрусяк</w:t>
      </w:r>
    </w:p>
    <w:p w:rsidR="00BF6EBF" w:rsidRDefault="00BF6EBF" w:rsidP="00BF6EBF">
      <w:r w:rsidRPr="00746866">
        <w:rPr>
          <w:highlight w:val="yellow"/>
        </w:rPr>
        <w:t>/</w:t>
      </w:r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36480"/>
    <w:rsid w:val="00044963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1F49D2"/>
    <w:rsid w:val="00205813"/>
    <w:rsid w:val="0022545C"/>
    <w:rsid w:val="00244780"/>
    <w:rsid w:val="00264DD9"/>
    <w:rsid w:val="0027401C"/>
    <w:rsid w:val="00275201"/>
    <w:rsid w:val="002833A0"/>
    <w:rsid w:val="002A425C"/>
    <w:rsid w:val="002A65B8"/>
    <w:rsid w:val="002A7D49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502FB7"/>
    <w:rsid w:val="00505E9C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C7DC8"/>
    <w:rsid w:val="006D7584"/>
    <w:rsid w:val="006F3124"/>
    <w:rsid w:val="007047FF"/>
    <w:rsid w:val="007231BC"/>
    <w:rsid w:val="00725729"/>
    <w:rsid w:val="00727ABC"/>
    <w:rsid w:val="00733F30"/>
    <w:rsid w:val="00745C9F"/>
    <w:rsid w:val="00746866"/>
    <w:rsid w:val="00751A2A"/>
    <w:rsid w:val="00756690"/>
    <w:rsid w:val="00761644"/>
    <w:rsid w:val="00765F07"/>
    <w:rsid w:val="007804A5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3220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C7A21"/>
    <w:rsid w:val="00AD5DB1"/>
    <w:rsid w:val="00AE2714"/>
    <w:rsid w:val="00AE7B1A"/>
    <w:rsid w:val="00AF1CD2"/>
    <w:rsid w:val="00AF5C0C"/>
    <w:rsid w:val="00B05D2B"/>
    <w:rsid w:val="00B14ABE"/>
    <w:rsid w:val="00B175E0"/>
    <w:rsid w:val="00B3205E"/>
    <w:rsid w:val="00B36311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6EBF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57689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B0279"/>
    <w:rsid w:val="00DC7FE6"/>
    <w:rsid w:val="00E02A11"/>
    <w:rsid w:val="00E11EF8"/>
    <w:rsid w:val="00E17982"/>
    <w:rsid w:val="00E24643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863C-B637-4B9B-B8BC-75C3664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13</cp:revision>
  <cp:lastPrinted>2018-11-13T23:16:00Z</cp:lastPrinted>
  <dcterms:created xsi:type="dcterms:W3CDTF">2017-12-04T07:25:00Z</dcterms:created>
  <dcterms:modified xsi:type="dcterms:W3CDTF">2019-10-10T23:32:00Z</dcterms:modified>
</cp:coreProperties>
</file>