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923C0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923C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фективности 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2547A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 «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Наш Дом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</w:t>
            </w:r>
            <w:r w:rsidR="004923C0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4923C0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923C0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4923C0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AB3901">
        <w:rPr>
          <w:rFonts w:eastAsia="Calibri"/>
          <w:bCs/>
          <w:sz w:val="28"/>
          <w:szCs w:val="28"/>
          <w:lang w:eastAsia="en-US"/>
        </w:rPr>
        <w:t>О</w:t>
      </w:r>
      <w:r w:rsidR="0042547A">
        <w:rPr>
          <w:rFonts w:eastAsia="Calibri"/>
          <w:bCs/>
          <w:sz w:val="28"/>
          <w:szCs w:val="28"/>
          <w:lang w:eastAsia="en-US"/>
        </w:rPr>
        <w:t>О</w:t>
      </w:r>
      <w:r w:rsidR="00AB3901">
        <w:rPr>
          <w:rFonts w:eastAsia="Calibri"/>
          <w:bCs/>
          <w:sz w:val="28"/>
          <w:szCs w:val="28"/>
          <w:lang w:eastAsia="en-US"/>
        </w:rPr>
        <w:t>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A72D2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A72D27">
        <w:rPr>
          <w:rFonts w:eastAsia="Calibri"/>
          <w:sz w:val="28"/>
          <w:szCs w:val="28"/>
          <w:lang w:eastAsia="en-US"/>
        </w:rPr>
        <w:t>22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AB3901">
        <w:rPr>
          <w:rFonts w:eastAsia="Calibri"/>
          <w:bCs/>
          <w:sz w:val="28"/>
          <w:szCs w:val="28"/>
          <w:lang w:eastAsia="en-US"/>
        </w:rPr>
        <w:t>О</w:t>
      </w:r>
      <w:r w:rsidR="0042547A">
        <w:rPr>
          <w:rFonts w:eastAsia="Calibri"/>
          <w:bCs/>
          <w:sz w:val="28"/>
          <w:szCs w:val="28"/>
          <w:lang w:eastAsia="en-US"/>
        </w:rPr>
        <w:t>О</w:t>
      </w:r>
      <w:r w:rsidR="00AB3901">
        <w:rPr>
          <w:rFonts w:eastAsia="Calibri"/>
          <w:bCs/>
          <w:sz w:val="28"/>
          <w:szCs w:val="28"/>
          <w:lang w:eastAsia="en-US"/>
        </w:rPr>
        <w:t>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4923C0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C41FA4" w:rsidRDefault="00C41FA4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509E" w:rsidRDefault="0084509E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3901" w:rsidRDefault="00AB3901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0F0E" w:rsidRPr="006C0F0E" w:rsidRDefault="004923C0" w:rsidP="006C0F0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0F0E" w:rsidRPr="006C0F0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6C0F0E" w:rsidRPr="006C0F0E" w:rsidRDefault="006C0F0E" w:rsidP="006C0F0E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Региональной службы по тарифам и ценам</w:t>
      </w:r>
    </w:p>
    <w:p w:rsidR="006C0F0E" w:rsidRPr="006C0F0E" w:rsidRDefault="006C0F0E" w:rsidP="006C0F0E">
      <w:pPr>
        <w:rPr>
          <w:sz w:val="28"/>
          <w:szCs w:val="28"/>
        </w:rPr>
      </w:pPr>
      <w:r w:rsidRPr="006C0F0E">
        <w:rPr>
          <w:sz w:val="28"/>
          <w:szCs w:val="28"/>
        </w:rPr>
        <w:t xml:space="preserve">Камчатского края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AB3901" w:rsidRDefault="00AB3901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4923C0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4923C0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372E31" w:rsidRDefault="00CF5468" w:rsidP="00CF5468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AB3901" w:rsidRPr="00AB3901">
        <w:rPr>
          <w:rFonts w:eastAsia="Calibri"/>
          <w:b/>
          <w:bCs/>
          <w:sz w:val="28"/>
          <w:szCs w:val="28"/>
          <w:lang w:eastAsia="en-US"/>
        </w:rPr>
        <w:t>О</w:t>
      </w:r>
      <w:r w:rsidR="0042547A">
        <w:rPr>
          <w:rFonts w:eastAsia="Calibri"/>
          <w:b/>
          <w:bCs/>
          <w:sz w:val="28"/>
          <w:szCs w:val="28"/>
          <w:lang w:eastAsia="en-US"/>
        </w:rPr>
        <w:t>О</w:t>
      </w:r>
      <w:r w:rsidR="00AB3901" w:rsidRPr="00AB3901">
        <w:rPr>
          <w:rFonts w:eastAsia="Calibri"/>
          <w:b/>
          <w:bCs/>
          <w:sz w:val="28"/>
          <w:szCs w:val="28"/>
          <w:lang w:eastAsia="en-US"/>
        </w:rPr>
        <w:t>О «Наш Дом»</w:t>
      </w: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AB3901">
        <w:rPr>
          <w:rFonts w:eastAsia="Calibri"/>
          <w:bCs/>
          <w:sz w:val="28"/>
          <w:szCs w:val="28"/>
          <w:lang w:eastAsia="en-US"/>
        </w:rPr>
        <w:t>О</w:t>
      </w:r>
      <w:r w:rsidR="0042547A">
        <w:rPr>
          <w:rFonts w:eastAsia="Calibri"/>
          <w:bCs/>
          <w:sz w:val="28"/>
          <w:szCs w:val="28"/>
          <w:lang w:eastAsia="en-US"/>
        </w:rPr>
        <w:t>О</w:t>
      </w:r>
      <w:r w:rsidR="00AB3901">
        <w:rPr>
          <w:rFonts w:eastAsia="Calibri"/>
          <w:bCs/>
          <w:sz w:val="28"/>
          <w:szCs w:val="28"/>
          <w:lang w:eastAsia="en-US"/>
        </w:rPr>
        <w:t>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AB3901">
        <w:rPr>
          <w:rFonts w:eastAsia="Calibri"/>
          <w:bCs/>
          <w:sz w:val="28"/>
          <w:szCs w:val="28"/>
          <w:lang w:eastAsia="en-US"/>
        </w:rPr>
        <w:t>О</w:t>
      </w:r>
      <w:r w:rsidR="0042547A">
        <w:rPr>
          <w:rFonts w:eastAsia="Calibri"/>
          <w:bCs/>
          <w:sz w:val="28"/>
          <w:szCs w:val="28"/>
          <w:lang w:eastAsia="en-US"/>
        </w:rPr>
        <w:t>О</w:t>
      </w:r>
      <w:r w:rsidR="00AB3901">
        <w:rPr>
          <w:rFonts w:eastAsia="Calibri"/>
          <w:bCs/>
          <w:sz w:val="28"/>
          <w:szCs w:val="28"/>
          <w:lang w:eastAsia="en-US"/>
        </w:rPr>
        <w:t>О «Наш Дом»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AB3901" w:rsidRDefault="00AB3901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AB3901" w:rsidRDefault="00AB3901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AB3901" w:rsidRDefault="00AB3901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42547A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2547A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О «Наш Дом»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3"/>
        <w:gridCol w:w="1224"/>
        <w:gridCol w:w="1383"/>
        <w:gridCol w:w="1383"/>
        <w:gridCol w:w="1374"/>
      </w:tblGrid>
      <w:tr w:rsidR="00CF5468" w:rsidRPr="004B4080" w:rsidTr="0084509E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7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492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3C0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492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3C0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CF5468" w:rsidRPr="004B4080" w:rsidRDefault="003E6A60" w:rsidP="00492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3C0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84509E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8B1C63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горячего и </w:t>
            </w:r>
            <w:r w:rsidR="00CF5468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33F9" w:rsidRPr="004B4080" w:rsidTr="00D36D20">
        <w:trPr>
          <w:trHeight w:val="885"/>
        </w:trPr>
        <w:tc>
          <w:tcPr>
            <w:tcW w:w="406" w:type="pct"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EF33F9" w:rsidRPr="00211EC4" w:rsidRDefault="00EF33F9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F33F9" w:rsidRPr="00211EC4" w:rsidRDefault="00EF33F9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EF33F9" w:rsidRDefault="004923C0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EF33F9" w:rsidRDefault="004923C0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EF33F9" w:rsidRDefault="004923C0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EF33F9" w:rsidRPr="004B4080" w:rsidTr="00EF33F9">
        <w:trPr>
          <w:trHeight w:val="346"/>
        </w:trPr>
        <w:tc>
          <w:tcPr>
            <w:tcW w:w="406" w:type="pct"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EF33F9" w:rsidRDefault="00EF33F9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F33F9" w:rsidRPr="00211EC4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</w:tr>
      <w:tr w:rsidR="00EF33F9" w:rsidRPr="004B4080" w:rsidTr="00EF33F9">
        <w:trPr>
          <w:trHeight w:val="421"/>
        </w:trPr>
        <w:tc>
          <w:tcPr>
            <w:tcW w:w="406" w:type="pct"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EF33F9" w:rsidRDefault="00EF33F9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F33F9" w:rsidRPr="00211EC4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EF33F9" w:rsidRDefault="00EF33F9" w:rsidP="008B1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AB3901" w:rsidRDefault="00AB3901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AB3901" w:rsidRDefault="00AB3901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AB3901" w:rsidRDefault="00AB3901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CF5468" w:rsidRPr="004B4080" w:rsidRDefault="00CF5468" w:rsidP="0042547A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2547A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bookmarkStart w:id="0" w:name="_GoBack"/>
            <w:bookmarkEnd w:id="0"/>
            <w:r w:rsidR="00AB3901">
              <w:rPr>
                <w:rFonts w:eastAsia="Calibri"/>
                <w:bCs/>
                <w:sz w:val="28"/>
                <w:szCs w:val="28"/>
                <w:lang w:eastAsia="en-US"/>
              </w:rPr>
              <w:t>О «Наш Дом»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547A"/>
    <w:rsid w:val="00426659"/>
    <w:rsid w:val="00426964"/>
    <w:rsid w:val="004373D9"/>
    <w:rsid w:val="00437C25"/>
    <w:rsid w:val="00456723"/>
    <w:rsid w:val="004755F7"/>
    <w:rsid w:val="004923C0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1F1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72D27"/>
    <w:rsid w:val="00A90AC4"/>
    <w:rsid w:val="00A95520"/>
    <w:rsid w:val="00AB3901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454"/>
    <w:rsid w:val="00C54D04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36D20"/>
    <w:rsid w:val="00D404CF"/>
    <w:rsid w:val="00D54451"/>
    <w:rsid w:val="00D7496F"/>
    <w:rsid w:val="00D819F1"/>
    <w:rsid w:val="00D96987"/>
    <w:rsid w:val="00DA0B33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33F9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FBED-657B-4ADF-80EA-4192E99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12</cp:revision>
  <cp:lastPrinted>2016-06-14T05:55:00Z</cp:lastPrinted>
  <dcterms:created xsi:type="dcterms:W3CDTF">2017-03-09T23:37:00Z</dcterms:created>
  <dcterms:modified xsi:type="dcterms:W3CDTF">2019-03-14T23:12:00Z</dcterms:modified>
</cp:coreProperties>
</file>