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A848ED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EF300C" w:rsidP="00A848ED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</w:t>
            </w:r>
            <w:r w:rsidR="00A848ED">
              <w:rPr>
                <w:rFonts w:eastAsia="Calibri"/>
                <w:sz w:val="28"/>
                <w:lang w:eastAsia="en-US"/>
              </w:rPr>
              <w:t>3</w:t>
            </w:r>
            <w:r w:rsidR="002833A0">
              <w:rPr>
                <w:rFonts w:eastAsia="Calibri"/>
                <w:sz w:val="28"/>
                <w:lang w:eastAsia="en-US"/>
              </w:rPr>
              <w:t>.1</w:t>
            </w:r>
            <w:r w:rsidR="00A848ED">
              <w:rPr>
                <w:rFonts w:eastAsia="Calibri"/>
                <w:sz w:val="28"/>
                <w:lang w:eastAsia="en-US"/>
              </w:rPr>
              <w:t>1</w:t>
            </w:r>
            <w:r w:rsidR="004A2DF5" w:rsidRPr="009E7D9A">
              <w:rPr>
                <w:rFonts w:eastAsia="Calibri"/>
                <w:sz w:val="28"/>
                <w:lang w:eastAsia="en-US"/>
              </w:rPr>
              <w:t>.201</w:t>
            </w:r>
            <w:r w:rsidR="00A848ED">
              <w:rPr>
                <w:rFonts w:eastAsia="Calibri"/>
                <w:sz w:val="28"/>
                <w:lang w:eastAsia="en-US"/>
              </w:rPr>
              <w:t>8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A848ED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  <w:proofErr w:type="spellEnd"/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A848ED" w:rsidP="00A848ED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ление Региональной службы по т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рифам и ценам Камчатского края от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19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.201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804 «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205813">
              <w:rPr>
                <w:sz w:val="28"/>
                <w:szCs w:val="28"/>
              </w:rPr>
              <w:t>утве</w:t>
            </w:r>
            <w:r w:rsidR="00205813">
              <w:rPr>
                <w:sz w:val="28"/>
                <w:szCs w:val="28"/>
              </w:rPr>
              <w:t>р</w:t>
            </w:r>
            <w:r w:rsidR="00205813">
              <w:rPr>
                <w:sz w:val="28"/>
                <w:szCs w:val="28"/>
              </w:rPr>
              <w:t>ждении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питьевую воду (питьевое водоснабжение) и вод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отведение </w:t>
            </w:r>
            <w:r w:rsidR="00C40253">
              <w:rPr>
                <w:sz w:val="28"/>
                <w:szCs w:val="28"/>
              </w:rPr>
              <w:t>ФГБУ</w:t>
            </w:r>
            <w:r w:rsidR="004A2DF5">
              <w:rPr>
                <w:sz w:val="28"/>
                <w:szCs w:val="28"/>
              </w:rPr>
              <w:t xml:space="preserve"> «Центральное жилищно-коммунальное управл</w:t>
            </w:r>
            <w:r w:rsidR="004A2DF5">
              <w:rPr>
                <w:sz w:val="28"/>
                <w:szCs w:val="28"/>
              </w:rPr>
              <w:t>е</w:t>
            </w:r>
            <w:r w:rsidR="004A2DF5">
              <w:rPr>
                <w:sz w:val="28"/>
                <w:szCs w:val="28"/>
              </w:rPr>
              <w:t xml:space="preserve">ние» </w:t>
            </w:r>
            <w:r w:rsidR="003075EF">
              <w:rPr>
                <w:sz w:val="28"/>
                <w:szCs w:val="28"/>
              </w:rPr>
              <w:t>Министерства обороны Ро</w:t>
            </w:r>
            <w:r w:rsidR="003075EF">
              <w:rPr>
                <w:sz w:val="28"/>
                <w:szCs w:val="28"/>
              </w:rPr>
              <w:t>с</w:t>
            </w:r>
            <w:r w:rsidR="003075EF">
              <w:rPr>
                <w:sz w:val="28"/>
                <w:szCs w:val="28"/>
              </w:rPr>
              <w:t>сийской Федерации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A2DF5" w:rsidRPr="007D0321">
              <w:rPr>
                <w:sz w:val="28"/>
                <w:szCs w:val="28"/>
              </w:rPr>
              <w:t>потр</w:t>
            </w:r>
            <w:r w:rsidR="004A2DF5" w:rsidRPr="007D0321">
              <w:rPr>
                <w:sz w:val="28"/>
                <w:szCs w:val="28"/>
              </w:rPr>
              <w:t>е</w:t>
            </w:r>
            <w:r w:rsidR="004A2DF5" w:rsidRPr="007D0321">
              <w:rPr>
                <w:sz w:val="28"/>
                <w:szCs w:val="28"/>
              </w:rPr>
              <w:t xml:space="preserve">бителям </w:t>
            </w:r>
            <w:proofErr w:type="spellStart"/>
            <w:r w:rsidR="00A82CA1">
              <w:rPr>
                <w:sz w:val="28"/>
                <w:szCs w:val="28"/>
              </w:rPr>
              <w:t>Паратунского</w:t>
            </w:r>
            <w:proofErr w:type="spellEnd"/>
            <w:r w:rsidR="00047CBD">
              <w:rPr>
                <w:sz w:val="28"/>
                <w:szCs w:val="28"/>
              </w:rPr>
              <w:t xml:space="preserve"> сельского</w:t>
            </w:r>
            <w:r w:rsidR="004F54B4">
              <w:rPr>
                <w:sz w:val="28"/>
                <w:szCs w:val="28"/>
              </w:rPr>
              <w:t xml:space="preserve"> поселения </w:t>
            </w:r>
            <w:r w:rsidR="004F54B4" w:rsidRPr="008F18D5">
              <w:rPr>
                <w:sz w:val="28"/>
                <w:szCs w:val="28"/>
              </w:rPr>
              <w:t xml:space="preserve"> </w:t>
            </w:r>
            <w:proofErr w:type="spellStart"/>
            <w:r w:rsidR="004F54B4" w:rsidRPr="008F18D5">
              <w:rPr>
                <w:sz w:val="28"/>
                <w:szCs w:val="28"/>
              </w:rPr>
              <w:t>Елизовского</w:t>
            </w:r>
            <w:proofErr w:type="spellEnd"/>
            <w:r w:rsidR="004F54B4" w:rsidRPr="008F18D5">
              <w:rPr>
                <w:sz w:val="28"/>
                <w:szCs w:val="28"/>
              </w:rPr>
              <w:t xml:space="preserve"> </w:t>
            </w:r>
            <w:r w:rsidR="004F54B4">
              <w:rPr>
                <w:sz w:val="28"/>
                <w:szCs w:val="28"/>
              </w:rPr>
              <w:t xml:space="preserve">муниципального </w:t>
            </w:r>
            <w:r w:rsidR="004F54B4" w:rsidRPr="008F18D5">
              <w:rPr>
                <w:sz w:val="28"/>
                <w:szCs w:val="28"/>
              </w:rPr>
              <w:t>ра</w:t>
            </w:r>
            <w:r w:rsidR="004F54B4" w:rsidRPr="008F18D5">
              <w:rPr>
                <w:sz w:val="28"/>
                <w:szCs w:val="28"/>
              </w:rPr>
              <w:t>й</w:t>
            </w:r>
            <w:r w:rsidR="004F54B4" w:rsidRPr="008F18D5">
              <w:rPr>
                <w:sz w:val="28"/>
                <w:szCs w:val="28"/>
              </w:rPr>
              <w:t xml:space="preserve">она </w:t>
            </w:r>
            <w:r w:rsidR="004A2DF5" w:rsidRPr="007D0321">
              <w:rPr>
                <w:sz w:val="28"/>
                <w:szCs w:val="28"/>
              </w:rPr>
              <w:t>Камчатского края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8-2020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proofErr w:type="gramStart"/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 xml:space="preserve">дерации от 13.05.2013  № 406 «О государственном регулировании тарифов в сфере водоснабжения и водоотведения», приказом ФСТ России от 27.12.2013 </w:t>
      </w:r>
      <w:r w:rsidR="0074448F">
        <w:rPr>
          <w:sz w:val="28"/>
          <w:szCs w:val="28"/>
        </w:rPr>
        <w:br/>
      </w:r>
      <w:r w:rsidRPr="00576A86">
        <w:rPr>
          <w:sz w:val="28"/>
          <w:szCs w:val="28"/>
        </w:rPr>
        <w:t>№ 1746-э «Об утверждении Методических указаний по расчету регулируемых тарифов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постановлением Правител</w:t>
      </w:r>
      <w:r w:rsidRPr="00576A86">
        <w:rPr>
          <w:sz w:val="28"/>
          <w:szCs w:val="28"/>
        </w:rPr>
        <w:t>ь</w:t>
      </w:r>
      <w:r w:rsidRPr="00576A86">
        <w:rPr>
          <w:sz w:val="28"/>
          <w:szCs w:val="28"/>
        </w:rPr>
        <w:t>ства Камчатского края от 19.12.2008 № 424-П «Об утверждении Положения о Региональной службе</w:t>
      </w:r>
      <w:proofErr w:type="gramEnd"/>
      <w:r w:rsidRPr="00576A86">
        <w:rPr>
          <w:sz w:val="28"/>
          <w:szCs w:val="28"/>
        </w:rPr>
        <w:t xml:space="preserve"> по тарифам и ценам Камчатского края», протоколом Правления Региональной службы по тарифам и ценам Камчатского края от </w:t>
      </w:r>
      <w:r w:rsidR="00EF300C">
        <w:rPr>
          <w:sz w:val="28"/>
          <w:szCs w:val="28"/>
        </w:rPr>
        <w:t>1</w:t>
      </w:r>
      <w:r w:rsidR="00A848ED">
        <w:rPr>
          <w:sz w:val="28"/>
          <w:szCs w:val="28"/>
        </w:rPr>
        <w:t>3</w:t>
      </w:r>
      <w:r w:rsidRPr="00576A86">
        <w:rPr>
          <w:sz w:val="28"/>
          <w:szCs w:val="28"/>
        </w:rPr>
        <w:t>.</w:t>
      </w:r>
      <w:r w:rsidR="002833A0">
        <w:rPr>
          <w:sz w:val="28"/>
          <w:szCs w:val="28"/>
        </w:rPr>
        <w:t>1</w:t>
      </w:r>
      <w:r w:rsidR="00A848ED">
        <w:rPr>
          <w:sz w:val="28"/>
          <w:szCs w:val="28"/>
        </w:rPr>
        <w:t>1</w:t>
      </w:r>
      <w:r w:rsidRPr="00576A86">
        <w:rPr>
          <w:sz w:val="28"/>
          <w:szCs w:val="28"/>
        </w:rPr>
        <w:t>.201</w:t>
      </w:r>
      <w:r w:rsidR="00A848ED">
        <w:rPr>
          <w:sz w:val="28"/>
          <w:szCs w:val="28"/>
        </w:rPr>
        <w:t>8</w:t>
      </w:r>
      <w:r w:rsidRPr="00576A86">
        <w:rPr>
          <w:sz w:val="28"/>
          <w:szCs w:val="28"/>
        </w:rPr>
        <w:t xml:space="preserve"> № </w:t>
      </w:r>
      <w:proofErr w:type="spellStart"/>
      <w:r w:rsidR="00A848ED">
        <w:rPr>
          <w:sz w:val="28"/>
          <w:szCs w:val="28"/>
        </w:rPr>
        <w:t>хх</w:t>
      </w:r>
      <w:proofErr w:type="spellEnd"/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848ED" w:rsidRPr="00CA46B5" w:rsidRDefault="00A848ED" w:rsidP="00A848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38E4">
        <w:rPr>
          <w:szCs w:val="28"/>
        </w:rPr>
        <w:t xml:space="preserve">1. </w:t>
      </w:r>
      <w:r>
        <w:rPr>
          <w:rFonts w:eastAsia="Calibri"/>
          <w:sz w:val="28"/>
          <w:szCs w:val="28"/>
          <w:lang w:eastAsia="en-US"/>
        </w:rPr>
        <w:t>Внести в постановление Региональной службы по</w:t>
      </w:r>
      <w:r w:rsidRPr="00CA46B5">
        <w:rPr>
          <w:rFonts w:eastAsia="Calibri"/>
          <w:sz w:val="28"/>
          <w:szCs w:val="28"/>
          <w:lang w:eastAsia="en-US"/>
        </w:rPr>
        <w:t xml:space="preserve"> тариф</w:t>
      </w:r>
      <w:r>
        <w:rPr>
          <w:rFonts w:eastAsia="Calibri"/>
          <w:sz w:val="28"/>
          <w:szCs w:val="28"/>
          <w:lang w:eastAsia="en-US"/>
        </w:rPr>
        <w:t>ам и це</w:t>
      </w:r>
      <w:r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19</w:t>
      </w:r>
      <w:r w:rsidRPr="0004723D">
        <w:rPr>
          <w:rFonts w:eastAsia="Calibri"/>
          <w:bCs/>
          <w:sz w:val="28"/>
          <w:szCs w:val="28"/>
          <w:lang w:eastAsia="en-US"/>
        </w:rPr>
        <w:t>.1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04723D">
        <w:rPr>
          <w:rFonts w:eastAsia="Calibri"/>
          <w:bCs/>
          <w:sz w:val="28"/>
          <w:szCs w:val="28"/>
          <w:lang w:eastAsia="en-US"/>
        </w:rPr>
        <w:t>.201</w:t>
      </w:r>
      <w:r>
        <w:rPr>
          <w:rFonts w:eastAsia="Calibri"/>
          <w:bCs/>
          <w:sz w:val="28"/>
          <w:szCs w:val="28"/>
          <w:lang w:eastAsia="en-US"/>
        </w:rPr>
        <w:t>7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804 «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Об </w:t>
      </w:r>
      <w:r>
        <w:rPr>
          <w:sz w:val="28"/>
          <w:szCs w:val="28"/>
        </w:rPr>
        <w:t>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тарифов на питьевую воду (питьевое водоснабжение) и водоотведение </w:t>
      </w:r>
      <w:r>
        <w:rPr>
          <w:sz w:val="28"/>
          <w:szCs w:val="28"/>
        </w:rPr>
        <w:t>ФГБУ «Центральное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но-коммунальное управление» Министерства обороны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</w:t>
      </w:r>
      <w:r w:rsidRPr="007D0321">
        <w:rPr>
          <w:sz w:val="28"/>
          <w:szCs w:val="28"/>
        </w:rPr>
        <w:lastRenderedPageBreak/>
        <w:t xml:space="preserve">потребителям </w:t>
      </w:r>
      <w:proofErr w:type="spellStart"/>
      <w:r>
        <w:rPr>
          <w:sz w:val="28"/>
          <w:szCs w:val="28"/>
        </w:rPr>
        <w:t>Паратунского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8F18D5">
        <w:rPr>
          <w:sz w:val="28"/>
          <w:szCs w:val="28"/>
        </w:rPr>
        <w:t xml:space="preserve"> </w:t>
      </w:r>
      <w:proofErr w:type="spellStart"/>
      <w:r w:rsidRPr="008F18D5">
        <w:rPr>
          <w:sz w:val="28"/>
          <w:szCs w:val="28"/>
        </w:rPr>
        <w:t>Елизовского</w:t>
      </w:r>
      <w:proofErr w:type="spellEnd"/>
      <w:r w:rsidRPr="008F18D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8F18D5">
        <w:rPr>
          <w:sz w:val="28"/>
          <w:szCs w:val="28"/>
        </w:rPr>
        <w:t>ра</w:t>
      </w:r>
      <w:r w:rsidRPr="008F18D5">
        <w:rPr>
          <w:sz w:val="28"/>
          <w:szCs w:val="28"/>
        </w:rPr>
        <w:t>й</w:t>
      </w:r>
      <w:r w:rsidRPr="008F18D5">
        <w:rPr>
          <w:sz w:val="28"/>
          <w:szCs w:val="28"/>
        </w:rPr>
        <w:t xml:space="preserve">она </w:t>
      </w:r>
      <w:r w:rsidRPr="007D0321">
        <w:rPr>
          <w:sz w:val="28"/>
          <w:szCs w:val="28"/>
        </w:rPr>
        <w:t>Камчатского края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на 201</w:t>
      </w:r>
      <w:r>
        <w:rPr>
          <w:rFonts w:eastAsia="Calibri"/>
          <w:bCs/>
          <w:sz w:val="28"/>
          <w:szCs w:val="28"/>
          <w:lang w:eastAsia="en-US"/>
        </w:rPr>
        <w:t>8-2020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год</w:t>
      </w:r>
      <w:r>
        <w:rPr>
          <w:rFonts w:eastAsia="Calibri"/>
          <w:bCs/>
          <w:sz w:val="28"/>
          <w:szCs w:val="28"/>
          <w:lang w:eastAsia="en-US"/>
        </w:rPr>
        <w:t>ы»</w:t>
      </w:r>
      <w:r w:rsidRPr="0004723D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A848ED" w:rsidRDefault="00A848ED" w:rsidP="00A848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46B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 пункты 3,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5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A848ED" w:rsidRPr="002F3201" w:rsidRDefault="00A848ED" w:rsidP="00A848ED">
      <w:pPr>
        <w:pStyle w:val="a3"/>
        <w:ind w:firstLine="851"/>
        <w:rPr>
          <w:b w:val="0"/>
          <w:szCs w:val="28"/>
          <w:lang w:val="ru-RU"/>
        </w:rPr>
      </w:pPr>
      <w:r w:rsidRPr="00DE61CD">
        <w:rPr>
          <w:rFonts w:eastAsia="Calibri"/>
          <w:b w:val="0"/>
          <w:szCs w:val="28"/>
          <w:lang w:eastAsia="en-US"/>
        </w:rPr>
        <w:t>«</w:t>
      </w: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37,22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A848ED" w:rsidRPr="002F3201" w:rsidRDefault="00A848ED" w:rsidP="00A848E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39,28</w:t>
      </w:r>
      <w:r w:rsidRPr="002F320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;</w:t>
      </w:r>
    </w:p>
    <w:p w:rsidR="00A848ED" w:rsidRPr="002F3201" w:rsidRDefault="00A848ED" w:rsidP="00A848E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39,28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A848ED" w:rsidRPr="002F3201" w:rsidRDefault="00A848ED" w:rsidP="00A848E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40,99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A848ED" w:rsidRDefault="00A848ED" w:rsidP="00A848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пункты 3,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6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A848ED" w:rsidRPr="002F3201" w:rsidRDefault="00A848ED" w:rsidP="00A848ED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43,92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A848ED" w:rsidRPr="002F3201" w:rsidRDefault="00A848ED" w:rsidP="00A848E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46,35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A848ED" w:rsidRPr="002F3201" w:rsidRDefault="00A848ED" w:rsidP="00A848E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46,35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A848ED" w:rsidRPr="002F3201" w:rsidRDefault="00A848ED" w:rsidP="00A848E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48,37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A848ED" w:rsidRDefault="00A848ED" w:rsidP="00A848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пункты 3,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7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A848ED" w:rsidRPr="002F3201" w:rsidRDefault="00A848ED" w:rsidP="00A848ED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35,71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A848ED" w:rsidRPr="002F3201" w:rsidRDefault="00A848ED" w:rsidP="00A848E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36,23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A848ED" w:rsidRPr="002F3201" w:rsidRDefault="00A848ED" w:rsidP="00A848E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36,23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A848ED" w:rsidRDefault="00A848ED" w:rsidP="00A848E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36,37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A848ED" w:rsidRDefault="00816707" w:rsidP="00A848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848ED">
        <w:rPr>
          <w:rFonts w:eastAsia="Calibri"/>
          <w:sz w:val="28"/>
          <w:szCs w:val="28"/>
          <w:lang w:eastAsia="en-US"/>
        </w:rPr>
        <w:t>) пункты 3, 4, 5, 6</w:t>
      </w:r>
      <w:r w:rsidR="00A848ED"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8</w:t>
      </w:r>
      <w:r w:rsidR="00A848ED" w:rsidRPr="0004723D">
        <w:rPr>
          <w:rFonts w:eastAsia="Calibri"/>
          <w:sz w:val="28"/>
          <w:szCs w:val="28"/>
          <w:lang w:eastAsia="en-US"/>
        </w:rPr>
        <w:t xml:space="preserve"> </w:t>
      </w:r>
      <w:r w:rsidR="00A848ED"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A848ED" w:rsidRPr="002F3201" w:rsidRDefault="00A848ED" w:rsidP="00A848ED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816707">
        <w:rPr>
          <w:b w:val="0"/>
          <w:szCs w:val="28"/>
          <w:lang w:val="ru-RU"/>
        </w:rPr>
        <w:t>42,14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A848ED" w:rsidRPr="002F3201" w:rsidRDefault="00A848ED" w:rsidP="00A848E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816707">
        <w:rPr>
          <w:b w:val="0"/>
          <w:szCs w:val="28"/>
          <w:lang w:val="ru-RU"/>
        </w:rPr>
        <w:t>42,75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A848ED" w:rsidRPr="002F3201" w:rsidRDefault="00A848ED" w:rsidP="00A848E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816707">
        <w:rPr>
          <w:b w:val="0"/>
          <w:szCs w:val="28"/>
          <w:lang w:val="ru-RU"/>
        </w:rPr>
        <w:t>42,75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A848ED" w:rsidRDefault="00A848ED" w:rsidP="00A848E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816707">
        <w:rPr>
          <w:b w:val="0"/>
          <w:szCs w:val="28"/>
          <w:lang w:val="ru-RU"/>
        </w:rPr>
        <w:t>42,92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A848ED" w:rsidRDefault="00816707" w:rsidP="00A848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A848ED" w:rsidRPr="00816707">
        <w:rPr>
          <w:sz w:val="28"/>
          <w:szCs w:val="28"/>
        </w:rPr>
        <w:t>)</w:t>
      </w:r>
      <w:r w:rsidR="00A848ED" w:rsidRPr="001A6D78">
        <w:rPr>
          <w:rFonts w:eastAsia="Calibri"/>
          <w:sz w:val="28"/>
          <w:szCs w:val="28"/>
          <w:lang w:eastAsia="en-US"/>
        </w:rPr>
        <w:t xml:space="preserve"> </w:t>
      </w:r>
      <w:r w:rsidR="00A848ED">
        <w:rPr>
          <w:rFonts w:eastAsia="Calibri"/>
          <w:sz w:val="28"/>
          <w:szCs w:val="28"/>
          <w:lang w:eastAsia="en-US"/>
        </w:rPr>
        <w:t>раздел 4</w:t>
      </w:r>
      <w:r w:rsidR="00A848ED" w:rsidRPr="00557397">
        <w:rPr>
          <w:rFonts w:eastAsia="Calibri"/>
          <w:sz w:val="28"/>
          <w:szCs w:val="28"/>
          <w:lang w:eastAsia="en-US"/>
        </w:rPr>
        <w:t xml:space="preserve"> приложения 1 </w:t>
      </w:r>
      <w:r w:rsidR="00A848ED">
        <w:rPr>
          <w:rFonts w:eastAsia="Calibri"/>
          <w:sz w:val="28"/>
          <w:szCs w:val="28"/>
          <w:lang w:eastAsia="en-US"/>
        </w:rPr>
        <w:t xml:space="preserve">к </w:t>
      </w:r>
      <w:r w:rsidR="00A848ED" w:rsidRPr="00557397">
        <w:rPr>
          <w:rFonts w:eastAsia="Calibri"/>
          <w:sz w:val="28"/>
          <w:szCs w:val="28"/>
          <w:lang w:eastAsia="en-US"/>
        </w:rPr>
        <w:t>постановлени</w:t>
      </w:r>
      <w:r w:rsidR="00A848ED">
        <w:rPr>
          <w:rFonts w:eastAsia="Calibri"/>
          <w:sz w:val="28"/>
          <w:szCs w:val="28"/>
          <w:lang w:eastAsia="en-US"/>
        </w:rPr>
        <w:t>ю</w:t>
      </w:r>
      <w:r w:rsidR="00A848ED"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="00A848ED" w:rsidRPr="00557397">
        <w:rPr>
          <w:rFonts w:eastAsia="Calibri"/>
          <w:sz w:val="28"/>
          <w:szCs w:val="28"/>
          <w:lang w:eastAsia="en-US"/>
        </w:rPr>
        <w:t>к</w:t>
      </w:r>
      <w:r w:rsidR="00A848ED"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A848ED" w:rsidRDefault="00A848ED" w:rsidP="00A848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2409"/>
        <w:gridCol w:w="2835"/>
      </w:tblGrid>
      <w:tr w:rsidR="00A848ED" w:rsidRPr="00D40908" w:rsidTr="00A848ED">
        <w:tc>
          <w:tcPr>
            <w:tcW w:w="567" w:type="dxa"/>
            <w:shd w:val="clear" w:color="auto" w:fill="auto"/>
            <w:vAlign w:val="center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A848ED" w:rsidRPr="00D40908" w:rsidTr="00A848ED">
        <w:tc>
          <w:tcPr>
            <w:tcW w:w="567" w:type="dxa"/>
            <w:shd w:val="clear" w:color="auto" w:fill="auto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A848ED" w:rsidRPr="00D40908" w:rsidTr="00A848ED">
        <w:tc>
          <w:tcPr>
            <w:tcW w:w="567" w:type="dxa"/>
            <w:shd w:val="clear" w:color="auto" w:fill="auto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48ED" w:rsidRPr="00D40908" w:rsidRDefault="00816707" w:rsidP="00A848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422,476</w:t>
            </w:r>
          </w:p>
        </w:tc>
      </w:tr>
      <w:tr w:rsidR="00A848ED" w:rsidRPr="00D40908" w:rsidTr="00A848ED">
        <w:tc>
          <w:tcPr>
            <w:tcW w:w="567" w:type="dxa"/>
            <w:shd w:val="clear" w:color="auto" w:fill="auto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48ED" w:rsidRPr="00D40908" w:rsidRDefault="00816707" w:rsidP="00A848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444,263</w:t>
            </w:r>
          </w:p>
        </w:tc>
      </w:tr>
      <w:tr w:rsidR="00A848ED" w:rsidRPr="00D40908" w:rsidTr="00A848ED">
        <w:tc>
          <w:tcPr>
            <w:tcW w:w="567" w:type="dxa"/>
            <w:shd w:val="clear" w:color="auto" w:fill="auto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48ED" w:rsidRPr="00D40908" w:rsidRDefault="00816707" w:rsidP="00A848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466,225</w:t>
            </w:r>
          </w:p>
        </w:tc>
      </w:tr>
    </w:tbl>
    <w:p w:rsidR="00A848ED" w:rsidRDefault="00A848ED" w:rsidP="00A848ED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A848ED" w:rsidRDefault="00816707" w:rsidP="00A848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6</w:t>
      </w:r>
      <w:r w:rsidR="00A848ED" w:rsidRPr="001A6D78">
        <w:rPr>
          <w:rFonts w:eastAsia="Calibri"/>
          <w:sz w:val="28"/>
          <w:szCs w:val="28"/>
          <w:lang w:eastAsia="en-US"/>
        </w:rPr>
        <w:t xml:space="preserve">) </w:t>
      </w:r>
      <w:r w:rsidR="00A848ED">
        <w:rPr>
          <w:rFonts w:eastAsia="Calibri"/>
          <w:sz w:val="28"/>
          <w:szCs w:val="28"/>
          <w:lang w:eastAsia="en-US"/>
        </w:rPr>
        <w:t>раздел 3</w:t>
      </w:r>
      <w:r w:rsidR="00A848ED"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 w:rsidR="00A848ED">
        <w:rPr>
          <w:rFonts w:eastAsia="Calibri"/>
          <w:sz w:val="28"/>
          <w:szCs w:val="28"/>
          <w:lang w:eastAsia="en-US"/>
        </w:rPr>
        <w:t>3</w:t>
      </w:r>
      <w:r w:rsidR="00A848ED" w:rsidRPr="00557397">
        <w:rPr>
          <w:rFonts w:eastAsia="Calibri"/>
          <w:sz w:val="28"/>
          <w:szCs w:val="28"/>
          <w:lang w:eastAsia="en-US"/>
        </w:rPr>
        <w:t xml:space="preserve"> </w:t>
      </w:r>
      <w:r w:rsidR="00A848ED">
        <w:rPr>
          <w:rFonts w:eastAsia="Calibri"/>
          <w:sz w:val="28"/>
          <w:szCs w:val="28"/>
          <w:lang w:eastAsia="en-US"/>
        </w:rPr>
        <w:t xml:space="preserve">к </w:t>
      </w:r>
      <w:r w:rsidR="00A848ED" w:rsidRPr="00557397">
        <w:rPr>
          <w:rFonts w:eastAsia="Calibri"/>
          <w:sz w:val="28"/>
          <w:szCs w:val="28"/>
          <w:lang w:eastAsia="en-US"/>
        </w:rPr>
        <w:t>постановлени</w:t>
      </w:r>
      <w:r w:rsidR="00A848ED">
        <w:rPr>
          <w:rFonts w:eastAsia="Calibri"/>
          <w:sz w:val="28"/>
          <w:szCs w:val="28"/>
          <w:lang w:eastAsia="en-US"/>
        </w:rPr>
        <w:t>ю</w:t>
      </w:r>
      <w:r w:rsidR="00A848ED"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="00A848ED" w:rsidRPr="00557397">
        <w:rPr>
          <w:rFonts w:eastAsia="Calibri"/>
          <w:sz w:val="28"/>
          <w:szCs w:val="28"/>
          <w:lang w:eastAsia="en-US"/>
        </w:rPr>
        <w:t>к</w:t>
      </w:r>
      <w:r w:rsidR="00A848ED"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A848ED" w:rsidRDefault="00A848ED" w:rsidP="00A848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5"/>
        <w:gridCol w:w="1701"/>
        <w:gridCol w:w="2552"/>
        <w:gridCol w:w="850"/>
      </w:tblGrid>
      <w:tr w:rsidR="00A848ED" w:rsidRPr="00D40908" w:rsidTr="00A848ED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848ED" w:rsidRPr="00D40908" w:rsidRDefault="00A848ED" w:rsidP="00A8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A848ED" w:rsidRPr="00D40908" w:rsidRDefault="00A848ED" w:rsidP="00A848E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A848ED" w:rsidRPr="006C065C" w:rsidTr="00A848ED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8ED" w:rsidRPr="00D40908" w:rsidRDefault="00A848ED" w:rsidP="00A8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D" w:rsidRPr="006C065C" w:rsidRDefault="00A848ED" w:rsidP="00A848E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D" w:rsidRPr="006C065C" w:rsidRDefault="00A848ED" w:rsidP="00A848ED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A848ED" w:rsidRPr="00D40908" w:rsidTr="00A848E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8ED" w:rsidRPr="00D40908" w:rsidRDefault="00A848ED" w:rsidP="00A8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8ED" w:rsidRPr="00D40908" w:rsidRDefault="00A848ED" w:rsidP="00A8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8ED" w:rsidRPr="00D40908" w:rsidRDefault="00A848ED" w:rsidP="00A8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8ED" w:rsidRPr="00D40908" w:rsidRDefault="00A848ED" w:rsidP="00A8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8ED" w:rsidRPr="00D40908" w:rsidRDefault="00A848ED" w:rsidP="00A8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8ED" w:rsidRPr="00D40908" w:rsidRDefault="00A848ED" w:rsidP="00A8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48ED" w:rsidRPr="00D40908" w:rsidTr="00A848E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8ED" w:rsidRPr="00D40908" w:rsidRDefault="00A848ED" w:rsidP="00A84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ED" w:rsidRPr="00D40908" w:rsidTr="00A848ED">
        <w:trPr>
          <w:cantSplit/>
          <w:trHeight w:val="5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48ED" w:rsidRPr="00D40908" w:rsidRDefault="00A848ED" w:rsidP="00A848E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ения л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бо объектов, входящих в состав таких систем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D" w:rsidRPr="00D40908" w:rsidRDefault="00816707" w:rsidP="00A8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153,469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8ED" w:rsidRPr="00E92EA2" w:rsidRDefault="00A848ED" w:rsidP="00A84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Обеспечение беспер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бойной работы объе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тов водоотведения, к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чественного пред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ставления услуг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ED" w:rsidRPr="00D40908" w:rsidTr="00A848ED">
        <w:trPr>
          <w:cantSplit/>
          <w:trHeight w:val="5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48ED" w:rsidRPr="00D40908" w:rsidRDefault="00A848ED" w:rsidP="00A848E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D" w:rsidRPr="00D40908" w:rsidRDefault="00816707" w:rsidP="00A8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147,570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ED" w:rsidRPr="00D40908" w:rsidTr="00A848ED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8ED" w:rsidRPr="00D40908" w:rsidRDefault="00A848ED" w:rsidP="00A848E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D" w:rsidRPr="00D40908" w:rsidRDefault="00816707" w:rsidP="00A8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153,480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8ED" w:rsidRDefault="00A848ED" w:rsidP="00A848ED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A848ED" w:rsidRDefault="00816707" w:rsidP="00A848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A848ED">
        <w:rPr>
          <w:rFonts w:eastAsia="Calibri"/>
          <w:sz w:val="28"/>
          <w:szCs w:val="28"/>
          <w:lang w:eastAsia="en-US"/>
        </w:rPr>
        <w:t>) раздел 4</w:t>
      </w:r>
      <w:r w:rsidR="00A848ED"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 w:rsidR="00A848ED">
        <w:rPr>
          <w:rFonts w:eastAsia="Calibri"/>
          <w:sz w:val="28"/>
          <w:szCs w:val="28"/>
          <w:lang w:eastAsia="en-US"/>
        </w:rPr>
        <w:t>3</w:t>
      </w:r>
      <w:r w:rsidR="00A848ED" w:rsidRPr="00557397">
        <w:rPr>
          <w:rFonts w:eastAsia="Calibri"/>
          <w:sz w:val="28"/>
          <w:szCs w:val="28"/>
          <w:lang w:eastAsia="en-US"/>
        </w:rPr>
        <w:t xml:space="preserve"> </w:t>
      </w:r>
      <w:r w:rsidR="00A848ED">
        <w:rPr>
          <w:rFonts w:eastAsia="Calibri"/>
          <w:sz w:val="28"/>
          <w:szCs w:val="28"/>
          <w:lang w:eastAsia="en-US"/>
        </w:rPr>
        <w:t xml:space="preserve">к </w:t>
      </w:r>
      <w:r w:rsidR="00A848ED" w:rsidRPr="00557397">
        <w:rPr>
          <w:rFonts w:eastAsia="Calibri"/>
          <w:sz w:val="28"/>
          <w:szCs w:val="28"/>
          <w:lang w:eastAsia="en-US"/>
        </w:rPr>
        <w:t>постановлени</w:t>
      </w:r>
      <w:r w:rsidR="00A848ED">
        <w:rPr>
          <w:rFonts w:eastAsia="Calibri"/>
          <w:sz w:val="28"/>
          <w:szCs w:val="28"/>
          <w:lang w:eastAsia="en-US"/>
        </w:rPr>
        <w:t>ю</w:t>
      </w:r>
      <w:r w:rsidR="00A848ED"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="00A848ED" w:rsidRPr="00557397">
        <w:rPr>
          <w:rFonts w:eastAsia="Calibri"/>
          <w:sz w:val="28"/>
          <w:szCs w:val="28"/>
          <w:lang w:eastAsia="en-US"/>
        </w:rPr>
        <w:t>к</w:t>
      </w:r>
      <w:r w:rsidR="00A848ED"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A848ED" w:rsidRDefault="00A848ED" w:rsidP="00A848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2409"/>
        <w:gridCol w:w="2835"/>
      </w:tblGrid>
      <w:tr w:rsidR="00A848ED" w:rsidRPr="00D40908" w:rsidTr="00A848ED">
        <w:tc>
          <w:tcPr>
            <w:tcW w:w="567" w:type="dxa"/>
            <w:shd w:val="clear" w:color="auto" w:fill="auto"/>
            <w:vAlign w:val="center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A848ED" w:rsidRPr="00D40908" w:rsidTr="00A848ED">
        <w:tc>
          <w:tcPr>
            <w:tcW w:w="567" w:type="dxa"/>
            <w:shd w:val="clear" w:color="auto" w:fill="auto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A848ED" w:rsidRPr="00D40908" w:rsidTr="00A848ED">
        <w:tc>
          <w:tcPr>
            <w:tcW w:w="567" w:type="dxa"/>
            <w:shd w:val="clear" w:color="auto" w:fill="auto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48ED" w:rsidRPr="00D40908" w:rsidRDefault="00816707" w:rsidP="00A848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416,421</w:t>
            </w:r>
          </w:p>
        </w:tc>
      </w:tr>
      <w:tr w:rsidR="00A848ED" w:rsidRPr="00D40908" w:rsidTr="00A848ED">
        <w:tc>
          <w:tcPr>
            <w:tcW w:w="567" w:type="dxa"/>
            <w:shd w:val="clear" w:color="auto" w:fill="auto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48ED" w:rsidRPr="00D40908" w:rsidRDefault="00816707" w:rsidP="00A848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425,969</w:t>
            </w:r>
          </w:p>
        </w:tc>
      </w:tr>
      <w:tr w:rsidR="00A848ED" w:rsidRPr="00D40908" w:rsidTr="00A848ED">
        <w:tc>
          <w:tcPr>
            <w:tcW w:w="567" w:type="dxa"/>
            <w:shd w:val="clear" w:color="auto" w:fill="auto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48ED" w:rsidRPr="00D40908" w:rsidRDefault="00816707" w:rsidP="00A848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429,860</w:t>
            </w:r>
          </w:p>
        </w:tc>
      </w:tr>
    </w:tbl>
    <w:p w:rsidR="00A848ED" w:rsidRDefault="00A848ED" w:rsidP="00A848ED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A848ED" w:rsidRDefault="00816707" w:rsidP="00A848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6707">
        <w:rPr>
          <w:sz w:val="28"/>
          <w:szCs w:val="28"/>
        </w:rPr>
        <w:t>8</w:t>
      </w:r>
      <w:r w:rsidR="00A848ED" w:rsidRPr="00816707">
        <w:rPr>
          <w:sz w:val="28"/>
          <w:szCs w:val="28"/>
        </w:rPr>
        <w:t>)</w:t>
      </w:r>
      <w:r w:rsidR="00A848ED" w:rsidRPr="00A063E8">
        <w:rPr>
          <w:szCs w:val="28"/>
        </w:rPr>
        <w:t xml:space="preserve"> </w:t>
      </w:r>
      <w:r w:rsidR="00A848ED" w:rsidRPr="00A063E8">
        <w:rPr>
          <w:rFonts w:eastAsia="Calibri"/>
          <w:sz w:val="28"/>
          <w:szCs w:val="28"/>
          <w:lang w:eastAsia="en-US"/>
        </w:rPr>
        <w:t>раздел</w:t>
      </w:r>
      <w:r w:rsidR="00A848ED">
        <w:rPr>
          <w:rFonts w:eastAsia="Calibri"/>
          <w:sz w:val="28"/>
          <w:szCs w:val="28"/>
          <w:lang w:eastAsia="en-US"/>
        </w:rPr>
        <w:t xml:space="preserve"> 5</w:t>
      </w:r>
      <w:r w:rsidR="00A848ED"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 w:rsidR="00A848ED">
        <w:rPr>
          <w:rFonts w:eastAsia="Calibri"/>
          <w:sz w:val="28"/>
          <w:szCs w:val="28"/>
          <w:lang w:eastAsia="en-US"/>
        </w:rPr>
        <w:t>3</w:t>
      </w:r>
      <w:r w:rsidR="00A848ED" w:rsidRPr="00557397">
        <w:rPr>
          <w:rFonts w:eastAsia="Calibri"/>
          <w:sz w:val="28"/>
          <w:szCs w:val="28"/>
          <w:lang w:eastAsia="en-US"/>
        </w:rPr>
        <w:t xml:space="preserve"> </w:t>
      </w:r>
      <w:r w:rsidR="00A848ED">
        <w:rPr>
          <w:rFonts w:eastAsia="Calibri"/>
          <w:sz w:val="28"/>
          <w:szCs w:val="28"/>
          <w:lang w:eastAsia="en-US"/>
        </w:rPr>
        <w:t xml:space="preserve">к </w:t>
      </w:r>
      <w:r w:rsidR="00A848ED" w:rsidRPr="00557397">
        <w:rPr>
          <w:rFonts w:eastAsia="Calibri"/>
          <w:sz w:val="28"/>
          <w:szCs w:val="28"/>
          <w:lang w:eastAsia="en-US"/>
        </w:rPr>
        <w:t>постановлени</w:t>
      </w:r>
      <w:r w:rsidR="00A848ED">
        <w:rPr>
          <w:rFonts w:eastAsia="Calibri"/>
          <w:sz w:val="28"/>
          <w:szCs w:val="28"/>
          <w:lang w:eastAsia="en-US"/>
        </w:rPr>
        <w:t>ю</w:t>
      </w:r>
      <w:r w:rsidR="00A848ED"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="00A848ED" w:rsidRPr="00557397">
        <w:rPr>
          <w:rFonts w:eastAsia="Calibri"/>
          <w:sz w:val="28"/>
          <w:szCs w:val="28"/>
          <w:lang w:eastAsia="en-US"/>
        </w:rPr>
        <w:t>к</w:t>
      </w:r>
      <w:r w:rsidR="00A848ED"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A848ED" w:rsidRDefault="00A848ED" w:rsidP="00A848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1275"/>
        <w:gridCol w:w="1276"/>
        <w:gridCol w:w="1276"/>
        <w:gridCol w:w="1417"/>
      </w:tblGrid>
      <w:tr w:rsidR="00A848ED" w:rsidRPr="00454274" w:rsidTr="00A848ED">
        <w:tc>
          <w:tcPr>
            <w:tcW w:w="567" w:type="dxa"/>
            <w:vMerge w:val="restart"/>
            <w:shd w:val="clear" w:color="auto" w:fill="auto"/>
          </w:tcPr>
          <w:p w:rsidR="00A848ED" w:rsidRPr="00454274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A848ED" w:rsidRPr="00454274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rPr>
                <w:rFonts w:cs="Calibri"/>
              </w:rPr>
              <w:t>п</w:t>
            </w:r>
            <w:proofErr w:type="gramEnd"/>
            <w:r w:rsidRPr="00454274">
              <w:rPr>
                <w:rFonts w:cs="Calibri"/>
              </w:rPr>
              <w:t>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848ED" w:rsidRPr="00454274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A848ED" w:rsidRPr="00454274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A848ED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A848ED" w:rsidRPr="00454274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A848ED" w:rsidRPr="00454274" w:rsidTr="00A848ED">
        <w:tc>
          <w:tcPr>
            <w:tcW w:w="567" w:type="dxa"/>
            <w:vMerge/>
            <w:shd w:val="clear" w:color="auto" w:fill="auto"/>
          </w:tcPr>
          <w:p w:rsidR="00A848ED" w:rsidRPr="00454274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848ED" w:rsidRPr="00454274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9" w:type="dxa"/>
            <w:vMerge/>
          </w:tcPr>
          <w:p w:rsidR="00A848ED" w:rsidRPr="00454274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A848ED" w:rsidRPr="00454274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A848ED" w:rsidRPr="00454274" w:rsidRDefault="00A848ED" w:rsidP="00A848ED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A848ED" w:rsidRPr="00454274" w:rsidRDefault="00A848ED" w:rsidP="00A848ED">
            <w:pPr>
              <w:jc w:val="center"/>
            </w:pPr>
            <w:r w:rsidRPr="00454274">
              <w:t>3 квартал</w:t>
            </w:r>
          </w:p>
        </w:tc>
        <w:tc>
          <w:tcPr>
            <w:tcW w:w="1417" w:type="dxa"/>
            <w:shd w:val="clear" w:color="auto" w:fill="auto"/>
          </w:tcPr>
          <w:p w:rsidR="00A848ED" w:rsidRPr="00454274" w:rsidRDefault="00A848ED" w:rsidP="00A848ED">
            <w:pPr>
              <w:jc w:val="center"/>
            </w:pPr>
            <w:r w:rsidRPr="00454274">
              <w:t>4 квартал.</w:t>
            </w:r>
          </w:p>
        </w:tc>
      </w:tr>
      <w:tr w:rsidR="00A848ED" w:rsidRPr="00454274" w:rsidTr="00A848ED">
        <w:tc>
          <w:tcPr>
            <w:tcW w:w="567" w:type="dxa"/>
            <w:shd w:val="clear" w:color="auto" w:fill="auto"/>
          </w:tcPr>
          <w:p w:rsidR="00A848ED" w:rsidRPr="00454274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848ED" w:rsidRPr="00454274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9" w:type="dxa"/>
          </w:tcPr>
          <w:p w:rsidR="00A848ED" w:rsidRPr="00454274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848ED" w:rsidRPr="00454274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848ED" w:rsidRPr="00454274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848ED" w:rsidRPr="00454274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848ED" w:rsidRPr="00454274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816707" w:rsidRPr="006C065C" w:rsidTr="00A848ED">
        <w:trPr>
          <w:trHeight w:val="454"/>
        </w:trPr>
        <w:tc>
          <w:tcPr>
            <w:tcW w:w="567" w:type="dxa"/>
            <w:vMerge w:val="restart"/>
            <w:shd w:val="clear" w:color="auto" w:fill="auto"/>
          </w:tcPr>
          <w:p w:rsidR="00816707" w:rsidRPr="006C065C" w:rsidRDefault="00816707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16707" w:rsidRPr="000B66C2" w:rsidRDefault="00816707" w:rsidP="00A848E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тов централизованных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ния либо объектов, входящих в состав таких систем</w:t>
            </w:r>
          </w:p>
        </w:tc>
        <w:tc>
          <w:tcPr>
            <w:tcW w:w="709" w:type="dxa"/>
          </w:tcPr>
          <w:p w:rsidR="00816707" w:rsidRPr="006C065C" w:rsidRDefault="00816707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816707" w:rsidRPr="006C065C" w:rsidRDefault="00816707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38,370</w:t>
            </w:r>
          </w:p>
        </w:tc>
        <w:tc>
          <w:tcPr>
            <w:tcW w:w="1276" w:type="dxa"/>
            <w:shd w:val="clear" w:color="auto" w:fill="auto"/>
          </w:tcPr>
          <w:p w:rsidR="00816707" w:rsidRPr="006C065C" w:rsidRDefault="00816707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38,370</w:t>
            </w:r>
          </w:p>
        </w:tc>
        <w:tc>
          <w:tcPr>
            <w:tcW w:w="1276" w:type="dxa"/>
            <w:shd w:val="clear" w:color="auto" w:fill="auto"/>
          </w:tcPr>
          <w:p w:rsidR="00816707" w:rsidRPr="006C065C" w:rsidRDefault="00816707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38,370</w:t>
            </w:r>
          </w:p>
        </w:tc>
        <w:tc>
          <w:tcPr>
            <w:tcW w:w="1417" w:type="dxa"/>
            <w:shd w:val="clear" w:color="auto" w:fill="auto"/>
          </w:tcPr>
          <w:p w:rsidR="00816707" w:rsidRPr="006C065C" w:rsidRDefault="00816707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38,370</w:t>
            </w:r>
          </w:p>
        </w:tc>
      </w:tr>
      <w:tr w:rsidR="00816707" w:rsidRPr="006C065C" w:rsidTr="00A848ED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816707" w:rsidRPr="006C065C" w:rsidRDefault="00816707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16707" w:rsidRPr="006C065C" w:rsidRDefault="00816707" w:rsidP="00A848E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816707" w:rsidRPr="006C065C" w:rsidRDefault="00816707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816707" w:rsidRPr="006C065C" w:rsidRDefault="00816707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36,900</w:t>
            </w:r>
          </w:p>
        </w:tc>
        <w:tc>
          <w:tcPr>
            <w:tcW w:w="1276" w:type="dxa"/>
            <w:shd w:val="clear" w:color="auto" w:fill="auto"/>
          </w:tcPr>
          <w:p w:rsidR="00816707" w:rsidRPr="006C065C" w:rsidRDefault="00816707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36,900</w:t>
            </w:r>
          </w:p>
        </w:tc>
        <w:tc>
          <w:tcPr>
            <w:tcW w:w="1276" w:type="dxa"/>
            <w:shd w:val="clear" w:color="auto" w:fill="auto"/>
          </w:tcPr>
          <w:p w:rsidR="00816707" w:rsidRPr="006C065C" w:rsidRDefault="00816707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36,900</w:t>
            </w:r>
          </w:p>
        </w:tc>
        <w:tc>
          <w:tcPr>
            <w:tcW w:w="1417" w:type="dxa"/>
            <w:shd w:val="clear" w:color="auto" w:fill="auto"/>
          </w:tcPr>
          <w:p w:rsidR="00816707" w:rsidRPr="006C065C" w:rsidRDefault="00816707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36,900</w:t>
            </w:r>
          </w:p>
        </w:tc>
      </w:tr>
      <w:tr w:rsidR="00816707" w:rsidRPr="006C065C" w:rsidTr="00A848ED">
        <w:trPr>
          <w:trHeight w:val="594"/>
        </w:trPr>
        <w:tc>
          <w:tcPr>
            <w:tcW w:w="567" w:type="dxa"/>
            <w:vMerge/>
            <w:shd w:val="clear" w:color="auto" w:fill="auto"/>
          </w:tcPr>
          <w:p w:rsidR="00816707" w:rsidRPr="006C065C" w:rsidRDefault="00816707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16707" w:rsidRPr="006C065C" w:rsidRDefault="00816707" w:rsidP="00A848E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816707" w:rsidRPr="006C065C" w:rsidRDefault="00816707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816707" w:rsidRPr="006C065C" w:rsidRDefault="00816707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38,370</w:t>
            </w:r>
          </w:p>
        </w:tc>
        <w:tc>
          <w:tcPr>
            <w:tcW w:w="1276" w:type="dxa"/>
            <w:shd w:val="clear" w:color="auto" w:fill="auto"/>
          </w:tcPr>
          <w:p w:rsidR="00816707" w:rsidRPr="006C065C" w:rsidRDefault="00816707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38,370</w:t>
            </w:r>
          </w:p>
        </w:tc>
        <w:tc>
          <w:tcPr>
            <w:tcW w:w="1276" w:type="dxa"/>
            <w:shd w:val="clear" w:color="auto" w:fill="auto"/>
          </w:tcPr>
          <w:p w:rsidR="00816707" w:rsidRPr="006C065C" w:rsidRDefault="00816707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38,370</w:t>
            </w:r>
          </w:p>
        </w:tc>
        <w:tc>
          <w:tcPr>
            <w:tcW w:w="1417" w:type="dxa"/>
            <w:shd w:val="clear" w:color="auto" w:fill="auto"/>
          </w:tcPr>
          <w:p w:rsidR="00816707" w:rsidRPr="006C065C" w:rsidRDefault="00816707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38,370</w:t>
            </w:r>
          </w:p>
        </w:tc>
      </w:tr>
    </w:tbl>
    <w:p w:rsidR="00A848ED" w:rsidRDefault="00A848ED" w:rsidP="00A848ED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A848ED" w:rsidRPr="00A7239F" w:rsidRDefault="00A848ED" w:rsidP="00A848ED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</w:t>
      </w:r>
      <w:r w:rsidRPr="00402AD9">
        <w:rPr>
          <w:b w:val="0"/>
          <w:szCs w:val="28"/>
        </w:rPr>
        <w:t xml:space="preserve">. </w:t>
      </w:r>
      <w:r w:rsidRPr="00A7239F">
        <w:rPr>
          <w:b w:val="0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A848ED" w:rsidRDefault="00A848ED" w:rsidP="00A848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848ED" w:rsidRDefault="00A848ED" w:rsidP="00A848ED">
      <w:pPr>
        <w:ind w:firstLine="709"/>
        <w:jc w:val="both"/>
        <w:rPr>
          <w:sz w:val="28"/>
          <w:szCs w:val="28"/>
        </w:rPr>
      </w:pPr>
    </w:p>
    <w:p w:rsidR="00A848ED" w:rsidRPr="007B612C" w:rsidRDefault="00A848ED" w:rsidP="00A848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848ED" w:rsidRDefault="00A848ED" w:rsidP="00A848E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Руководитель </w:t>
      </w:r>
    </w:p>
    <w:p w:rsidR="00A848ED" w:rsidRDefault="00A848ED" w:rsidP="00A848E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Региональной службы</w:t>
      </w:r>
    </w:p>
    <w:p w:rsidR="00A848ED" w:rsidRDefault="00A848ED" w:rsidP="00A848E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bookmarkStart w:id="0" w:name="_GoBack"/>
      <w:bookmarkEnd w:id="0"/>
      <w:proofErr w:type="spellEnd"/>
    </w:p>
    <w:sectPr w:rsidR="00A848ED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47CBD"/>
    <w:rsid w:val="00050244"/>
    <w:rsid w:val="000623C2"/>
    <w:rsid w:val="00092E47"/>
    <w:rsid w:val="000A10A7"/>
    <w:rsid w:val="000A5E62"/>
    <w:rsid w:val="000B610E"/>
    <w:rsid w:val="000F2747"/>
    <w:rsid w:val="000F4535"/>
    <w:rsid w:val="001101D3"/>
    <w:rsid w:val="00120038"/>
    <w:rsid w:val="001322E2"/>
    <w:rsid w:val="00137D12"/>
    <w:rsid w:val="00140844"/>
    <w:rsid w:val="00141440"/>
    <w:rsid w:val="00151173"/>
    <w:rsid w:val="001520D2"/>
    <w:rsid w:val="00154CB2"/>
    <w:rsid w:val="00160DB1"/>
    <w:rsid w:val="0016528C"/>
    <w:rsid w:val="001973B5"/>
    <w:rsid w:val="001A4A27"/>
    <w:rsid w:val="001C13BC"/>
    <w:rsid w:val="001C6D99"/>
    <w:rsid w:val="001C7016"/>
    <w:rsid w:val="001D184B"/>
    <w:rsid w:val="001D62CA"/>
    <w:rsid w:val="001F49D2"/>
    <w:rsid w:val="00205813"/>
    <w:rsid w:val="0022545C"/>
    <w:rsid w:val="00244780"/>
    <w:rsid w:val="0027401C"/>
    <w:rsid w:val="00275201"/>
    <w:rsid w:val="002833A0"/>
    <w:rsid w:val="002A425C"/>
    <w:rsid w:val="002A65B8"/>
    <w:rsid w:val="002B0AE1"/>
    <w:rsid w:val="002B62EA"/>
    <w:rsid w:val="002B7604"/>
    <w:rsid w:val="002C2613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70383"/>
    <w:rsid w:val="00377718"/>
    <w:rsid w:val="003916D1"/>
    <w:rsid w:val="00391DDE"/>
    <w:rsid w:val="00396BF4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0BF8"/>
    <w:rsid w:val="00456723"/>
    <w:rsid w:val="004755F7"/>
    <w:rsid w:val="00492372"/>
    <w:rsid w:val="004957A7"/>
    <w:rsid w:val="004977EE"/>
    <w:rsid w:val="004A2DF5"/>
    <w:rsid w:val="004C6700"/>
    <w:rsid w:val="004E6EDA"/>
    <w:rsid w:val="004F2661"/>
    <w:rsid w:val="004F54B4"/>
    <w:rsid w:val="00502FB7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D7728"/>
    <w:rsid w:val="005E6379"/>
    <w:rsid w:val="005F1CAC"/>
    <w:rsid w:val="005F3D4B"/>
    <w:rsid w:val="0062133C"/>
    <w:rsid w:val="00624E04"/>
    <w:rsid w:val="00630867"/>
    <w:rsid w:val="006473B8"/>
    <w:rsid w:val="006501F3"/>
    <w:rsid w:val="00670C7F"/>
    <w:rsid w:val="006738A4"/>
    <w:rsid w:val="006768CA"/>
    <w:rsid w:val="0068208F"/>
    <w:rsid w:val="006862B9"/>
    <w:rsid w:val="00693DE5"/>
    <w:rsid w:val="006A21AD"/>
    <w:rsid w:val="006A2BE7"/>
    <w:rsid w:val="006A6B20"/>
    <w:rsid w:val="006C17B5"/>
    <w:rsid w:val="006C347F"/>
    <w:rsid w:val="006F3124"/>
    <w:rsid w:val="007047FF"/>
    <w:rsid w:val="007120B0"/>
    <w:rsid w:val="007231BC"/>
    <w:rsid w:val="00725729"/>
    <w:rsid w:val="00727ABC"/>
    <w:rsid w:val="00733F30"/>
    <w:rsid w:val="0074448F"/>
    <w:rsid w:val="00745C9F"/>
    <w:rsid w:val="00751A2A"/>
    <w:rsid w:val="00756690"/>
    <w:rsid w:val="00761644"/>
    <w:rsid w:val="00765F07"/>
    <w:rsid w:val="007661FE"/>
    <w:rsid w:val="00796C81"/>
    <w:rsid w:val="00797A55"/>
    <w:rsid w:val="007B47F4"/>
    <w:rsid w:val="007B603C"/>
    <w:rsid w:val="007B612C"/>
    <w:rsid w:val="007D23EA"/>
    <w:rsid w:val="007E771F"/>
    <w:rsid w:val="007F0D17"/>
    <w:rsid w:val="007F2798"/>
    <w:rsid w:val="007F2E4A"/>
    <w:rsid w:val="007F70F0"/>
    <w:rsid w:val="008066AC"/>
    <w:rsid w:val="00807534"/>
    <w:rsid w:val="008106A9"/>
    <w:rsid w:val="00816707"/>
    <w:rsid w:val="00822DE0"/>
    <w:rsid w:val="00827917"/>
    <w:rsid w:val="00837DD7"/>
    <w:rsid w:val="00863DD5"/>
    <w:rsid w:val="00864D16"/>
    <w:rsid w:val="00883C27"/>
    <w:rsid w:val="008A0EBE"/>
    <w:rsid w:val="008B1DBA"/>
    <w:rsid w:val="00912E2B"/>
    <w:rsid w:val="009453CD"/>
    <w:rsid w:val="00955EA4"/>
    <w:rsid w:val="00964DD6"/>
    <w:rsid w:val="00977871"/>
    <w:rsid w:val="00983F6F"/>
    <w:rsid w:val="009A5BCB"/>
    <w:rsid w:val="009D177D"/>
    <w:rsid w:val="009D1CB4"/>
    <w:rsid w:val="009D1D12"/>
    <w:rsid w:val="009D7CD6"/>
    <w:rsid w:val="009E3D2E"/>
    <w:rsid w:val="009E7D9A"/>
    <w:rsid w:val="009F1229"/>
    <w:rsid w:val="009F21AA"/>
    <w:rsid w:val="009F5519"/>
    <w:rsid w:val="009F5E64"/>
    <w:rsid w:val="00A11B94"/>
    <w:rsid w:val="00A11CE3"/>
    <w:rsid w:val="00A11D41"/>
    <w:rsid w:val="00A11FAB"/>
    <w:rsid w:val="00A14CF4"/>
    <w:rsid w:val="00A151FF"/>
    <w:rsid w:val="00A16795"/>
    <w:rsid w:val="00A2141D"/>
    <w:rsid w:val="00A23E16"/>
    <w:rsid w:val="00A60FB4"/>
    <w:rsid w:val="00A6382C"/>
    <w:rsid w:val="00A7239F"/>
    <w:rsid w:val="00A82CA1"/>
    <w:rsid w:val="00A830BB"/>
    <w:rsid w:val="00A848ED"/>
    <w:rsid w:val="00A90AC4"/>
    <w:rsid w:val="00A97090"/>
    <w:rsid w:val="00AA1578"/>
    <w:rsid w:val="00AA44C5"/>
    <w:rsid w:val="00AB5C79"/>
    <w:rsid w:val="00AC161E"/>
    <w:rsid w:val="00AD5DB1"/>
    <w:rsid w:val="00AE2714"/>
    <w:rsid w:val="00AE7B1A"/>
    <w:rsid w:val="00AF1CD2"/>
    <w:rsid w:val="00B05D2B"/>
    <w:rsid w:val="00B14ABE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28DA"/>
    <w:rsid w:val="00BF5766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0253"/>
    <w:rsid w:val="00C416C8"/>
    <w:rsid w:val="00C7023E"/>
    <w:rsid w:val="00C95E16"/>
    <w:rsid w:val="00CB5359"/>
    <w:rsid w:val="00CF4931"/>
    <w:rsid w:val="00D1098C"/>
    <w:rsid w:val="00D1134C"/>
    <w:rsid w:val="00D20186"/>
    <w:rsid w:val="00D24AE3"/>
    <w:rsid w:val="00D404CF"/>
    <w:rsid w:val="00D40908"/>
    <w:rsid w:val="00D54451"/>
    <w:rsid w:val="00D7496F"/>
    <w:rsid w:val="00D753AC"/>
    <w:rsid w:val="00D75519"/>
    <w:rsid w:val="00D819F1"/>
    <w:rsid w:val="00DA0B33"/>
    <w:rsid w:val="00DA45C8"/>
    <w:rsid w:val="00DA647C"/>
    <w:rsid w:val="00DC7FE6"/>
    <w:rsid w:val="00E02A11"/>
    <w:rsid w:val="00E11EF8"/>
    <w:rsid w:val="00E17982"/>
    <w:rsid w:val="00E363A7"/>
    <w:rsid w:val="00E37FCD"/>
    <w:rsid w:val="00E427AA"/>
    <w:rsid w:val="00E436BF"/>
    <w:rsid w:val="00E74DE1"/>
    <w:rsid w:val="00E77057"/>
    <w:rsid w:val="00E92EA2"/>
    <w:rsid w:val="00E9731A"/>
    <w:rsid w:val="00E976A0"/>
    <w:rsid w:val="00EA15B5"/>
    <w:rsid w:val="00EB012C"/>
    <w:rsid w:val="00EB3BAE"/>
    <w:rsid w:val="00EB3D07"/>
    <w:rsid w:val="00EB791B"/>
    <w:rsid w:val="00EC63FE"/>
    <w:rsid w:val="00ED024A"/>
    <w:rsid w:val="00EE1B5F"/>
    <w:rsid w:val="00EE6583"/>
    <w:rsid w:val="00EF300C"/>
    <w:rsid w:val="00EF4DB0"/>
    <w:rsid w:val="00F16AA8"/>
    <w:rsid w:val="00F2202C"/>
    <w:rsid w:val="00F23308"/>
    <w:rsid w:val="00F2658A"/>
    <w:rsid w:val="00F33B71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18D8-FCAE-4657-83CF-5FB948BE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KonovalovaOS@kamgov.ru</dc:creator>
  <cp:lastModifiedBy>Яковлева Татьяна Владимировна</cp:lastModifiedBy>
  <cp:revision>7</cp:revision>
  <cp:lastPrinted>2017-12-19T23:40:00Z</cp:lastPrinted>
  <dcterms:created xsi:type="dcterms:W3CDTF">2017-12-04T07:03:00Z</dcterms:created>
  <dcterms:modified xsi:type="dcterms:W3CDTF">2018-11-02T22:31:00Z</dcterms:modified>
</cp:coreProperties>
</file>