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0329B1" w:rsidP="000329B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4A2DF5" w:rsidRPr="002C1B6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8</w:t>
            </w:r>
            <w:r w:rsidR="004A2DF5" w:rsidRPr="002C1B6C">
              <w:rPr>
                <w:rFonts w:eastAsia="Calibri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591990" w:rsidP="00591990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125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5E60EC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proofErr w:type="spellStart"/>
            <w:r w:rsidR="00260E78">
              <w:rPr>
                <w:sz w:val="28"/>
                <w:szCs w:val="28"/>
              </w:rPr>
              <w:t>Елизовского</w:t>
            </w:r>
            <w:proofErr w:type="spellEnd"/>
            <w:r w:rsidR="00260E78">
              <w:rPr>
                <w:sz w:val="28"/>
                <w:szCs w:val="28"/>
              </w:rPr>
              <w:t xml:space="preserve"> городского поселения </w:t>
            </w:r>
            <w:r w:rsidR="00EA0B4A" w:rsidRPr="008F18D5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 xml:space="preserve">муниципального </w:t>
            </w:r>
            <w:r w:rsidR="00EA0B4A" w:rsidRPr="008F18D5">
              <w:rPr>
                <w:sz w:val="28"/>
                <w:szCs w:val="28"/>
              </w:rPr>
              <w:t>ра</w:t>
            </w:r>
            <w:r w:rsidR="00EA0B4A" w:rsidRPr="008F18D5">
              <w:rPr>
                <w:sz w:val="28"/>
                <w:szCs w:val="28"/>
              </w:rPr>
              <w:t>й</w:t>
            </w:r>
            <w:r w:rsidR="00EA0B4A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Pr="000329B1" w:rsidRDefault="000329B1" w:rsidP="004A2DF5">
      <w:pPr>
        <w:ind w:firstLine="709"/>
        <w:jc w:val="both"/>
        <w:rPr>
          <w:sz w:val="28"/>
          <w:szCs w:val="28"/>
        </w:rPr>
      </w:pPr>
      <w:proofErr w:type="gramStart"/>
      <w:r w:rsidRPr="000329B1">
        <w:rPr>
          <w:sz w:val="28"/>
          <w:szCs w:val="28"/>
        </w:rPr>
        <w:t xml:space="preserve">В  соответствии  с Федеральным  законом  от   07.12.2011 № 416-ФЗ 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Pr="000329B1">
        <w:rPr>
          <w:bCs/>
          <w:sz w:val="28"/>
          <w:szCs w:val="28"/>
        </w:rPr>
        <w:t xml:space="preserve">от 28.07.2017 № 895 </w:t>
      </w:r>
      <w:r w:rsidRPr="000329B1">
        <w:rPr>
          <w:sz w:val="28"/>
          <w:szCs w:val="28"/>
        </w:rPr>
        <w:t>«О достижении на территории Дальневосточного федерального округа базовых уровней цен (т</w:t>
      </w:r>
      <w:r w:rsidRPr="000329B1">
        <w:rPr>
          <w:sz w:val="28"/>
          <w:szCs w:val="28"/>
        </w:rPr>
        <w:t>а</w:t>
      </w:r>
      <w:r w:rsidRPr="000329B1">
        <w:rPr>
          <w:sz w:val="28"/>
          <w:szCs w:val="28"/>
        </w:rPr>
        <w:t>рифов) на электрическую энергию (мощность)»</w:t>
      </w:r>
      <w:r w:rsidRPr="000329B1">
        <w:rPr>
          <w:bCs/>
          <w:sz w:val="28"/>
          <w:szCs w:val="28"/>
        </w:rPr>
        <w:t>,</w:t>
      </w:r>
      <w:r w:rsidRPr="000329B1">
        <w:rPr>
          <w:sz w:val="28"/>
          <w:szCs w:val="28"/>
        </w:rPr>
        <w:t xml:space="preserve"> распоряжением Правительства Российской Федерации от 28.07.2017 № 1615-р, приказом ФСТ России от 27.12.2013 № 1746-э «Об</w:t>
      </w:r>
      <w:proofErr w:type="gramEnd"/>
      <w:r w:rsidRPr="000329B1">
        <w:rPr>
          <w:sz w:val="28"/>
          <w:szCs w:val="28"/>
        </w:rPr>
        <w:t xml:space="preserve"> </w:t>
      </w:r>
      <w:proofErr w:type="gramStart"/>
      <w:r w:rsidRPr="000329B1">
        <w:rPr>
          <w:sz w:val="28"/>
          <w:szCs w:val="28"/>
        </w:rPr>
        <w:t>утверждении</w:t>
      </w:r>
      <w:proofErr w:type="gramEnd"/>
      <w:r w:rsidRPr="000329B1">
        <w:rPr>
          <w:sz w:val="28"/>
          <w:szCs w:val="28"/>
        </w:rPr>
        <w:t xml:space="preserve"> Методических указаний по расчету р</w:t>
      </w:r>
      <w:r w:rsidRPr="000329B1">
        <w:rPr>
          <w:sz w:val="28"/>
          <w:szCs w:val="28"/>
        </w:rPr>
        <w:t>е</w:t>
      </w:r>
      <w:r w:rsidRPr="000329B1">
        <w:rPr>
          <w:sz w:val="28"/>
          <w:szCs w:val="28"/>
        </w:rPr>
        <w:t>гулируемых тарифов в сфере водоснабжения и водоотведения», постановлен</w:t>
      </w:r>
      <w:r w:rsidRPr="000329B1">
        <w:rPr>
          <w:sz w:val="28"/>
          <w:szCs w:val="28"/>
        </w:rPr>
        <w:t>и</w:t>
      </w:r>
      <w:r w:rsidRPr="000329B1">
        <w:rPr>
          <w:sz w:val="28"/>
          <w:szCs w:val="28"/>
        </w:rPr>
        <w:t xml:space="preserve">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07.08.2017 № </w:t>
      </w:r>
      <w:proofErr w:type="spellStart"/>
      <w:r w:rsidRPr="000329B1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591990" w:rsidRDefault="00591990" w:rsidP="00591990">
      <w:pPr>
        <w:ind w:firstLine="709"/>
        <w:jc w:val="both"/>
        <w:rPr>
          <w:sz w:val="28"/>
          <w:szCs w:val="28"/>
        </w:rPr>
      </w:pPr>
    </w:p>
    <w:p w:rsidR="00591990" w:rsidRPr="00CA46B5" w:rsidRDefault="00591990" w:rsidP="00591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жилищно-коммунальное управление» М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t xml:space="preserve">потребителям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</w:t>
      </w:r>
      <w:r w:rsidRPr="008F18D5"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591990" w:rsidRDefault="00591990" w:rsidP="004D02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91990" w:rsidRPr="00D87EB1" w:rsidRDefault="00591990" w:rsidP="004D02F1">
      <w:pPr>
        <w:pStyle w:val="a3"/>
        <w:ind w:firstLine="709"/>
        <w:rPr>
          <w:b w:val="0"/>
          <w:szCs w:val="28"/>
          <w:lang w:val="ru-RU"/>
        </w:rPr>
      </w:pPr>
      <w:r w:rsidRPr="00BE70B0">
        <w:rPr>
          <w:rFonts w:eastAsia="Calibri"/>
          <w:szCs w:val="28"/>
          <w:lang w:eastAsia="en-US"/>
        </w:rPr>
        <w:t>«</w:t>
      </w:r>
      <w:r>
        <w:rPr>
          <w:b w:val="0"/>
          <w:szCs w:val="28"/>
          <w:lang w:val="ru-RU"/>
        </w:rPr>
        <w:t xml:space="preserve">1) с 24 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47,51 </w:t>
      </w:r>
      <w:r w:rsidRPr="00D87EB1">
        <w:rPr>
          <w:b w:val="0"/>
          <w:szCs w:val="28"/>
          <w:lang w:val="ru-RU"/>
        </w:rPr>
        <w:t>руб. за 1 куб. метр;</w:t>
      </w:r>
    </w:p>
    <w:p w:rsidR="00591990" w:rsidRDefault="00591990" w:rsidP="004D02F1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48,61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591990" w:rsidRDefault="00591990" w:rsidP="004D02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91990" w:rsidRPr="00D87EB1" w:rsidRDefault="00591990" w:rsidP="004D02F1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«1) с 24 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56,06 </w:t>
      </w:r>
      <w:r w:rsidRPr="00D87EB1">
        <w:rPr>
          <w:b w:val="0"/>
          <w:szCs w:val="28"/>
          <w:lang w:val="ru-RU"/>
        </w:rPr>
        <w:t>руб. за 1 куб. метр;</w:t>
      </w:r>
    </w:p>
    <w:p w:rsidR="00591990" w:rsidRDefault="00591990" w:rsidP="004D02F1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57,36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591990" w:rsidRDefault="00591990" w:rsidP="004D02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91990" w:rsidRPr="00402AD9" w:rsidRDefault="00591990" w:rsidP="004D02F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>
        <w:rPr>
          <w:b w:val="0"/>
          <w:szCs w:val="28"/>
          <w:lang w:val="ru-RU"/>
        </w:rPr>
        <w:t>40,06</w:t>
      </w:r>
      <w:r w:rsidRPr="00402AD9">
        <w:rPr>
          <w:b w:val="0"/>
          <w:szCs w:val="28"/>
        </w:rPr>
        <w:t xml:space="preserve"> руб. за 1 куб. метр;</w:t>
      </w:r>
    </w:p>
    <w:p w:rsidR="00591990" w:rsidRDefault="00591990" w:rsidP="004D02F1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>
        <w:rPr>
          <w:b w:val="0"/>
          <w:szCs w:val="28"/>
          <w:lang w:val="ru-RU"/>
        </w:rPr>
        <w:t>40,38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591990" w:rsidRDefault="00591990" w:rsidP="004D02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91990" w:rsidRPr="00D87EB1" w:rsidRDefault="00591990" w:rsidP="004D02F1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«1) с 24 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47,27 </w:t>
      </w:r>
      <w:r w:rsidRPr="00D87EB1">
        <w:rPr>
          <w:b w:val="0"/>
          <w:szCs w:val="28"/>
          <w:lang w:val="ru-RU"/>
        </w:rPr>
        <w:t>руб. за 1 куб. метр;</w:t>
      </w:r>
    </w:p>
    <w:p w:rsidR="00591990" w:rsidRDefault="00591990" w:rsidP="004D02F1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47,65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591990" w:rsidRDefault="00591990" w:rsidP="004D02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591990" w:rsidRDefault="00591990" w:rsidP="00591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591990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591990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591990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91990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591990" w:rsidRPr="00402AD9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178,363</w:t>
            </w:r>
          </w:p>
        </w:tc>
      </w:tr>
    </w:tbl>
    <w:p w:rsidR="00591990" w:rsidRDefault="00591990" w:rsidP="0059199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591990" w:rsidRDefault="00591990" w:rsidP="00591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D51A5F">
        <w:rPr>
          <w:rFonts w:eastAsia="Calibri"/>
          <w:sz w:val="28"/>
          <w:szCs w:val="28"/>
          <w:lang w:eastAsia="en-US"/>
        </w:rPr>
        <w:t>2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591990" w:rsidRDefault="00591990" w:rsidP="00591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591990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591990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591990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91990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591990" w:rsidRPr="00402AD9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12,985</w:t>
            </w:r>
          </w:p>
        </w:tc>
      </w:tr>
    </w:tbl>
    <w:p w:rsidR="00591990" w:rsidRDefault="00591990" w:rsidP="0059199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591990" w:rsidRPr="00977DD4" w:rsidRDefault="00591990" w:rsidP="0059199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шие с </w:t>
      </w:r>
      <w:r w:rsidR="00FA0B5E">
        <w:rPr>
          <w:sz w:val="28"/>
          <w:szCs w:val="28"/>
        </w:rPr>
        <w:t>01</w:t>
      </w:r>
      <w:r>
        <w:rPr>
          <w:sz w:val="28"/>
          <w:szCs w:val="28"/>
        </w:rPr>
        <w:t xml:space="preserve"> ию</w:t>
      </w:r>
      <w:r w:rsidR="00FA0B5E">
        <w:rPr>
          <w:sz w:val="28"/>
          <w:szCs w:val="28"/>
        </w:rPr>
        <w:t>л</w:t>
      </w:r>
      <w:bookmarkStart w:id="0" w:name="_GoBack"/>
      <w:bookmarkEnd w:id="0"/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591990" w:rsidRDefault="00591990" w:rsidP="00591990">
      <w:pPr>
        <w:pStyle w:val="a3"/>
        <w:ind w:firstLine="567"/>
        <w:rPr>
          <w:b w:val="0"/>
          <w:szCs w:val="28"/>
          <w:lang w:val="ru-RU"/>
        </w:rPr>
      </w:pPr>
    </w:p>
    <w:p w:rsidR="00591990" w:rsidRDefault="00591990" w:rsidP="005919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591990" w:rsidRDefault="00591990" w:rsidP="005919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591990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29B1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2FDE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545C"/>
    <w:rsid w:val="00244780"/>
    <w:rsid w:val="00260E78"/>
    <w:rsid w:val="0027401C"/>
    <w:rsid w:val="00275201"/>
    <w:rsid w:val="002A425C"/>
    <w:rsid w:val="002A65B8"/>
    <w:rsid w:val="002B0AE1"/>
    <w:rsid w:val="002B569F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81E30"/>
    <w:rsid w:val="004957A7"/>
    <w:rsid w:val="004977EE"/>
    <w:rsid w:val="004A19EB"/>
    <w:rsid w:val="004A2DF5"/>
    <w:rsid w:val="004D02F1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91990"/>
    <w:rsid w:val="005D2345"/>
    <w:rsid w:val="005D2BBD"/>
    <w:rsid w:val="005D42E2"/>
    <w:rsid w:val="005E60EC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7DD7"/>
    <w:rsid w:val="00864D16"/>
    <w:rsid w:val="008A0EBE"/>
    <w:rsid w:val="008B1DBA"/>
    <w:rsid w:val="009453CD"/>
    <w:rsid w:val="00955EA4"/>
    <w:rsid w:val="00964DD6"/>
    <w:rsid w:val="00971B7F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C42F4"/>
    <w:rsid w:val="00CF4931"/>
    <w:rsid w:val="00D1098C"/>
    <w:rsid w:val="00D1134C"/>
    <w:rsid w:val="00D20186"/>
    <w:rsid w:val="00D24AE3"/>
    <w:rsid w:val="00D404CF"/>
    <w:rsid w:val="00D51A5F"/>
    <w:rsid w:val="00D54451"/>
    <w:rsid w:val="00D61492"/>
    <w:rsid w:val="00D7496F"/>
    <w:rsid w:val="00D819F1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02262"/>
    <w:rsid w:val="00F024D1"/>
    <w:rsid w:val="00F16AA8"/>
    <w:rsid w:val="00F2202C"/>
    <w:rsid w:val="00F23308"/>
    <w:rsid w:val="00F2658A"/>
    <w:rsid w:val="00F66EDA"/>
    <w:rsid w:val="00F67A6B"/>
    <w:rsid w:val="00F774E7"/>
    <w:rsid w:val="00F86D7C"/>
    <w:rsid w:val="00F9799F"/>
    <w:rsid w:val="00FA0B5E"/>
    <w:rsid w:val="00FA31FA"/>
    <w:rsid w:val="00FA45FE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67D4-8E88-42A5-B04F-304F14F1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20</cp:revision>
  <cp:lastPrinted>2016-12-08T03:40:00Z</cp:lastPrinted>
  <dcterms:created xsi:type="dcterms:W3CDTF">2017-05-19T01:56:00Z</dcterms:created>
  <dcterms:modified xsi:type="dcterms:W3CDTF">2017-08-01T01:30:00Z</dcterms:modified>
</cp:coreProperties>
</file>