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CD4E94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D4E94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361 </w:t>
            </w:r>
            <w:r w:rsidRPr="00CD4E94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в сфере теплоснабжения АО «</w:t>
            </w:r>
            <w:proofErr w:type="spellStart"/>
            <w:r w:rsidRPr="00CD4E94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CD4E94">
              <w:rPr>
                <w:rFonts w:ascii="Times New Roman" w:hAnsi="Times New Roman"/>
                <w:b/>
                <w:bCs/>
                <w:sz w:val="28"/>
              </w:rPr>
              <w:t xml:space="preserve">» потребителям сельского поселения «село Усть-Хайрюзово» </w:t>
            </w:r>
            <w:proofErr w:type="spellStart"/>
            <w:r w:rsidRPr="00CD4E94">
              <w:rPr>
                <w:rFonts w:ascii="Times New Roman" w:hAnsi="Times New Roman"/>
                <w:b/>
                <w:bCs/>
                <w:sz w:val="28"/>
              </w:rPr>
              <w:t>Тигильского</w:t>
            </w:r>
            <w:proofErr w:type="spellEnd"/>
            <w:r w:rsidRPr="00CD4E94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района,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5 к постановлению Региональной службы по тарифам и ценам Камчатского края </w:t>
      </w:r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от 18.12.2019 № 359 «Об утверждении тарифов в сфере теплоснабжения АО «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потребителям сельского поселения «село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Тымлат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Карагинского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муниципального района, на 2020 - 2024 годы»</w:t>
      </w:r>
      <w:r w:rsid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4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CD4E94" w:rsidRPr="00B350FB" w:rsidRDefault="00CD4E94" w:rsidP="00CD4E94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>«Приложение 2</w:t>
      </w:r>
    </w:p>
    <w:p w:rsidR="00CD4E94" w:rsidRPr="00B350FB" w:rsidRDefault="00CD4E94" w:rsidP="00CD4E94">
      <w:pPr>
        <w:widowControl w:val="0"/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CD4E94" w:rsidRPr="00B350FB" w:rsidRDefault="00CD4E94" w:rsidP="00CD4E94">
      <w:pPr>
        <w:widowControl w:val="0"/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CD4E94" w:rsidRPr="00B350FB" w:rsidRDefault="00CD4E94" w:rsidP="00CD4E94">
      <w:pPr>
        <w:widowControl w:val="0"/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>от 18.12.2019 № 361</w:t>
      </w:r>
    </w:p>
    <w:p w:rsidR="00CD4E94" w:rsidRPr="00B350FB" w:rsidRDefault="00CD4E94" w:rsidP="00CD4E94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4E94" w:rsidRDefault="00CD4E94" w:rsidP="00CD4E94">
      <w:pPr>
        <w:widowControl w:val="0"/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350FB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B350FB">
        <w:rPr>
          <w:rFonts w:ascii="Times New Roman" w:hAnsi="Times New Roman"/>
          <w:bCs/>
          <w:sz w:val="28"/>
          <w:szCs w:val="28"/>
        </w:rPr>
        <w:t>на тепловую энергию,</w:t>
      </w:r>
      <w:r w:rsidRPr="00B350FB">
        <w:rPr>
          <w:rFonts w:ascii="Times New Roman" w:hAnsi="Times New Roman"/>
          <w:sz w:val="28"/>
          <w:szCs w:val="28"/>
        </w:rPr>
        <w:t xml:space="preserve"> поставляемую</w:t>
      </w:r>
      <w:r w:rsidRPr="00B350F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B350FB">
        <w:rPr>
          <w:rFonts w:ascii="Times New Roman" w:hAnsi="Times New Roman"/>
          <w:sz w:val="28"/>
          <w:szCs w:val="28"/>
        </w:rPr>
        <w:t xml:space="preserve">АО </w:t>
      </w:r>
      <w:r w:rsidRPr="00B350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» </w:t>
      </w:r>
      <w:r w:rsidRPr="00B350FB">
        <w:rPr>
          <w:rFonts w:ascii="Times New Roman" w:hAnsi="Times New Roman"/>
          <w:sz w:val="28"/>
          <w:szCs w:val="28"/>
        </w:rPr>
        <w:t xml:space="preserve">потребителям </w:t>
      </w:r>
      <w:r w:rsidRPr="00B350FB">
        <w:rPr>
          <w:rFonts w:ascii="Times New Roman" w:hAnsi="Times New Roman"/>
          <w:bCs/>
          <w:sz w:val="28"/>
          <w:szCs w:val="28"/>
        </w:rPr>
        <w:t xml:space="preserve">сельского поселения «село Усть-Хайрюзово» 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350FB">
        <w:rPr>
          <w:rFonts w:ascii="Times New Roman" w:hAnsi="Times New Roman"/>
          <w:sz w:val="28"/>
          <w:szCs w:val="28"/>
        </w:rPr>
        <w:t>,</w:t>
      </w:r>
      <w:r w:rsidRPr="00B350FB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CD4E94" w:rsidRPr="00B350FB" w:rsidRDefault="00CD4E94" w:rsidP="00CD4E94">
      <w:pPr>
        <w:widowControl w:val="0"/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CD4E94" w:rsidRPr="00B350FB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CD4E94" w:rsidRPr="00B350FB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D4E94" w:rsidRPr="00B350F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17 500,00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18 188,02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18 188,02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20 722,24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7C430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FAF">
              <w:rPr>
                <w:rFonts w:ascii="Times New Roman" w:hAnsi="Times New Roman"/>
                <w:sz w:val="24"/>
                <w:szCs w:val="24"/>
              </w:rPr>
              <w:t>20 722,24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7C430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676E">
              <w:rPr>
                <w:rFonts w:ascii="Times New Roman" w:hAnsi="Times New Roman"/>
                <w:sz w:val="24"/>
                <w:szCs w:val="24"/>
              </w:rPr>
              <w:t xml:space="preserve">19 375,80   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62059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591">
              <w:rPr>
                <w:rFonts w:ascii="Times New Roman" w:hAnsi="Times New Roman"/>
                <w:sz w:val="24"/>
                <w:szCs w:val="24"/>
              </w:rPr>
              <w:t xml:space="preserve">21 955,68 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62059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CD4E94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21 955,68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CD4E94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25 114,19   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4E94" w:rsidRPr="00B350FB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24 866,69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7C430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01">
              <w:rPr>
                <w:rFonts w:ascii="Times New Roman" w:hAnsi="Times New Roman"/>
                <w:sz w:val="24"/>
                <w:szCs w:val="24"/>
              </w:rPr>
              <w:t>24 866,69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CD4E94" w:rsidRPr="007C430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23 250,96</w:t>
            </w:r>
          </w:p>
        </w:tc>
        <w:tc>
          <w:tcPr>
            <w:tcW w:w="571" w:type="dxa"/>
            <w:shd w:val="clear" w:color="auto" w:fill="FFFFFF" w:themeFill="background1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B350FB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CD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62059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591">
              <w:rPr>
                <w:rFonts w:ascii="Times New Roman" w:hAnsi="Times New Roman"/>
                <w:sz w:val="24"/>
                <w:szCs w:val="24"/>
              </w:rPr>
              <w:t>26 346,82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620591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CD4E94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26 346,82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D4E94" w:rsidRPr="00CD4E94" w:rsidRDefault="00CD4E94" w:rsidP="00177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30 137,03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4E94" w:rsidRPr="00B350FB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94" w:rsidRPr="00B350FB" w:rsidRDefault="00CD4E94" w:rsidP="00CD4E9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D4E94" w:rsidRDefault="00CD4E94" w:rsidP="00CD4E9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B350F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B35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».</w:t>
      </w:r>
    </w:p>
    <w:p w:rsidR="00E6238C" w:rsidRDefault="00E6238C" w:rsidP="00E6238C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CD4E94" w:rsidRPr="00B350FB" w:rsidRDefault="00CD4E94" w:rsidP="00CD4E94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«Приложение 3</w:t>
      </w:r>
    </w:p>
    <w:p w:rsidR="00CD4E94" w:rsidRPr="00B350FB" w:rsidRDefault="00CD4E94" w:rsidP="00CD4E94">
      <w:pPr>
        <w:tabs>
          <w:tab w:val="left" w:pos="4140"/>
          <w:tab w:val="left" w:pos="4320"/>
        </w:tabs>
        <w:spacing w:after="0" w:line="240" w:lineRule="auto"/>
        <w:ind w:left="4962" w:right="-2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к постановлению Региональной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0FB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CD4E94" w:rsidRPr="00B350FB" w:rsidRDefault="00CD4E94" w:rsidP="00CD4E94">
      <w:pPr>
        <w:tabs>
          <w:tab w:val="left" w:pos="4140"/>
          <w:tab w:val="left" w:pos="4320"/>
        </w:tabs>
        <w:spacing w:after="0" w:line="240" w:lineRule="auto"/>
        <w:ind w:left="4962" w:right="-2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от 18.12.2019 № 361</w:t>
      </w:r>
    </w:p>
    <w:p w:rsidR="00CD4E94" w:rsidRPr="00B350FB" w:rsidRDefault="00CD4E94" w:rsidP="00CD4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E94" w:rsidRPr="00B350FB" w:rsidRDefault="00CD4E94" w:rsidP="00CD4E9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 xml:space="preserve">Льготные тарифы на тепловую энергию </w:t>
      </w:r>
      <w:r w:rsidRPr="00B350FB">
        <w:rPr>
          <w:rFonts w:ascii="Times New Roman" w:hAnsi="Times New Roman"/>
          <w:sz w:val="28"/>
          <w:szCs w:val="24"/>
        </w:rPr>
        <w:t>на нужды отопления и горячего водоснабжения</w:t>
      </w:r>
      <w:r w:rsidRPr="00B350FB">
        <w:rPr>
          <w:rFonts w:ascii="Times New Roman" w:hAnsi="Times New Roman"/>
          <w:sz w:val="28"/>
          <w:szCs w:val="28"/>
        </w:rPr>
        <w:t xml:space="preserve">, поставляемую </w:t>
      </w:r>
      <w:r w:rsidRPr="00B350FB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» </w:t>
      </w:r>
      <w:r w:rsidRPr="00B350FB">
        <w:rPr>
          <w:rFonts w:ascii="Times New Roman" w:hAnsi="Times New Roman"/>
          <w:sz w:val="28"/>
          <w:szCs w:val="28"/>
        </w:rPr>
        <w:t xml:space="preserve">населению и исполнителям коммунальных услуг для населения </w:t>
      </w:r>
      <w:r w:rsidRPr="00B350FB">
        <w:rPr>
          <w:rFonts w:ascii="Times New Roman" w:hAnsi="Times New Roman"/>
          <w:bCs/>
          <w:sz w:val="28"/>
          <w:szCs w:val="28"/>
        </w:rPr>
        <w:t xml:space="preserve">сельского поселения «село Усть-Хайрюзово» 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350FB">
        <w:rPr>
          <w:rFonts w:ascii="Times New Roman" w:hAnsi="Times New Roman"/>
          <w:sz w:val="28"/>
          <w:szCs w:val="28"/>
        </w:rPr>
        <w:t>,</w:t>
      </w:r>
      <w:r w:rsidRPr="00B350FB">
        <w:rPr>
          <w:rFonts w:ascii="Times New Roman" w:hAnsi="Times New Roman"/>
          <w:bCs/>
          <w:sz w:val="28"/>
          <w:szCs w:val="28"/>
        </w:rPr>
        <w:t xml:space="preserve"> на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50FB">
        <w:rPr>
          <w:rFonts w:ascii="Times New Roman" w:hAnsi="Times New Roman"/>
          <w:bCs/>
          <w:sz w:val="28"/>
          <w:szCs w:val="28"/>
        </w:rPr>
        <w:t>- 2024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CD4E94" w:rsidRPr="00B350FB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CD4E94" w:rsidRPr="00B350FB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B350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CD4E94" w:rsidRPr="00B350F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4E94" w:rsidRPr="00B350FB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2 947,00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CD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CD4E94" w:rsidRPr="009E12EA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26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CD4E94" w:rsidRPr="00CD4E94" w:rsidRDefault="00CD4E94" w:rsidP="00CD4E94">
            <w:pPr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2 912,00</w:t>
            </w:r>
          </w:p>
        </w:tc>
        <w:tc>
          <w:tcPr>
            <w:tcW w:w="571" w:type="dxa"/>
            <w:shd w:val="clear" w:color="auto" w:fill="auto"/>
          </w:tcPr>
          <w:p w:rsidR="00CD4E94" w:rsidRPr="00BD53E3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CD4E94" w:rsidRPr="00CD4E94" w:rsidRDefault="00CD4E94" w:rsidP="00CD4E94">
            <w:pPr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2 912,00</w:t>
            </w:r>
            <w:bookmarkStart w:id="2" w:name="_GoBack"/>
            <w:bookmarkEnd w:id="2"/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94" w:rsidRPr="00B350FB" w:rsidRDefault="00CD4E94" w:rsidP="00CD4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B350FB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D4E94" w:rsidRPr="00B350FB" w:rsidRDefault="00CD4E94" w:rsidP="00CD4E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94" w:rsidRPr="00B350FB" w:rsidRDefault="00CD4E94" w:rsidP="00CD4E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B350F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B35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 </w:t>
      </w:r>
    </w:p>
    <w:p w:rsidR="00CD4E94" w:rsidRPr="00B350FB" w:rsidRDefault="00CD4E94" w:rsidP="00CD4E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«Приложение 4</w:t>
      </w:r>
    </w:p>
    <w:p w:rsidR="00CD4E94" w:rsidRPr="00B350FB" w:rsidRDefault="00CD4E94" w:rsidP="00CD4E94">
      <w:pPr>
        <w:tabs>
          <w:tab w:val="left" w:pos="4140"/>
          <w:tab w:val="left" w:pos="432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к постановлению Региональной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0FB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CD4E94" w:rsidRPr="00B350FB" w:rsidRDefault="00CD4E94" w:rsidP="00CD4E9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350FB">
        <w:rPr>
          <w:rFonts w:ascii="Times New Roman" w:hAnsi="Times New Roman"/>
          <w:sz w:val="28"/>
          <w:szCs w:val="28"/>
        </w:rPr>
        <w:t>от 18.12.2019 № 361</w:t>
      </w:r>
    </w:p>
    <w:p w:rsidR="00CD4E94" w:rsidRPr="00B350FB" w:rsidRDefault="00CD4E94" w:rsidP="00CD4E94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CD4E94" w:rsidRPr="009E12EA" w:rsidRDefault="00CD4E94" w:rsidP="00CD4E9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B350FB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АО </w:t>
      </w:r>
      <w:r w:rsidRPr="00B350FB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B350FB">
        <w:rPr>
          <w:rFonts w:ascii="Times New Roman" w:eastAsia="Calibri" w:hAnsi="Times New Roman"/>
          <w:bCs/>
          <w:sz w:val="28"/>
          <w:szCs w:val="28"/>
        </w:rPr>
        <w:t>Корякэнерго</w:t>
      </w:r>
      <w:proofErr w:type="spellEnd"/>
      <w:r w:rsidRPr="00B350FB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B350FB">
        <w:rPr>
          <w:rFonts w:ascii="Times New Roman" w:eastAsia="Calibri" w:hAnsi="Times New Roman"/>
          <w:sz w:val="28"/>
          <w:szCs w:val="28"/>
        </w:rPr>
        <w:t xml:space="preserve">потребителям </w:t>
      </w:r>
      <w:r w:rsidRPr="00B350FB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«село Усть-Хайрюзово» </w:t>
      </w:r>
      <w:proofErr w:type="spellStart"/>
      <w:r w:rsidRPr="00B350FB">
        <w:rPr>
          <w:rFonts w:ascii="Times New Roman" w:eastAsia="Calibri" w:hAnsi="Times New Roman"/>
          <w:bCs/>
          <w:sz w:val="28"/>
          <w:szCs w:val="28"/>
        </w:rPr>
        <w:t>Тигильского</w:t>
      </w:r>
      <w:proofErr w:type="spellEnd"/>
      <w:r w:rsidRPr="00B350FB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района,</w:t>
      </w:r>
      <w:r w:rsidRPr="00B350FB">
        <w:rPr>
          <w:rFonts w:ascii="Times New Roman" w:eastAsia="Calibri" w:hAnsi="Times New Roman"/>
          <w:sz w:val="28"/>
          <w:szCs w:val="28"/>
        </w:rPr>
        <w:t xml:space="preserve"> </w:t>
      </w:r>
      <w:r w:rsidRPr="00B350FB">
        <w:rPr>
          <w:rFonts w:ascii="Times New Roman" w:eastAsia="Calibri" w:hAnsi="Times New Roman"/>
          <w:bCs/>
          <w:sz w:val="28"/>
          <w:szCs w:val="28"/>
        </w:rPr>
        <w:t>на 2020 - 2024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D4E94" w:rsidRPr="00B350FB" w:rsidTr="0017728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CD4E94" w:rsidRPr="00B350FB" w:rsidTr="0017728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  <w:r w:rsidRPr="00B3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240,58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4875FE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FE">
              <w:rPr>
                <w:rFonts w:ascii="Times New Roman" w:hAnsi="Times New Roman"/>
                <w:sz w:val="24"/>
                <w:szCs w:val="24"/>
              </w:rPr>
              <w:t>385,44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CD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4875FE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FE">
              <w:rPr>
                <w:rFonts w:ascii="Times New Roman" w:hAnsi="Times New Roman"/>
                <w:sz w:val="24"/>
                <w:szCs w:val="24"/>
              </w:rPr>
              <w:t>429,63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7A4B1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429,63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7A4B1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429,63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01.07.2022 -  </w:t>
            </w:r>
            <w:r w:rsidRPr="00B350FB"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4875FE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FE">
              <w:rPr>
                <w:rFonts w:ascii="Times New Roman" w:hAnsi="Times New Roman"/>
                <w:sz w:val="24"/>
                <w:szCs w:val="24"/>
              </w:rPr>
              <w:lastRenderedPageBreak/>
              <w:t>462,53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CD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4875FE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5FE"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  <w:r w:rsidRPr="004875FE">
              <w:rPr>
                <w:rFonts w:ascii="Times New Roman" w:hAnsi="Times New Roman"/>
                <w:sz w:val="24"/>
                <w:szCs w:val="24"/>
              </w:rPr>
              <w:t>,</w:t>
            </w:r>
            <w:r w:rsidRPr="004875F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D4E94" w:rsidRPr="00447EBD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E94" w:rsidRPr="00447EBD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D4E94" w:rsidRPr="00BD53E3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D4E94" w:rsidRPr="004875FE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FE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CD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CD4E94" w:rsidRPr="004875FE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FFFFFF" w:themeFill="background1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60,84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FFFFFF" w:themeFill="background1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60,84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94" w:rsidRPr="00B350FB" w:rsidRDefault="00CD4E94" w:rsidP="00CD4E9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B350FB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D4E94" w:rsidRPr="00B350FB" w:rsidRDefault="00CD4E94" w:rsidP="00CD4E9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CD4E94" w:rsidRPr="00B350FB" w:rsidRDefault="00CD4E94" w:rsidP="00CD4E9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D4E94" w:rsidRPr="00B350FB" w:rsidRDefault="00CD4E94" w:rsidP="00CD4E9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».</w:t>
      </w:r>
    </w:p>
    <w:p w:rsidR="00E6238C" w:rsidRDefault="00E6238C" w:rsidP="00E623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4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</w:p>
    <w:p w:rsidR="00CD4E94" w:rsidRPr="00B350FB" w:rsidRDefault="00CD4E94" w:rsidP="00CD4E9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B350FB">
        <w:rPr>
          <w:rFonts w:ascii="Times New Roman" w:hAnsi="Times New Roman"/>
          <w:sz w:val="28"/>
          <w:szCs w:val="24"/>
        </w:rPr>
        <w:t>Приложение 5</w:t>
      </w:r>
    </w:p>
    <w:p w:rsidR="00CD4E94" w:rsidRPr="00B350FB" w:rsidRDefault="00CD4E94" w:rsidP="00CD4E9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CD4E94" w:rsidRPr="00B350FB" w:rsidRDefault="00CD4E94" w:rsidP="00CD4E9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CD4E94" w:rsidRPr="00B350FB" w:rsidRDefault="00CD4E94" w:rsidP="00CD4E9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B350FB">
        <w:rPr>
          <w:rFonts w:ascii="Times New Roman" w:hAnsi="Times New Roman"/>
          <w:sz w:val="28"/>
          <w:szCs w:val="24"/>
        </w:rPr>
        <w:t>от 18.12.2019 № 361</w:t>
      </w:r>
    </w:p>
    <w:p w:rsidR="00CD4E94" w:rsidRPr="00B350FB" w:rsidRDefault="00CD4E94" w:rsidP="00CD4E94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4E94" w:rsidRPr="00B350FB" w:rsidRDefault="00CD4E94" w:rsidP="00CD4E9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B350FB">
        <w:rPr>
          <w:rFonts w:ascii="Times New Roman" w:hAnsi="Times New Roman"/>
          <w:sz w:val="28"/>
          <w:szCs w:val="24"/>
        </w:rPr>
        <w:t>Тарифы на</w:t>
      </w:r>
      <w:r w:rsidRPr="00B350FB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350FB">
        <w:rPr>
          <w:rFonts w:ascii="Times New Roman" w:hAnsi="Times New Roman"/>
          <w:sz w:val="28"/>
          <w:szCs w:val="28"/>
        </w:rPr>
        <w:t xml:space="preserve">АО </w:t>
      </w:r>
      <w:r w:rsidRPr="00B350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» </w:t>
      </w:r>
      <w:r w:rsidRPr="00B350FB">
        <w:rPr>
          <w:rFonts w:ascii="Times New Roman" w:hAnsi="Times New Roman"/>
          <w:sz w:val="28"/>
          <w:szCs w:val="28"/>
        </w:rPr>
        <w:t xml:space="preserve">потребителям </w:t>
      </w:r>
      <w:r w:rsidRPr="00B350FB">
        <w:rPr>
          <w:rFonts w:ascii="Times New Roman" w:hAnsi="Times New Roman"/>
          <w:bCs/>
          <w:sz w:val="28"/>
          <w:szCs w:val="28"/>
        </w:rPr>
        <w:t xml:space="preserve">сельского поселения «село Усть-Хайрюзово» </w:t>
      </w:r>
      <w:proofErr w:type="spellStart"/>
      <w:r w:rsidRPr="00B350FB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B350F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350FB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CD4E94" w:rsidRDefault="00CD4E94" w:rsidP="00CD4E9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B350FB">
        <w:rPr>
          <w:rFonts w:ascii="Times New Roman" w:hAnsi="Times New Roman"/>
          <w:bCs/>
          <w:sz w:val="28"/>
          <w:szCs w:val="28"/>
        </w:rPr>
        <w:t>на 2020 - 2024 годы</w:t>
      </w:r>
    </w:p>
    <w:p w:rsidR="00CD4E94" w:rsidRPr="00B350FB" w:rsidRDefault="00CD4E94" w:rsidP="00CD4E9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CD4E94" w:rsidRPr="00B350FB" w:rsidTr="0017728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Компонент на теплоноситель, руб./</w:t>
            </w: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CD4E94" w:rsidRPr="00B350FB" w:rsidTr="0017728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0F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 w:rsidRPr="00B350FB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CD4E94" w:rsidRPr="00B350FB" w:rsidTr="0017728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CD4E94" w:rsidRPr="00B350FB" w:rsidTr="0017728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CD4E94" w:rsidRPr="00B350FB" w:rsidRDefault="00CD4E94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350F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240,58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276,01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18 188,02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18 188,02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20 722,24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20 722,24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755C5D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385,44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755C5D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19 375,80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755C5D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429,63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755C5D" w:rsidRDefault="00CD4E9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21 955,68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CD4E94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429,63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21 955,68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94" w:rsidRPr="00CD4E94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429,63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25 114,19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rPr>
          <w:trHeight w:val="649"/>
        </w:trPr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331,21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21 825,62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21 825,62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24 866,69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D53E3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D53E3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3E3">
              <w:rPr>
                <w:rFonts w:ascii="Times New Roman" w:hAnsi="Times New Roman"/>
                <w:sz w:val="24"/>
                <w:szCs w:val="24"/>
              </w:rPr>
              <w:t>24 866,69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755C5D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462,53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755C5D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23 250,96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755C5D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515,56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755C5D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26 346,82</w:t>
            </w:r>
          </w:p>
        </w:tc>
        <w:tc>
          <w:tcPr>
            <w:tcW w:w="1559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AB5261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515,56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26 346,82</w:t>
            </w:r>
          </w:p>
        </w:tc>
        <w:tc>
          <w:tcPr>
            <w:tcW w:w="1559" w:type="dxa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AB5261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E94" w:rsidRPr="00CD4E94" w:rsidRDefault="00CD4E94" w:rsidP="00CD4E94">
            <w:pPr>
              <w:jc w:val="center"/>
              <w:rPr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515,56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30 137,03</w:t>
            </w:r>
          </w:p>
        </w:tc>
        <w:tc>
          <w:tcPr>
            <w:tcW w:w="1559" w:type="dxa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350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55,20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2 947,00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4E94" w:rsidRPr="00755C5D" w:rsidRDefault="00CD4E9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60,84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4E94" w:rsidRPr="00755C5D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5D">
              <w:rPr>
                <w:rFonts w:ascii="Times New Roman" w:hAnsi="Times New Roman"/>
                <w:sz w:val="24"/>
                <w:szCs w:val="24"/>
              </w:rPr>
              <w:t>2 912,00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CD4E94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60,84</w:t>
            </w:r>
          </w:p>
        </w:tc>
        <w:tc>
          <w:tcPr>
            <w:tcW w:w="1560" w:type="dxa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2 912,00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94" w:rsidRPr="00B350FB" w:rsidTr="0017728D">
        <w:tc>
          <w:tcPr>
            <w:tcW w:w="676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E94" w:rsidRPr="00B350FB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E94" w:rsidRPr="00CD4E94" w:rsidRDefault="00CD4E94" w:rsidP="00CD4E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60,84</w:t>
            </w:r>
          </w:p>
        </w:tc>
        <w:tc>
          <w:tcPr>
            <w:tcW w:w="1560" w:type="dxa"/>
            <w:vAlign w:val="center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2 912,00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E94" w:rsidRPr="00B350FB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94" w:rsidRPr="00B350FB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94" w:rsidRPr="00B350FB" w:rsidRDefault="00CD4E94" w:rsidP="00CD4E94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B350FB">
        <w:rPr>
          <w:rFonts w:ascii="Times New Roman" w:hAnsi="Times New Roman"/>
          <w:sz w:val="28"/>
          <w:szCs w:val="24"/>
        </w:rPr>
        <w:t>&lt;*&gt;</w:t>
      </w:r>
      <w:r w:rsidRPr="00B350FB">
        <w:rPr>
          <w:rFonts w:ascii="Times New Roman" w:hAnsi="Times New Roman"/>
        </w:rPr>
        <w:t xml:space="preserve">  значение компонента на тепловую энергию и теплоноситель для населения и исполнителям коммунальных услуг для </w:t>
      </w:r>
      <w:r>
        <w:rPr>
          <w:rFonts w:ascii="Times New Roman" w:hAnsi="Times New Roman"/>
        </w:rPr>
        <w:t>населения на период 2024 года</w:t>
      </w:r>
      <w:r w:rsidRPr="00B350FB">
        <w:rPr>
          <w:rFonts w:ascii="Times New Roman" w:hAnsi="Times New Roman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D4E94" w:rsidRPr="00B350FB" w:rsidRDefault="00CD4E94" w:rsidP="00CD4E94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CD4E94" w:rsidRPr="00B350FB" w:rsidRDefault="00CD4E94" w:rsidP="00CD4E9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350FB">
        <w:rPr>
          <w:rFonts w:ascii="Times New Roman" w:hAnsi="Times New Roman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16.11.2015 № 555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B350FB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B350FB">
        <w:rPr>
          <w:rFonts w:ascii="Times New Roman" w:hAnsi="Times New Roman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B350FB">
        <w:rPr>
          <w:rFonts w:ascii="Times New Roman" w:hAnsi="Times New Roman"/>
          <w:sz w:val="24"/>
          <w:szCs w:val="24"/>
        </w:rPr>
        <w:t>Корякэнерго</w:t>
      </w:r>
      <w:proofErr w:type="spellEnd"/>
      <w:r w:rsidRPr="00B350FB">
        <w:rPr>
          <w:rFonts w:ascii="Times New Roman" w:hAnsi="Times New Roman"/>
          <w:sz w:val="24"/>
          <w:szCs w:val="24"/>
        </w:rPr>
        <w:t xml:space="preserve">» в </w:t>
      </w:r>
      <w:r w:rsidRPr="00B350FB">
        <w:rPr>
          <w:rFonts w:ascii="Times New Roman" w:hAnsi="Times New Roman"/>
          <w:bCs/>
          <w:sz w:val="24"/>
          <w:szCs w:val="24"/>
        </w:rPr>
        <w:t xml:space="preserve">сельском поселении «село Усть-Хайрюзово» </w:t>
      </w:r>
      <w:proofErr w:type="spellStart"/>
      <w:r w:rsidRPr="00B350FB">
        <w:rPr>
          <w:rFonts w:ascii="Times New Roman" w:hAnsi="Times New Roman"/>
          <w:bCs/>
          <w:sz w:val="24"/>
          <w:szCs w:val="24"/>
        </w:rPr>
        <w:t>Тигильского</w:t>
      </w:r>
      <w:proofErr w:type="spellEnd"/>
      <w:r w:rsidRPr="00B350FB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B350FB">
        <w:rPr>
          <w:rFonts w:ascii="Times New Roman" w:hAnsi="Times New Roman"/>
          <w:sz w:val="24"/>
          <w:szCs w:val="24"/>
        </w:rPr>
        <w:t xml:space="preserve"> Камчатского края. В соответствии с пунктом 42 Правил предоставления коммунальных </w:t>
      </w:r>
      <w:r w:rsidRPr="00B350FB">
        <w:rPr>
          <w:rFonts w:ascii="Times New Roman" w:hAnsi="Times New Roman"/>
          <w:sz w:val="24"/>
          <w:szCs w:val="24"/>
        </w:rPr>
        <w:lastRenderedPageBreak/>
        <w:t xml:space="preserve">услуг собственникам и пользователям помещений в многоквартирных домах и жилых домов, утвержденных </w:t>
      </w:r>
      <w:r w:rsidRPr="00B350FB">
        <w:rPr>
          <w:rFonts w:ascii="Times New Roman" w:hAnsi="Times New Roman"/>
          <w:bCs/>
          <w:sz w:val="24"/>
          <w:szCs w:val="24"/>
        </w:rPr>
        <w:t>постановлением</w:t>
      </w:r>
      <w:r w:rsidRPr="00B350FB">
        <w:rPr>
          <w:rFonts w:ascii="Times New Roman" w:hAnsi="Times New Roman"/>
          <w:b/>
          <w:sz w:val="24"/>
          <w:szCs w:val="24"/>
        </w:rPr>
        <w:t xml:space="preserve"> </w:t>
      </w:r>
      <w:r w:rsidRPr="00B350FB">
        <w:rPr>
          <w:rFonts w:ascii="Times New Roman" w:hAnsi="Times New Roman"/>
          <w:sz w:val="24"/>
          <w:szCs w:val="24"/>
        </w:rPr>
        <w:t>Правительства Российской Федерации от 06.05.2011 №354, расчетная величина тарифа на</w:t>
      </w:r>
      <w:r w:rsidRPr="00B35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50FB">
        <w:rPr>
          <w:rFonts w:ascii="Times New Roman" w:hAnsi="Times New Roman"/>
          <w:bCs/>
          <w:sz w:val="24"/>
          <w:szCs w:val="24"/>
        </w:rPr>
        <w:t>горячую воду в открытой системе теплоснабжения</w:t>
      </w:r>
      <w:r w:rsidRPr="00B350FB">
        <w:rPr>
          <w:rFonts w:ascii="Times New Roman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D4E94" w:rsidRPr="00B350FB" w:rsidRDefault="00CD4E94" w:rsidP="00CD4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CD4E94" w:rsidRPr="00B350FB" w:rsidTr="0017728D">
        <w:tc>
          <w:tcPr>
            <w:tcW w:w="3544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Гкал на 1 </w:t>
            </w:r>
            <w:proofErr w:type="spellStart"/>
            <w:r w:rsidRPr="00B350FB">
              <w:rPr>
                <w:rFonts w:ascii="Times New Roman" w:hAnsi="Times New Roman"/>
              </w:rPr>
              <w:t>куб.м</w:t>
            </w:r>
            <w:proofErr w:type="spellEnd"/>
            <w:r w:rsidRPr="00B350FB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Расчетный тариф </w:t>
            </w:r>
          </w:p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на горячую воду,</w:t>
            </w:r>
          </w:p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руб./куб. метр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50FB">
              <w:rPr>
                <w:rFonts w:ascii="Times New Roman" w:hAnsi="Times New Roman"/>
              </w:rPr>
              <w:t>01.01.2020 -30.06.2020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226,42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50FB">
              <w:rPr>
                <w:rFonts w:ascii="Times New Roman" w:hAnsi="Times New Roman"/>
              </w:rPr>
              <w:t>01.07.2020 -31.12.2020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233,73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50FB">
              <w:rPr>
                <w:rFonts w:ascii="Times New Roman" w:hAnsi="Times New Roman"/>
              </w:rPr>
              <w:t>01.01.2021 -30.06.2021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233,73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  <w:vAlign w:val="center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50FB">
              <w:rPr>
                <w:rFonts w:ascii="Times New Roman" w:hAnsi="Times New Roman"/>
              </w:rPr>
              <w:t>01.07.2021 -31.12.2021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220,08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01.01.2022 -30.06.2022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C0399E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99E">
              <w:rPr>
                <w:rFonts w:ascii="Times New Roman" w:hAnsi="Times New Roman"/>
              </w:rPr>
              <w:t>220,08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</w:tcPr>
          <w:p w:rsidR="00CD4E94" w:rsidRPr="00C0399E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99E">
              <w:rPr>
                <w:rFonts w:ascii="Times New Roman" w:hAnsi="Times New Roman"/>
              </w:rPr>
              <w:t>01.07.2022 -31.12.2022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C0399E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99E">
              <w:rPr>
                <w:rFonts w:ascii="Times New Roman" w:hAnsi="Times New Roman"/>
              </w:rPr>
              <w:t>220,08</w:t>
            </w:r>
          </w:p>
        </w:tc>
      </w:tr>
      <w:tr w:rsidR="00CD4E94" w:rsidRPr="00B350FB" w:rsidTr="0017728D">
        <w:tc>
          <w:tcPr>
            <w:tcW w:w="9781" w:type="dxa"/>
            <w:gridSpan w:val="3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</w:tr>
      <w:tr w:rsidR="00CD4E94" w:rsidRPr="00B350FB" w:rsidTr="0017728D">
        <w:tc>
          <w:tcPr>
            <w:tcW w:w="3544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 xml:space="preserve">без </w:t>
            </w:r>
            <w:proofErr w:type="spellStart"/>
            <w:r w:rsidRPr="00B350F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0FB">
              <w:rPr>
                <w:rFonts w:ascii="Times New Roman" w:hAnsi="Times New Roman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B350FB" w:rsidRDefault="00CD4E9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5D">
              <w:rPr>
                <w:rFonts w:ascii="Times New Roman" w:hAnsi="Times New Roman"/>
              </w:rPr>
              <w:t>230,03</w:t>
            </w:r>
          </w:p>
        </w:tc>
      </w:tr>
      <w:tr w:rsidR="00CD4E94" w:rsidRPr="00CD4E94" w:rsidTr="0017728D">
        <w:tc>
          <w:tcPr>
            <w:tcW w:w="9781" w:type="dxa"/>
            <w:gridSpan w:val="3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</w:tr>
      <w:tr w:rsidR="00CD4E94" w:rsidRPr="00CD4E94" w:rsidTr="0017728D">
        <w:tc>
          <w:tcPr>
            <w:tcW w:w="3544" w:type="dxa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D4E94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220,08</w:t>
            </w:r>
          </w:p>
        </w:tc>
      </w:tr>
      <w:tr w:rsidR="00CD4E94" w:rsidRPr="00CD4E94" w:rsidTr="0017728D">
        <w:tc>
          <w:tcPr>
            <w:tcW w:w="9781" w:type="dxa"/>
            <w:gridSpan w:val="3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01.07.2024 -31.12.2024</w:t>
            </w:r>
          </w:p>
        </w:tc>
      </w:tr>
      <w:tr w:rsidR="00CD4E94" w:rsidRPr="00CD4E94" w:rsidTr="0017728D">
        <w:tc>
          <w:tcPr>
            <w:tcW w:w="3544" w:type="dxa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D4E94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60" w:type="dxa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CD4E94" w:rsidRPr="00CD4E94" w:rsidRDefault="00CD4E94" w:rsidP="00CD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94">
              <w:rPr>
                <w:rFonts w:ascii="Times New Roman" w:hAnsi="Times New Roman"/>
                <w:sz w:val="24"/>
                <w:szCs w:val="24"/>
                <w:highlight w:val="yellow"/>
              </w:rPr>
              <w:t>220,08</w:t>
            </w:r>
          </w:p>
        </w:tc>
      </w:tr>
    </w:tbl>
    <w:p w:rsidR="00CD4E94" w:rsidRPr="00B350FB" w:rsidRDefault="00CD4E94" w:rsidP="00CD4E94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B350FB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B350FB">
        <w:rPr>
          <w:rFonts w:ascii="Times New Roman" w:hAnsi="Times New Roman"/>
        </w:rPr>
        <w:t xml:space="preserve">                                 ».</w:t>
      </w:r>
    </w:p>
    <w:p w:rsidR="00E6238C" w:rsidRPr="00D144A6" w:rsidRDefault="00E6238C" w:rsidP="00B22F04">
      <w:pPr>
        <w:spacing w:after="0" w:line="240" w:lineRule="auto"/>
        <w:ind w:left="4678"/>
        <w:jc w:val="both"/>
        <w:rPr>
          <w:rFonts w:ascii="Times New Roman" w:hAnsi="Times New Roman" w:cs="Arial"/>
          <w:sz w:val="28"/>
        </w:rPr>
      </w:pPr>
    </w:p>
    <w:sectPr w:rsidR="00E6238C" w:rsidRPr="00D144A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65E5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22F04"/>
    <w:rsid w:val="00B457C4"/>
    <w:rsid w:val="00B64C7C"/>
    <w:rsid w:val="00BA7A09"/>
    <w:rsid w:val="00BB5E0C"/>
    <w:rsid w:val="00BF6B79"/>
    <w:rsid w:val="00C07450"/>
    <w:rsid w:val="00C712E7"/>
    <w:rsid w:val="00CB6A27"/>
    <w:rsid w:val="00CD4E94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B4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C78B-3EE8-4FBE-81D7-1356544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2023-12-08T14:20:00Z</dcterms:created>
  <dcterms:modified xsi:type="dcterms:W3CDTF">2023-12-08T14:26:00Z</dcterms:modified>
</cp:coreProperties>
</file>