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648A3" w:rsidP="00DF72B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648A3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</w:t>
            </w:r>
            <w:r w:rsidR="00556E96">
              <w:rPr>
                <w:rFonts w:ascii="Times New Roman" w:hAnsi="Times New Roman"/>
                <w:b/>
                <w:sz w:val="28"/>
              </w:rPr>
              <w:br/>
            </w:r>
            <w:r w:rsidR="00DF72BC">
              <w:rPr>
                <w:rFonts w:ascii="Times New Roman" w:hAnsi="Times New Roman"/>
                <w:b/>
                <w:sz w:val="28"/>
              </w:rPr>
              <w:t>ООО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 «</w:t>
            </w:r>
            <w:proofErr w:type="spellStart"/>
            <w:r w:rsidR="00556E96" w:rsidRPr="00556E96">
              <w:rPr>
                <w:rFonts w:ascii="Times New Roman" w:hAnsi="Times New Roman"/>
                <w:b/>
                <w:sz w:val="28"/>
              </w:rPr>
              <w:t>Ресурсоснабжающая</w:t>
            </w:r>
            <w:proofErr w:type="spellEnd"/>
            <w:r w:rsidR="00556E96" w:rsidRPr="00556E96">
              <w:rPr>
                <w:rFonts w:ascii="Times New Roman" w:hAnsi="Times New Roman"/>
                <w:b/>
                <w:sz w:val="28"/>
              </w:rPr>
              <w:t xml:space="preserve"> организация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DF72BC">
              <w:rPr>
                <w:rFonts w:ascii="Times New Roman" w:hAnsi="Times New Roman"/>
                <w:b/>
                <w:sz w:val="28"/>
              </w:rPr>
              <w:t>потребителям</w:t>
            </w:r>
            <w:r w:rsidR="001D2BF8" w:rsidRPr="001D2BF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56E96">
              <w:rPr>
                <w:rFonts w:ascii="Times New Roman" w:hAnsi="Times New Roman"/>
                <w:b/>
                <w:sz w:val="28"/>
              </w:rPr>
              <w:br/>
            </w:r>
            <w:r w:rsidR="001D2BF8" w:rsidRPr="001D2BF8">
              <w:rPr>
                <w:rFonts w:ascii="Times New Roman" w:hAnsi="Times New Roman"/>
                <w:b/>
                <w:sz w:val="28"/>
              </w:rPr>
              <w:t xml:space="preserve">Камчатского </w:t>
            </w:r>
            <w:r w:rsidR="00DF72BC">
              <w:rPr>
                <w:rFonts w:ascii="Times New Roman" w:hAnsi="Times New Roman"/>
                <w:b/>
                <w:sz w:val="28"/>
              </w:rPr>
              <w:t>края</w:t>
            </w:r>
            <w:r w:rsidR="001D2BF8" w:rsidRPr="001D2BF8">
              <w:rPr>
                <w:rFonts w:ascii="Times New Roman" w:hAnsi="Times New Roman"/>
                <w:b/>
                <w:sz w:val="28"/>
              </w:rPr>
              <w:t>,</w:t>
            </w:r>
            <w:r w:rsidR="001D2BF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648A3">
              <w:rPr>
                <w:rFonts w:ascii="Times New Roman" w:hAnsi="Times New Roman"/>
                <w:b/>
                <w:sz w:val="28"/>
              </w:rPr>
              <w:t>на 20</w:t>
            </w:r>
            <w:r w:rsidR="00CC6AD4">
              <w:rPr>
                <w:rFonts w:ascii="Times New Roman" w:hAnsi="Times New Roman"/>
                <w:b/>
                <w:sz w:val="28"/>
              </w:rPr>
              <w:t>24</w:t>
            </w:r>
            <w:r w:rsidRPr="003648A3">
              <w:rPr>
                <w:rFonts w:ascii="Times New Roman" w:hAnsi="Times New Roman"/>
                <w:b/>
                <w:sz w:val="28"/>
              </w:rPr>
              <w:t>-202</w:t>
            </w:r>
            <w:r w:rsidR="00DF72BC">
              <w:rPr>
                <w:rFonts w:ascii="Times New Roman" w:hAnsi="Times New Roman"/>
                <w:b/>
                <w:sz w:val="28"/>
              </w:rPr>
              <w:t>6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EC7DEE">
        <w:rPr>
          <w:rFonts w:ascii="Times New Roman" w:hAnsi="Times New Roman"/>
          <w:sz w:val="28"/>
          <w:highlight w:val="yellow"/>
        </w:rPr>
        <w:t>ХХ.ХХ.2023 №</w:t>
      </w:r>
      <w:r w:rsidR="0066353B" w:rsidRPr="00EC7DEE">
        <w:rPr>
          <w:rFonts w:ascii="Times New Roman" w:hAnsi="Times New Roman"/>
          <w:sz w:val="28"/>
          <w:highlight w:val="yellow"/>
        </w:rPr>
        <w:t xml:space="preserve"> </w:t>
      </w:r>
      <w:r w:rsidRPr="00EC7DEE">
        <w:rPr>
          <w:rFonts w:ascii="Times New Roman" w:hAnsi="Times New Roman"/>
          <w:sz w:val="28"/>
          <w:highlight w:val="yellow"/>
        </w:rPr>
        <w:t>ХХ</w:t>
      </w:r>
      <w:r>
        <w:rPr>
          <w:rFonts w:ascii="Times New Roman" w:hAnsi="Times New Roman"/>
          <w:sz w:val="28"/>
        </w:rPr>
        <w:t xml:space="preserve">, </w:t>
      </w:r>
      <w:r w:rsidR="001D2BF8">
        <w:rPr>
          <w:rFonts w:ascii="Times New Roman" w:hAnsi="Times New Roman"/>
          <w:sz w:val="28"/>
        </w:rPr>
        <w:t xml:space="preserve">на основании заявления </w:t>
      </w:r>
      <w:r w:rsidR="00DF72BC">
        <w:rPr>
          <w:rFonts w:ascii="Times New Roman" w:hAnsi="Times New Roman"/>
          <w:sz w:val="28"/>
        </w:rPr>
        <w:t>ООО</w:t>
      </w:r>
      <w:r w:rsidR="001D2BF8">
        <w:rPr>
          <w:rFonts w:ascii="Times New Roman" w:hAnsi="Times New Roman"/>
          <w:sz w:val="28"/>
        </w:rPr>
        <w:t xml:space="preserve"> «</w:t>
      </w:r>
      <w:proofErr w:type="spellStart"/>
      <w:r w:rsidR="00407508">
        <w:rPr>
          <w:rFonts w:ascii="Times New Roman" w:hAnsi="Times New Roman"/>
          <w:sz w:val="28"/>
        </w:rPr>
        <w:t>Ресрсоснабжающая</w:t>
      </w:r>
      <w:proofErr w:type="spellEnd"/>
      <w:r w:rsidR="00407508">
        <w:rPr>
          <w:rFonts w:ascii="Times New Roman" w:hAnsi="Times New Roman"/>
          <w:sz w:val="28"/>
        </w:rPr>
        <w:t xml:space="preserve"> организация</w:t>
      </w:r>
      <w:bookmarkStart w:id="1" w:name="_GoBack"/>
      <w:bookmarkEnd w:id="1"/>
      <w:r w:rsidR="001D2BF8">
        <w:rPr>
          <w:rFonts w:ascii="Times New Roman" w:hAnsi="Times New Roman"/>
          <w:sz w:val="28"/>
        </w:rPr>
        <w:t xml:space="preserve">» </w:t>
      </w:r>
      <w:r w:rsidR="004B3683">
        <w:rPr>
          <w:rFonts w:ascii="Times New Roman" w:hAnsi="Times New Roman"/>
          <w:sz w:val="28"/>
        </w:rPr>
        <w:t>от 26.04.2023 № 04-23/156,</w:t>
      </w:r>
      <w:r w:rsidR="004B3683" w:rsidRPr="004B3683">
        <w:rPr>
          <w:rFonts w:ascii="Times New Roman" w:hAnsi="Times New Roman"/>
          <w:sz w:val="28"/>
        </w:rPr>
        <w:t xml:space="preserve"> от 26.04.2023 № 04-23/157</w:t>
      </w:r>
      <w:r w:rsidR="004B3683">
        <w:rPr>
          <w:rFonts w:ascii="Times New Roman" w:hAnsi="Times New Roman"/>
          <w:sz w:val="28"/>
        </w:rPr>
        <w:t xml:space="preserve"> и </w:t>
      </w:r>
      <w:r w:rsidR="004B3683" w:rsidRPr="004B3683">
        <w:rPr>
          <w:rFonts w:ascii="Times New Roman" w:hAnsi="Times New Roman"/>
          <w:sz w:val="28"/>
        </w:rPr>
        <w:t>от 17.11.2023 № 11-23/329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2BF8" w:rsidRDefault="004B3683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1D2BF8" w:rsidRPr="001D2BF8">
        <w:rPr>
          <w:rFonts w:ascii="Times New Roman" w:hAnsi="Times New Roman"/>
          <w:sz w:val="28"/>
          <w:szCs w:val="28"/>
        </w:rPr>
        <w:t xml:space="preserve"> долгосрочные параметры регулирования для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 </w:t>
      </w:r>
      <w:r w:rsidR="00923C6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ООО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» </w:t>
      </w:r>
      <w:r w:rsidR="001D2BF8" w:rsidRPr="001D2BF8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ООО</w:t>
      </w:r>
      <w:r w:rsidR="001D2BF8" w:rsidRPr="001D2B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РСО</w:t>
      </w:r>
      <w:r w:rsidR="001D2BF8" w:rsidRPr="001D2BF8">
        <w:rPr>
          <w:rFonts w:ascii="Times New Roman" w:hAnsi="Times New Roman"/>
          <w:sz w:val="28"/>
          <w:szCs w:val="28"/>
        </w:rPr>
        <w:t>»</w:t>
      </w:r>
      <w:r w:rsidR="001D2BF8" w:rsidRPr="001D2BF8">
        <w:rPr>
          <w:rFonts w:ascii="Times New Roman" w:hAnsi="Times New Roman"/>
          <w:bCs/>
          <w:sz w:val="28"/>
          <w:szCs w:val="28"/>
        </w:rPr>
        <w:t>)</w:t>
      </w:r>
      <w:r w:rsidR="001D2BF8" w:rsidRPr="001D2BF8">
        <w:rPr>
          <w:rFonts w:ascii="Times New Roman" w:hAnsi="Times New Roman"/>
          <w:sz w:val="28"/>
          <w:szCs w:val="28"/>
        </w:rPr>
        <w:t xml:space="preserve"> </w:t>
      </w:r>
      <w:r w:rsidR="000E74B7" w:rsidRPr="00EC29A3">
        <w:rPr>
          <w:rFonts w:ascii="Times New Roman" w:hAnsi="Times New Roman"/>
          <w:sz w:val="28"/>
          <w:szCs w:val="28"/>
        </w:rPr>
        <w:t>Петропавловск-Камчатского городского округа Камчатского края</w:t>
      </w:r>
      <w:r w:rsidR="000E74B7">
        <w:rPr>
          <w:rFonts w:ascii="Times New Roman" w:hAnsi="Times New Roman"/>
          <w:sz w:val="28"/>
          <w:szCs w:val="28"/>
        </w:rPr>
        <w:t>,</w:t>
      </w:r>
      <w:r w:rsidR="000E74B7" w:rsidRPr="001D2BF8">
        <w:rPr>
          <w:rFonts w:ascii="Times New Roman" w:hAnsi="Times New Roman"/>
          <w:sz w:val="28"/>
          <w:szCs w:val="28"/>
        </w:rPr>
        <w:t xml:space="preserve"> </w:t>
      </w:r>
      <w:r w:rsidR="001D2BF8" w:rsidRPr="001D2BF8">
        <w:rPr>
          <w:rFonts w:ascii="Times New Roman" w:hAnsi="Times New Roman"/>
          <w:sz w:val="28"/>
          <w:szCs w:val="28"/>
        </w:rPr>
        <w:t xml:space="preserve">устанавливаемые для формирования </w:t>
      </w:r>
      <w:r w:rsidR="001D2BF8" w:rsidRPr="001D2BF8">
        <w:rPr>
          <w:rFonts w:ascii="Times New Roman" w:hAnsi="Times New Roman"/>
          <w:bCs/>
          <w:sz w:val="28"/>
          <w:szCs w:val="28"/>
        </w:rPr>
        <w:t>тарифов в сфере теплоснабжения</w:t>
      </w:r>
      <w:r w:rsidR="001D2BF8" w:rsidRPr="001D2BF8">
        <w:rPr>
          <w:rFonts w:ascii="Times New Roman" w:hAnsi="Times New Roman"/>
          <w:sz w:val="28"/>
          <w:szCs w:val="28"/>
        </w:rPr>
        <w:t xml:space="preserve"> с применением 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метода индексации установленных тарифов, </w:t>
      </w:r>
      <w:r w:rsidR="001D2BF8" w:rsidRPr="001D2BF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923C61">
        <w:rPr>
          <w:rFonts w:ascii="Times New Roman" w:hAnsi="Times New Roman"/>
          <w:sz w:val="28"/>
          <w:szCs w:val="28"/>
        </w:rPr>
        <w:t>1</w:t>
      </w:r>
      <w:r w:rsidR="001D2BF8" w:rsidRPr="001D2BF8">
        <w:rPr>
          <w:rFonts w:ascii="Times New Roman" w:hAnsi="Times New Roman"/>
          <w:sz w:val="28"/>
          <w:szCs w:val="28"/>
        </w:rPr>
        <w:t xml:space="preserve">. </w:t>
      </w:r>
    </w:p>
    <w:p w:rsidR="00923C61" w:rsidRDefault="00923C61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долгосрочные параметры регулирования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ООО</w:t>
      </w:r>
      <w:r w:rsidRPr="001D2B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РСО</w:t>
      </w:r>
      <w:r w:rsidRPr="001D2BF8">
        <w:rPr>
          <w:rFonts w:ascii="Times New Roman" w:hAnsi="Times New Roman"/>
          <w:sz w:val="28"/>
          <w:szCs w:val="28"/>
        </w:rPr>
        <w:t>»</w:t>
      </w:r>
      <w:r w:rsidR="000E7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4B7" w:rsidRPr="00923C6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E74B7" w:rsidRPr="00923C6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E74B7" w:rsidRPr="00923C6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E74B7" w:rsidRPr="00923C61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="000E74B7">
        <w:rPr>
          <w:rFonts w:ascii="Times New Roman" w:hAnsi="Times New Roman"/>
          <w:sz w:val="28"/>
          <w:szCs w:val="28"/>
        </w:rPr>
        <w:t>,</w:t>
      </w:r>
      <w:r w:rsidR="000E74B7" w:rsidRPr="00923C61"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sz w:val="28"/>
          <w:szCs w:val="28"/>
        </w:rPr>
        <w:t xml:space="preserve">устанавливаемые </w:t>
      </w:r>
      <w:r>
        <w:rPr>
          <w:rFonts w:ascii="Times New Roman" w:hAnsi="Times New Roman"/>
          <w:sz w:val="28"/>
          <w:szCs w:val="28"/>
        </w:rPr>
        <w:t>для</w:t>
      </w:r>
      <w:r w:rsidRPr="00923C61"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sz w:val="28"/>
          <w:szCs w:val="28"/>
        </w:rPr>
        <w:t xml:space="preserve">формирования </w:t>
      </w:r>
      <w:r w:rsidRPr="001D2BF8">
        <w:rPr>
          <w:rFonts w:ascii="Times New Roman" w:hAnsi="Times New Roman"/>
          <w:bCs/>
          <w:sz w:val="28"/>
          <w:szCs w:val="28"/>
        </w:rPr>
        <w:t>тарифов в сфере теплоснабжения</w:t>
      </w:r>
      <w:r w:rsidRPr="001D2BF8">
        <w:rPr>
          <w:rFonts w:ascii="Times New Roman" w:hAnsi="Times New Roman"/>
          <w:sz w:val="28"/>
          <w:szCs w:val="28"/>
        </w:rPr>
        <w:t xml:space="preserve"> с применением </w:t>
      </w:r>
      <w:r w:rsidRPr="001D2BF8">
        <w:rPr>
          <w:rFonts w:ascii="Times New Roman" w:hAnsi="Times New Roman"/>
          <w:bCs/>
          <w:sz w:val="28"/>
          <w:szCs w:val="28"/>
        </w:rPr>
        <w:t xml:space="preserve">метода индексации установленных тарифов, </w:t>
      </w:r>
      <w:r w:rsidRPr="001D2BF8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D2BF8">
        <w:rPr>
          <w:rFonts w:ascii="Times New Roman" w:hAnsi="Times New Roman"/>
          <w:sz w:val="28"/>
          <w:szCs w:val="28"/>
        </w:rPr>
        <w:t>.</w:t>
      </w:r>
    </w:p>
    <w:p w:rsidR="00923C61" w:rsidRPr="001D2BF8" w:rsidRDefault="00923C61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долгосрочные параметры регулирования для</w:t>
      </w:r>
      <w:r w:rsidRPr="001D2B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ООО </w:t>
      </w:r>
      <w:r w:rsidRPr="001D2B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РСО</w:t>
      </w:r>
      <w:r w:rsidRPr="001D2BF8">
        <w:rPr>
          <w:rFonts w:ascii="Times New Roman" w:hAnsi="Times New Roman"/>
          <w:sz w:val="28"/>
          <w:szCs w:val="28"/>
        </w:rPr>
        <w:t xml:space="preserve">» </w:t>
      </w:r>
      <w:r w:rsidR="000E74B7" w:rsidRPr="00EC29A3">
        <w:rPr>
          <w:rFonts w:ascii="Times New Roman" w:hAnsi="Times New Roman"/>
          <w:sz w:val="28"/>
          <w:szCs w:val="28"/>
        </w:rPr>
        <w:t xml:space="preserve">с. Южные Коряки </w:t>
      </w:r>
      <w:proofErr w:type="spellStart"/>
      <w:r w:rsidR="000E74B7" w:rsidRPr="00EC29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E74B7" w:rsidRPr="00EC29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74B7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E74B7"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="000E74B7">
        <w:rPr>
          <w:rFonts w:ascii="Times New Roman" w:hAnsi="Times New Roman"/>
          <w:sz w:val="28"/>
          <w:szCs w:val="28"/>
        </w:rPr>
        <w:t xml:space="preserve"> ,</w:t>
      </w:r>
      <w:r w:rsidRPr="001D2BF8">
        <w:rPr>
          <w:rFonts w:ascii="Times New Roman" w:hAnsi="Times New Roman"/>
          <w:sz w:val="28"/>
          <w:szCs w:val="28"/>
        </w:rPr>
        <w:t xml:space="preserve">устанавливаемые для формирования </w:t>
      </w:r>
      <w:r w:rsidRPr="001D2BF8">
        <w:rPr>
          <w:rFonts w:ascii="Times New Roman" w:hAnsi="Times New Roman"/>
          <w:bCs/>
          <w:sz w:val="28"/>
          <w:szCs w:val="28"/>
        </w:rPr>
        <w:t>тарифов в сфере теплоснабжения</w:t>
      </w:r>
      <w:r w:rsidRPr="001D2BF8">
        <w:rPr>
          <w:rFonts w:ascii="Times New Roman" w:hAnsi="Times New Roman"/>
          <w:sz w:val="28"/>
          <w:szCs w:val="28"/>
        </w:rPr>
        <w:t xml:space="preserve"> с применением </w:t>
      </w:r>
      <w:r w:rsidRPr="001D2BF8">
        <w:rPr>
          <w:rFonts w:ascii="Times New Roman" w:hAnsi="Times New Roman"/>
          <w:bCs/>
          <w:sz w:val="28"/>
          <w:szCs w:val="28"/>
        </w:rPr>
        <w:t xml:space="preserve">метода индексации установленных тарифов, </w:t>
      </w:r>
      <w:r w:rsidRPr="001D2BF8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1D2BF8">
        <w:rPr>
          <w:rFonts w:ascii="Times New Roman" w:hAnsi="Times New Roman"/>
          <w:sz w:val="28"/>
          <w:szCs w:val="28"/>
        </w:rPr>
        <w:t>.</w:t>
      </w:r>
    </w:p>
    <w:p w:rsidR="001D2BF8" w:rsidRDefault="004B3683" w:rsidP="001D2BF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1D2BF8" w:rsidRPr="001D2BF8">
        <w:rPr>
          <w:rFonts w:ascii="Times New Roman" w:hAnsi="Times New Roman"/>
          <w:sz w:val="28"/>
          <w:szCs w:val="28"/>
        </w:rPr>
        <w:t xml:space="preserve"> долгосрочные параметры регулирования для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 </w:t>
      </w:r>
      <w:r w:rsidR="00923C6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ООО</w:t>
      </w:r>
      <w:r w:rsidR="00B67630" w:rsidRPr="001D2B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РСО</w:t>
      </w:r>
      <w:r w:rsidR="00B67630" w:rsidRPr="001D2BF8">
        <w:rPr>
          <w:rFonts w:ascii="Times New Roman" w:hAnsi="Times New Roman"/>
          <w:sz w:val="28"/>
          <w:szCs w:val="28"/>
        </w:rPr>
        <w:t>»</w:t>
      </w:r>
      <w:r w:rsidR="001D2BF8" w:rsidRPr="001D2BF8">
        <w:rPr>
          <w:rFonts w:ascii="Times New Roman" w:hAnsi="Times New Roman"/>
          <w:bCs/>
          <w:sz w:val="28"/>
          <w:szCs w:val="28"/>
        </w:rPr>
        <w:t>,</w:t>
      </w:r>
      <w:r w:rsidR="001D2BF8" w:rsidRPr="001D2BF8">
        <w:rPr>
          <w:rFonts w:ascii="Times New Roman" w:hAnsi="Times New Roman"/>
          <w:sz w:val="28"/>
          <w:szCs w:val="28"/>
        </w:rPr>
        <w:t xml:space="preserve"> устанавливаемые на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 20</w:t>
      </w:r>
      <w:r w:rsidR="00B67630">
        <w:rPr>
          <w:rFonts w:ascii="Times New Roman" w:hAnsi="Times New Roman"/>
          <w:bCs/>
          <w:sz w:val="28"/>
          <w:szCs w:val="28"/>
        </w:rPr>
        <w:t>24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 - 20</w:t>
      </w:r>
      <w:r w:rsidR="00B6763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 годы</w:t>
      </w:r>
      <w:r w:rsidR="001D2BF8" w:rsidRPr="001D2BF8">
        <w:rPr>
          <w:rFonts w:ascii="Times New Roman" w:hAnsi="Times New Roman"/>
          <w:sz w:val="28"/>
          <w:szCs w:val="28"/>
        </w:rPr>
        <w:t xml:space="preserve"> для формирования </w:t>
      </w:r>
      <w:r w:rsidR="001D2BF8" w:rsidRPr="001D2BF8">
        <w:rPr>
          <w:rFonts w:ascii="Times New Roman" w:hAnsi="Times New Roman"/>
          <w:bCs/>
          <w:sz w:val="28"/>
          <w:szCs w:val="28"/>
        </w:rPr>
        <w:t>тарифов на услуги по передаче тепловой энергии</w:t>
      </w:r>
      <w:r w:rsidR="001D2BF8" w:rsidRPr="001D2BF8">
        <w:rPr>
          <w:rFonts w:ascii="Times New Roman" w:hAnsi="Times New Roman"/>
          <w:sz w:val="28"/>
          <w:szCs w:val="28"/>
        </w:rPr>
        <w:t xml:space="preserve"> с применением </w:t>
      </w:r>
      <w:r w:rsidR="001D2BF8" w:rsidRPr="001D2BF8">
        <w:rPr>
          <w:rFonts w:ascii="Times New Roman" w:hAnsi="Times New Roman"/>
          <w:bCs/>
          <w:sz w:val="28"/>
          <w:szCs w:val="28"/>
        </w:rPr>
        <w:t xml:space="preserve">метода индексации </w:t>
      </w:r>
      <w:r w:rsidR="001D2BF8" w:rsidRPr="001D2BF8">
        <w:rPr>
          <w:rFonts w:ascii="Times New Roman" w:hAnsi="Times New Roman"/>
          <w:bCs/>
          <w:sz w:val="28"/>
          <w:szCs w:val="28"/>
        </w:rPr>
        <w:lastRenderedPageBreak/>
        <w:t>установленных тарифов,</w:t>
      </w:r>
      <w:r w:rsidR="001D2BF8" w:rsidRPr="001D2BF8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23C61">
        <w:rPr>
          <w:rFonts w:ascii="Times New Roman" w:hAnsi="Times New Roman"/>
          <w:sz w:val="28"/>
          <w:szCs w:val="28"/>
        </w:rPr>
        <w:t>4</w:t>
      </w:r>
      <w:r w:rsidR="001D2BF8" w:rsidRPr="001D2BF8">
        <w:rPr>
          <w:rFonts w:ascii="Times New Roman" w:hAnsi="Times New Roman"/>
          <w:sz w:val="28"/>
          <w:szCs w:val="28"/>
        </w:rPr>
        <w:t xml:space="preserve">. </w:t>
      </w:r>
    </w:p>
    <w:p w:rsidR="00EC29A3" w:rsidRPr="00EC29A3" w:rsidRDefault="00EC29A3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экономически обоснованные тарифы на тепловую энергию, поставляемую ООО «РСО» потребителям Петропавловск-Камчатского городского округа Камчатского края 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</w:t>
      </w:r>
      <w:r w:rsidRPr="00EC29A3">
        <w:rPr>
          <w:rFonts w:ascii="Times New Roman" w:hAnsi="Times New Roman"/>
          <w:sz w:val="28"/>
          <w:szCs w:val="28"/>
        </w:rPr>
        <w:t xml:space="preserve"> согласно </w:t>
      </w:r>
      <w:r w:rsidR="00D2185C">
        <w:rPr>
          <w:rFonts w:ascii="Times New Roman" w:hAnsi="Times New Roman"/>
          <w:sz w:val="28"/>
          <w:szCs w:val="28"/>
        </w:rPr>
        <w:br/>
      </w:r>
      <w:r w:rsidRPr="00EC29A3">
        <w:rPr>
          <w:rFonts w:ascii="Times New Roman" w:hAnsi="Times New Roman"/>
          <w:sz w:val="28"/>
          <w:szCs w:val="28"/>
        </w:rPr>
        <w:t>приложению</w:t>
      </w:r>
      <w:r w:rsidR="00923C61">
        <w:rPr>
          <w:rFonts w:ascii="Times New Roman" w:hAnsi="Times New Roman"/>
          <w:sz w:val="28"/>
          <w:szCs w:val="28"/>
        </w:rPr>
        <w:t xml:space="preserve"> №</w:t>
      </w:r>
      <w:r w:rsidRPr="00EC29A3">
        <w:rPr>
          <w:rFonts w:ascii="Times New Roman" w:hAnsi="Times New Roman"/>
          <w:sz w:val="28"/>
          <w:szCs w:val="28"/>
        </w:rPr>
        <w:t xml:space="preserve"> </w:t>
      </w:r>
      <w:r w:rsidR="00923C61">
        <w:rPr>
          <w:rFonts w:ascii="Times New Roman" w:hAnsi="Times New Roman"/>
          <w:sz w:val="28"/>
          <w:szCs w:val="28"/>
        </w:rPr>
        <w:t>5</w:t>
      </w:r>
      <w:r w:rsidRPr="00EC29A3">
        <w:rPr>
          <w:rFonts w:ascii="Times New Roman" w:hAnsi="Times New Roman"/>
          <w:sz w:val="28"/>
          <w:szCs w:val="28"/>
        </w:rPr>
        <w:t>.</w:t>
      </w:r>
    </w:p>
    <w:p w:rsidR="00D2185C" w:rsidRPr="00D2185C" w:rsidRDefault="00EC29A3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льготные тарифы на тепловую энергию на нужды отопления и горячего водоснабжения, поставляемую ООО «РСО» потребителям Петропавловск-Камчатского городского округа Камчатского края 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C29A3">
        <w:rPr>
          <w:rFonts w:ascii="Times New Roman" w:hAnsi="Times New Roman"/>
          <w:sz w:val="28"/>
          <w:szCs w:val="28"/>
        </w:rPr>
        <w:t>, согласно приложению</w:t>
      </w:r>
      <w:r w:rsidR="00923C61">
        <w:rPr>
          <w:rFonts w:ascii="Times New Roman" w:hAnsi="Times New Roman"/>
          <w:sz w:val="28"/>
          <w:szCs w:val="28"/>
        </w:rPr>
        <w:t xml:space="preserve"> № 6</w:t>
      </w:r>
      <w:r w:rsidRPr="00EC29A3">
        <w:rPr>
          <w:rFonts w:ascii="Times New Roman" w:hAnsi="Times New Roman"/>
          <w:sz w:val="28"/>
          <w:szCs w:val="28"/>
        </w:rPr>
        <w:t>.</w:t>
      </w:r>
      <w:r w:rsidR="00D2185C" w:rsidRPr="00D2185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C29A3" w:rsidRPr="00EC29A3" w:rsidRDefault="00EC29A3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>тарифы на теплоноситель, поставляемый ООО «РСО» потребителям Петропавловск-Камчатского городского округа Камчатского края</w:t>
      </w:r>
      <w:r w:rsidR="00D2185C" w:rsidRPr="00D2185C">
        <w:rPr>
          <w:rFonts w:ascii="Times New Roman" w:hAnsi="Times New Roman"/>
          <w:sz w:val="28"/>
          <w:szCs w:val="28"/>
        </w:rPr>
        <w:t xml:space="preserve"> </w:t>
      </w:r>
      <w:r w:rsidR="00D2185C" w:rsidRPr="00EC29A3">
        <w:rPr>
          <w:rFonts w:ascii="Times New Roman" w:hAnsi="Times New Roman"/>
          <w:sz w:val="28"/>
          <w:szCs w:val="28"/>
        </w:rPr>
        <w:t xml:space="preserve">на </w:t>
      </w:r>
      <w:r w:rsidR="00D2185C">
        <w:rPr>
          <w:rFonts w:ascii="Times New Roman" w:hAnsi="Times New Roman"/>
          <w:sz w:val="28"/>
          <w:szCs w:val="28"/>
        </w:rPr>
        <w:t>2024-</w:t>
      </w:r>
      <w:r w:rsidR="00D2185C" w:rsidRPr="00EC29A3">
        <w:rPr>
          <w:rFonts w:ascii="Times New Roman" w:hAnsi="Times New Roman"/>
          <w:sz w:val="28"/>
          <w:szCs w:val="28"/>
        </w:rPr>
        <w:t>202</w:t>
      </w:r>
      <w:r w:rsidR="00D2185C">
        <w:rPr>
          <w:rFonts w:ascii="Times New Roman" w:hAnsi="Times New Roman"/>
          <w:sz w:val="28"/>
          <w:szCs w:val="28"/>
        </w:rPr>
        <w:t>6</w:t>
      </w:r>
      <w:r w:rsidR="00D2185C" w:rsidRPr="00EC29A3">
        <w:rPr>
          <w:rFonts w:ascii="Times New Roman" w:hAnsi="Times New Roman"/>
          <w:sz w:val="28"/>
          <w:szCs w:val="28"/>
        </w:rPr>
        <w:t xml:space="preserve"> год</w:t>
      </w:r>
      <w:r w:rsidR="00D2185C">
        <w:rPr>
          <w:rFonts w:ascii="Times New Roman" w:hAnsi="Times New Roman"/>
          <w:sz w:val="28"/>
          <w:szCs w:val="28"/>
        </w:rPr>
        <w:t>ы</w:t>
      </w:r>
      <w:r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923C61">
        <w:rPr>
          <w:rFonts w:ascii="Times New Roman" w:hAnsi="Times New Roman"/>
          <w:sz w:val="28"/>
          <w:szCs w:val="28"/>
        </w:rPr>
        <w:t>№ 7</w:t>
      </w:r>
      <w:r w:rsidRPr="00EC29A3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EC29A3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тарифы на горячую воду в открытой системе теплоснабжения (горячего водоснабжения), поставляемую ООО «РСО» потребителям Петропавловск-Камчатского городского округа Камчатского края 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923C61">
        <w:rPr>
          <w:rFonts w:ascii="Times New Roman" w:hAnsi="Times New Roman"/>
          <w:sz w:val="28"/>
          <w:szCs w:val="28"/>
        </w:rPr>
        <w:t>№ 8</w:t>
      </w:r>
      <w:r w:rsidRPr="00EC29A3">
        <w:rPr>
          <w:rFonts w:ascii="Times New Roman" w:hAnsi="Times New Roman"/>
          <w:sz w:val="28"/>
          <w:szCs w:val="28"/>
        </w:rPr>
        <w:t>.</w:t>
      </w:r>
    </w:p>
    <w:p w:rsidR="00923C61" w:rsidRDefault="00EC29A3" w:rsidP="00923C61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тарифы на горячую воду в закрытой системе горячего водоснабжения, поставляемую ООО «РСО» потребителям Петропавловск-Камчатского городского округа Камчатского края 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923C61">
        <w:rPr>
          <w:rFonts w:ascii="Times New Roman" w:hAnsi="Times New Roman"/>
          <w:sz w:val="28"/>
          <w:szCs w:val="28"/>
        </w:rPr>
        <w:t>№ 9</w:t>
      </w:r>
      <w:r w:rsidRPr="00EC29A3">
        <w:rPr>
          <w:rFonts w:ascii="Times New Roman" w:hAnsi="Times New Roman"/>
          <w:sz w:val="28"/>
          <w:szCs w:val="28"/>
        </w:rPr>
        <w:t>.</w:t>
      </w:r>
      <w:r w:rsidR="00407821" w:rsidRPr="0040782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C29A3" w:rsidRPr="00923C61" w:rsidRDefault="00EC29A3" w:rsidP="00923C61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C61">
        <w:rPr>
          <w:rFonts w:ascii="Times New Roman" w:hAnsi="Times New Roman"/>
          <w:sz w:val="28"/>
          <w:szCs w:val="28"/>
        </w:rPr>
        <w:t xml:space="preserve">Установить экономически обоснованные тарифы на тепловую энергию, поставляемую ООО «РСО» потребителям </w:t>
      </w:r>
      <w:proofErr w:type="spellStart"/>
      <w:r w:rsidRPr="00923C6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23C6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23C6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23C61">
        <w:rPr>
          <w:rFonts w:ascii="Times New Roman" w:hAnsi="Times New Roman"/>
          <w:sz w:val="28"/>
          <w:szCs w:val="28"/>
        </w:rPr>
        <w:t xml:space="preserve"> муниципального района Камчатского края на 2024-2026 годы, согласно приложению </w:t>
      </w:r>
      <w:r w:rsidR="00923C61">
        <w:rPr>
          <w:rFonts w:ascii="Times New Roman" w:hAnsi="Times New Roman"/>
          <w:sz w:val="28"/>
          <w:szCs w:val="28"/>
        </w:rPr>
        <w:t>№ 10</w:t>
      </w:r>
      <w:r w:rsidRPr="00923C61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EC29A3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льготные тарифы на тепловую энергию на нужды отопления и горячего водоснабжения, поставляемую ООО «РСО» потребителям </w:t>
      </w:r>
      <w:proofErr w:type="spellStart"/>
      <w:r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C29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 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11</w:t>
      </w:r>
      <w:r w:rsidRPr="00EC29A3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EC29A3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2BF8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тарифы на теплоноситель, поставляемый ООО «РСО» потребителям </w:t>
      </w:r>
      <w:proofErr w:type="spellStart"/>
      <w:r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C29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12</w:t>
      </w:r>
      <w:r w:rsidRPr="00EC29A3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D2185C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EC29A3" w:rsidRPr="00EC29A3">
        <w:rPr>
          <w:rFonts w:ascii="Times New Roman" w:hAnsi="Times New Roman"/>
          <w:sz w:val="28"/>
          <w:szCs w:val="28"/>
        </w:rPr>
        <w:t xml:space="preserve"> тарифы на горячую воду в открытой системе теплоснабжения (горячего водоснабжения), поставляемую ООО «РСО» потребителям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C29A3"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13</w:t>
      </w:r>
      <w:r w:rsidR="00EC29A3" w:rsidRPr="00EC29A3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D2185C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EC29A3" w:rsidRPr="00EC29A3">
        <w:rPr>
          <w:rFonts w:ascii="Times New Roman" w:hAnsi="Times New Roman"/>
          <w:sz w:val="28"/>
          <w:szCs w:val="28"/>
        </w:rPr>
        <w:t xml:space="preserve"> экономически обоснованные тарифы на тепловую энергию, поставляемую ООО «РСО» потребителям с. Южные Коряки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29A3" w:rsidRPr="00EC29A3">
        <w:rPr>
          <w:rFonts w:ascii="Times New Roman" w:hAnsi="Times New Roman"/>
          <w:sz w:val="28"/>
          <w:szCs w:val="28"/>
        </w:rPr>
        <w:lastRenderedPageBreak/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C29A3"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14</w:t>
      </w:r>
      <w:r w:rsidR="00EC29A3" w:rsidRPr="00EC29A3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D2185C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EC29A3" w:rsidRPr="00EC29A3">
        <w:rPr>
          <w:rFonts w:ascii="Times New Roman" w:hAnsi="Times New Roman"/>
          <w:sz w:val="28"/>
          <w:szCs w:val="28"/>
        </w:rPr>
        <w:t xml:space="preserve"> тарифы на теплоноситель, поставляемый ООО «РСО» потребителям с. Южные Коряки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C29A3"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15</w:t>
      </w:r>
      <w:r w:rsidR="00EC29A3" w:rsidRPr="00EC29A3">
        <w:rPr>
          <w:rFonts w:ascii="Times New Roman" w:hAnsi="Times New Roman"/>
          <w:sz w:val="28"/>
          <w:szCs w:val="28"/>
        </w:rPr>
        <w:t>.</w:t>
      </w:r>
    </w:p>
    <w:p w:rsidR="00EC29A3" w:rsidRPr="00EC29A3" w:rsidRDefault="00D2185C" w:rsidP="00EC29A3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EC29A3" w:rsidRPr="00EC29A3">
        <w:rPr>
          <w:rFonts w:ascii="Times New Roman" w:hAnsi="Times New Roman"/>
          <w:sz w:val="28"/>
          <w:szCs w:val="28"/>
        </w:rPr>
        <w:t xml:space="preserve"> тарифы на горячую воду в открытой системе теплоснабжения (горячего водоснабжения), поставляемую ООО «РСО» потребителям с. Южные Коряки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D2185C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C29A3"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16</w:t>
      </w:r>
      <w:r w:rsidR="00EC29A3" w:rsidRPr="00EC29A3">
        <w:rPr>
          <w:rFonts w:ascii="Times New Roman" w:hAnsi="Times New Roman"/>
          <w:sz w:val="28"/>
          <w:szCs w:val="28"/>
        </w:rPr>
        <w:t>.</w:t>
      </w:r>
    </w:p>
    <w:p w:rsidR="001D2BF8" w:rsidRDefault="00D2185C" w:rsidP="00407821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EC29A3" w:rsidRPr="00EC29A3">
        <w:rPr>
          <w:rFonts w:ascii="Times New Roman" w:hAnsi="Times New Roman"/>
          <w:sz w:val="28"/>
          <w:szCs w:val="28"/>
        </w:rPr>
        <w:t xml:space="preserve"> тарифы на горячую воду в закрытой системе горячего водоснабжения, поставляемую ООО «РСО» потребителям с. Южные Коряки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29A3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C29A3"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D2185C">
        <w:rPr>
          <w:rFonts w:ascii="Times New Roman" w:hAnsi="Times New Roman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C29A3" w:rsidRPr="00EC29A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E74B7">
        <w:rPr>
          <w:rFonts w:ascii="Times New Roman" w:hAnsi="Times New Roman"/>
          <w:sz w:val="28"/>
          <w:szCs w:val="28"/>
        </w:rPr>
        <w:t>№ 17</w:t>
      </w:r>
      <w:r w:rsidR="00EC29A3" w:rsidRPr="00407821">
        <w:rPr>
          <w:rFonts w:ascii="Times New Roman" w:hAnsi="Times New Roman"/>
          <w:sz w:val="28"/>
          <w:szCs w:val="28"/>
        </w:rPr>
        <w:t>.</w:t>
      </w:r>
    </w:p>
    <w:p w:rsidR="00923C61" w:rsidRPr="00923C61" w:rsidRDefault="00923C61" w:rsidP="00923C61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Установить</w:t>
      </w:r>
      <w:r w:rsidRPr="001D2BF8">
        <w:rPr>
          <w:rFonts w:ascii="Times New Roman" w:hAnsi="Times New Roman"/>
          <w:spacing w:val="-4"/>
          <w:sz w:val="28"/>
          <w:szCs w:val="28"/>
        </w:rPr>
        <w:t xml:space="preserve"> экономически обоснованные тарифы на услуги по передаче тепловой энергии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1D2BF8">
        <w:rPr>
          <w:rFonts w:ascii="Times New Roman" w:hAnsi="Times New Roman"/>
          <w:spacing w:val="-4"/>
          <w:sz w:val="28"/>
          <w:szCs w:val="28"/>
        </w:rPr>
        <w:t xml:space="preserve"> оказываемые </w:t>
      </w:r>
      <w:r>
        <w:rPr>
          <w:rFonts w:ascii="Times New Roman" w:hAnsi="Times New Roman"/>
          <w:sz w:val="28"/>
          <w:szCs w:val="28"/>
        </w:rPr>
        <w:t>ООО</w:t>
      </w:r>
      <w:r w:rsidRPr="001D2B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РСО</w:t>
      </w:r>
      <w:r w:rsidRPr="001D2B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BF8">
        <w:rPr>
          <w:rFonts w:ascii="Times New Roman" w:hAnsi="Times New Roman"/>
          <w:spacing w:val="-4"/>
          <w:sz w:val="28"/>
          <w:szCs w:val="28"/>
        </w:rPr>
        <w:t xml:space="preserve">потребителям </w:t>
      </w:r>
      <w:proofErr w:type="spellStart"/>
      <w:r>
        <w:rPr>
          <w:rFonts w:ascii="Times New Roman" w:hAnsi="Times New Roman"/>
          <w:bCs/>
          <w:spacing w:val="-4"/>
          <w:kern w:val="36"/>
          <w:sz w:val="28"/>
          <w:szCs w:val="28"/>
        </w:rPr>
        <w:t>Вилючинского</w:t>
      </w:r>
      <w:proofErr w:type="spellEnd"/>
      <w:r w:rsidRPr="001D2BF8"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 </w:t>
      </w:r>
      <w:r w:rsidRPr="00EC29A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2024-</w:t>
      </w:r>
      <w:r w:rsidRPr="00EC29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EC29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1D2BF8">
        <w:rPr>
          <w:rFonts w:ascii="Times New Roman" w:hAnsi="Times New Roman"/>
          <w:bCs/>
          <w:spacing w:val="-4"/>
          <w:kern w:val="36"/>
          <w:sz w:val="28"/>
          <w:szCs w:val="28"/>
        </w:rPr>
        <w:t xml:space="preserve">, </w:t>
      </w:r>
      <w:r w:rsidRPr="001D2BF8">
        <w:rPr>
          <w:rFonts w:ascii="Times New Roman" w:hAnsi="Times New Roman"/>
          <w:spacing w:val="-4"/>
          <w:sz w:val="28"/>
          <w:szCs w:val="28"/>
        </w:rPr>
        <w:t xml:space="preserve">согласно приложению № </w:t>
      </w:r>
      <w:r w:rsidR="000E74B7">
        <w:rPr>
          <w:rFonts w:ascii="Times New Roman" w:hAnsi="Times New Roman"/>
          <w:spacing w:val="-4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</w:p>
    <w:p w:rsidR="00A63B9B" w:rsidRPr="00EC7DEE" w:rsidRDefault="009D1D41" w:rsidP="00EC7DEE">
      <w:pPr>
        <w:pStyle w:val="afb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C7DEE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67630" w:rsidRPr="00B67630" w:rsidRDefault="00B67630" w:rsidP="00B67630">
      <w:pPr>
        <w:spacing w:after="0" w:line="240" w:lineRule="auto"/>
        <w:ind w:left="1006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1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по тарифам и ценам Камчатского края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Default="00B67630" w:rsidP="00B6763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C67A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ООО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</w:t>
      </w:r>
      <w:r w:rsidR="00C67A21">
        <w:rPr>
          <w:rFonts w:ascii="Times New Roman" w:eastAsia="Calibri" w:hAnsi="Times New Roman"/>
          <w:color w:val="auto"/>
          <w:sz w:val="28"/>
          <w:szCs w:val="24"/>
        </w:rPr>
        <w:t>РСО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="000E74B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0E74B7" w:rsidRPr="00EC29A3">
        <w:rPr>
          <w:rFonts w:ascii="Times New Roman" w:hAnsi="Times New Roman"/>
          <w:sz w:val="28"/>
          <w:szCs w:val="28"/>
        </w:rPr>
        <w:t>Петропавловск-Камчатского городского округа Камчатского края</w:t>
      </w:r>
      <w:r w:rsidR="000E74B7">
        <w:rPr>
          <w:rFonts w:ascii="Times New Roman" w:hAnsi="Times New Roman"/>
          <w:sz w:val="28"/>
          <w:szCs w:val="28"/>
        </w:rPr>
        <w:t>,</w:t>
      </w:r>
      <w:r w:rsidR="000E74B7"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устанавливаемые на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 w:rsidR="00C67A21">
        <w:rPr>
          <w:rFonts w:ascii="Times New Roman" w:eastAsia="Calibri" w:hAnsi="Times New Roman"/>
          <w:bCs/>
          <w:color w:val="auto"/>
          <w:sz w:val="28"/>
          <w:szCs w:val="28"/>
        </w:rPr>
        <w:t>6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для формирования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p w:rsidR="00C67A21" w:rsidRPr="00B67630" w:rsidRDefault="00C67A21" w:rsidP="00B6763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B67630" w:rsidRPr="00B67630" w:rsidTr="00B67630">
        <w:trPr>
          <w:jc w:val="center"/>
        </w:trPr>
        <w:tc>
          <w:tcPr>
            <w:tcW w:w="5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324" w:type="dxa"/>
            <w:vAlign w:val="center"/>
          </w:tcPr>
          <w:p w:rsidR="00B67630" w:rsidRPr="00AC5AFE" w:rsidRDefault="000E74B7" w:rsidP="000E74B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53 917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B67630" w:rsidRPr="00AC5AFE" w:rsidRDefault="000E74B7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55 513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B67630" w:rsidRPr="00B67630" w:rsidRDefault="00B67630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CE4D1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24" w:type="dxa"/>
            <w:vAlign w:val="center"/>
          </w:tcPr>
          <w:p w:rsidR="00B67630" w:rsidRPr="00AC5AFE" w:rsidRDefault="000E74B7" w:rsidP="00B676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57 156</w:t>
            </w:r>
          </w:p>
        </w:tc>
        <w:tc>
          <w:tcPr>
            <w:tcW w:w="107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C67A21" w:rsidRDefault="00C67A21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bookmarkStart w:id="3" w:name="Par64"/>
      <w:bookmarkEnd w:id="3"/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 xml:space="preserve">с </w:t>
      </w:r>
      <w:hyperlink r:id="rId6" w:history="1">
        <w:r w:rsidRPr="00B67630">
          <w:rPr>
            <w:rFonts w:ascii="Times New Roman" w:eastAsia="Calibri" w:hAnsi="Times New Roman"/>
            <w:color w:val="auto"/>
            <w:sz w:val="24"/>
            <w:szCs w:val="24"/>
            <w:lang w:eastAsia="en-US"/>
          </w:rPr>
          <w:t>Правилами</w:t>
        </w:r>
      </w:hyperlink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распределения расхода топлива.</w:t>
      </w:r>
    </w:p>
    <w:p w:rsidR="00B67630" w:rsidRPr="00B67630" w:rsidRDefault="00B67630" w:rsidP="00B6763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  <w:sectPr w:rsidR="00B67630" w:rsidRPr="00B67630" w:rsidSect="00B67630">
          <w:pgSz w:w="16838" w:h="11906" w:orient="landscape"/>
          <w:pgMar w:top="1276" w:right="851" w:bottom="849" w:left="851" w:header="709" w:footer="709" w:gutter="0"/>
          <w:cols w:space="708"/>
          <w:docGrid w:linePitch="360"/>
        </w:sectPr>
      </w:pPr>
    </w:p>
    <w:p w:rsidR="00923C61" w:rsidRPr="00B67630" w:rsidRDefault="00923C61" w:rsidP="00923C61">
      <w:pPr>
        <w:spacing w:after="0" w:line="240" w:lineRule="auto"/>
        <w:ind w:left="1006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1</w:t>
      </w:r>
    </w:p>
    <w:p w:rsidR="00923C61" w:rsidRPr="00B67630" w:rsidRDefault="00923C61" w:rsidP="00923C61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923C61" w:rsidRPr="00B67630" w:rsidRDefault="00923C61" w:rsidP="00923C61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по тарифам и ценам Камчатского края</w:t>
      </w:r>
    </w:p>
    <w:p w:rsidR="00923C61" w:rsidRPr="00B67630" w:rsidRDefault="00923C61" w:rsidP="00923C61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923C61" w:rsidRPr="00B67630" w:rsidRDefault="00923C61" w:rsidP="00923C61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923C61" w:rsidRDefault="00923C61" w:rsidP="00923C6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ООО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color w:val="auto"/>
          <w:sz w:val="28"/>
          <w:szCs w:val="24"/>
        </w:rPr>
        <w:t>РСО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="000E74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0E74B7" w:rsidRPr="00923C6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E74B7" w:rsidRPr="00923C6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E74B7" w:rsidRPr="00923C6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E74B7" w:rsidRPr="00923C61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на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6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для формирования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p w:rsidR="00923C61" w:rsidRPr="00B67630" w:rsidRDefault="00923C61" w:rsidP="00923C6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923C61" w:rsidRPr="00B67630" w:rsidTr="00B953CB">
        <w:trPr>
          <w:jc w:val="center"/>
        </w:trPr>
        <w:tc>
          <w:tcPr>
            <w:tcW w:w="51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67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923C61" w:rsidRPr="00B67630" w:rsidTr="00B953CB">
        <w:trPr>
          <w:jc w:val="center"/>
        </w:trPr>
        <w:tc>
          <w:tcPr>
            <w:tcW w:w="51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324" w:type="dxa"/>
            <w:vAlign w:val="center"/>
          </w:tcPr>
          <w:p w:rsidR="00923C61" w:rsidRPr="00AC5AFE" w:rsidRDefault="000E74B7" w:rsidP="00B953C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42 383</w:t>
            </w:r>
          </w:p>
        </w:tc>
        <w:tc>
          <w:tcPr>
            <w:tcW w:w="107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923C61" w:rsidRPr="00AC5AFE" w:rsidRDefault="000E74B7" w:rsidP="00B953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43 637</w:t>
            </w:r>
          </w:p>
        </w:tc>
        <w:tc>
          <w:tcPr>
            <w:tcW w:w="107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24" w:type="dxa"/>
            <w:vAlign w:val="center"/>
          </w:tcPr>
          <w:p w:rsidR="00923C61" w:rsidRPr="00AC5AFE" w:rsidRDefault="000E74B7" w:rsidP="00B953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44 929</w:t>
            </w:r>
          </w:p>
        </w:tc>
        <w:tc>
          <w:tcPr>
            <w:tcW w:w="107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923C61" w:rsidRDefault="00923C61" w:rsidP="0092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923C61" w:rsidRPr="00B67630" w:rsidRDefault="00923C61" w:rsidP="0092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923C61" w:rsidRPr="00B67630" w:rsidRDefault="00923C61" w:rsidP="0092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 xml:space="preserve">с </w:t>
      </w:r>
      <w:hyperlink r:id="rId7" w:history="1">
        <w:r w:rsidRPr="00B67630">
          <w:rPr>
            <w:rFonts w:ascii="Times New Roman" w:eastAsia="Calibri" w:hAnsi="Times New Roman"/>
            <w:color w:val="auto"/>
            <w:sz w:val="24"/>
            <w:szCs w:val="24"/>
            <w:lang w:eastAsia="en-US"/>
          </w:rPr>
          <w:t>Правилами</w:t>
        </w:r>
      </w:hyperlink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распределения расхода топлива.</w:t>
      </w:r>
    </w:p>
    <w:p w:rsidR="00923C61" w:rsidRDefault="00923C61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923C61" w:rsidRPr="00B67630" w:rsidRDefault="00923C61" w:rsidP="00923C61">
      <w:pPr>
        <w:spacing w:after="0" w:line="240" w:lineRule="auto"/>
        <w:ind w:left="1006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Приложение № 1</w:t>
      </w:r>
    </w:p>
    <w:p w:rsidR="00923C61" w:rsidRPr="00B67630" w:rsidRDefault="00923C61" w:rsidP="00923C61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923C61" w:rsidRPr="00B67630" w:rsidRDefault="00923C61" w:rsidP="00923C61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по тарифам и ценам Камчатского края</w:t>
      </w:r>
    </w:p>
    <w:p w:rsidR="00923C61" w:rsidRPr="00B67630" w:rsidRDefault="00923C61" w:rsidP="00923C61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923C61" w:rsidRPr="00B67630" w:rsidRDefault="00923C61" w:rsidP="00923C61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923C61" w:rsidRDefault="00923C61" w:rsidP="00923C6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ООО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color w:val="auto"/>
          <w:sz w:val="28"/>
          <w:szCs w:val="24"/>
        </w:rPr>
        <w:t>РСО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="000E74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E74B7" w:rsidRPr="00EC29A3">
        <w:rPr>
          <w:rFonts w:ascii="Times New Roman" w:hAnsi="Times New Roman"/>
          <w:sz w:val="28"/>
          <w:szCs w:val="28"/>
        </w:rPr>
        <w:t xml:space="preserve">с. Южные Коряки </w:t>
      </w:r>
      <w:proofErr w:type="spellStart"/>
      <w:r w:rsidR="000E74B7" w:rsidRPr="00EC29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E74B7" w:rsidRPr="00EC29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74B7" w:rsidRPr="00EC29A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E74B7" w:rsidRPr="00EC29A3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на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6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для формирования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p w:rsidR="00923C61" w:rsidRPr="00B67630" w:rsidRDefault="00923C61" w:rsidP="00923C6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923C61" w:rsidRPr="00B67630" w:rsidTr="00B953CB">
        <w:trPr>
          <w:jc w:val="center"/>
        </w:trPr>
        <w:tc>
          <w:tcPr>
            <w:tcW w:w="51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67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923C61" w:rsidRPr="00B67630" w:rsidTr="00B953CB">
        <w:trPr>
          <w:jc w:val="center"/>
        </w:trPr>
        <w:tc>
          <w:tcPr>
            <w:tcW w:w="51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 w:val="restart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324" w:type="dxa"/>
            <w:vAlign w:val="center"/>
          </w:tcPr>
          <w:p w:rsidR="00923C61" w:rsidRPr="00AC5AFE" w:rsidRDefault="000E74B7" w:rsidP="00B953C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36 275</w:t>
            </w:r>
          </w:p>
        </w:tc>
        <w:tc>
          <w:tcPr>
            <w:tcW w:w="107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923C61" w:rsidRPr="00AC5AFE" w:rsidRDefault="000E74B7" w:rsidP="00B953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37 349</w:t>
            </w:r>
          </w:p>
        </w:tc>
        <w:tc>
          <w:tcPr>
            <w:tcW w:w="107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923C61" w:rsidRPr="00B67630" w:rsidTr="00B953CB">
        <w:trPr>
          <w:jc w:val="center"/>
        </w:trPr>
        <w:tc>
          <w:tcPr>
            <w:tcW w:w="510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923C61" w:rsidRPr="00B67630" w:rsidRDefault="00923C61" w:rsidP="00B953C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24" w:type="dxa"/>
            <w:vAlign w:val="center"/>
          </w:tcPr>
          <w:p w:rsidR="00923C61" w:rsidRPr="00AC5AFE" w:rsidRDefault="00B42299" w:rsidP="00B953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38 454</w:t>
            </w:r>
          </w:p>
        </w:tc>
        <w:tc>
          <w:tcPr>
            <w:tcW w:w="107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C61" w:rsidRPr="00B67630" w:rsidRDefault="00923C61" w:rsidP="00B95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923C61" w:rsidRDefault="00923C61" w:rsidP="0092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923C61" w:rsidRPr="00B67630" w:rsidRDefault="00923C61" w:rsidP="0092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923C61" w:rsidRPr="00B67630" w:rsidRDefault="00923C61" w:rsidP="0092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 xml:space="preserve">с </w:t>
      </w:r>
      <w:hyperlink r:id="rId8" w:history="1">
        <w:r w:rsidRPr="00B67630">
          <w:rPr>
            <w:rFonts w:ascii="Times New Roman" w:eastAsia="Calibri" w:hAnsi="Times New Roman"/>
            <w:color w:val="auto"/>
            <w:sz w:val="24"/>
            <w:szCs w:val="24"/>
            <w:lang w:eastAsia="en-US"/>
          </w:rPr>
          <w:t>Правилами</w:t>
        </w:r>
      </w:hyperlink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распределения расхода топлива.</w:t>
      </w:r>
    </w:p>
    <w:p w:rsidR="00923C61" w:rsidRDefault="00923C61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B67630" w:rsidRPr="00B67630" w:rsidRDefault="00B67630" w:rsidP="00B67630">
      <w:pPr>
        <w:spacing w:after="0" w:line="240" w:lineRule="auto"/>
        <w:ind w:left="1006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Приложение № 2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>по тарифам и ценам Камчатского края</w:t>
      </w:r>
    </w:p>
    <w:p w:rsidR="00B67630" w:rsidRPr="00B67630" w:rsidRDefault="00B67630" w:rsidP="00B67630">
      <w:pPr>
        <w:widowControl w:val="0"/>
        <w:spacing w:after="0" w:line="240" w:lineRule="auto"/>
        <w:ind w:left="10065"/>
        <w:rPr>
          <w:rFonts w:ascii="Times New Roman" w:eastAsia="Calibri" w:hAnsi="Times New Roman"/>
          <w:color w:val="auto"/>
          <w:sz w:val="28"/>
          <w:szCs w:val="24"/>
        </w:rPr>
      </w:pPr>
      <w:r w:rsidRPr="00B6763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B67630" w:rsidRPr="00B67630" w:rsidRDefault="00B67630" w:rsidP="00B67630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B67630" w:rsidRDefault="00B67630" w:rsidP="00B6763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7630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C67A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ООО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</w:t>
      </w:r>
      <w:r w:rsidR="00C67A21">
        <w:rPr>
          <w:rFonts w:ascii="Times New Roman" w:eastAsia="Calibri" w:hAnsi="Times New Roman"/>
          <w:color w:val="auto"/>
          <w:sz w:val="28"/>
          <w:szCs w:val="24"/>
        </w:rPr>
        <w:t>РСО</w:t>
      </w:r>
      <w:r w:rsidRPr="00B67630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на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 w:rsidR="00CE4D1D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 w:rsidR="00C67A21">
        <w:rPr>
          <w:rFonts w:ascii="Times New Roman" w:eastAsia="Calibri" w:hAnsi="Times New Roman"/>
          <w:bCs/>
          <w:color w:val="auto"/>
          <w:sz w:val="28"/>
          <w:szCs w:val="28"/>
        </w:rPr>
        <w:t>6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для формирования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тарифов на услуги по передаче тепловой энергии</w:t>
      </w:r>
      <w:r w:rsidRPr="00B67630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B67630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p w:rsidR="00C67A21" w:rsidRPr="00B67630" w:rsidRDefault="00C67A21" w:rsidP="00B6763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B67630" w:rsidRPr="00B67630" w:rsidTr="00B67630">
        <w:trPr>
          <w:jc w:val="center"/>
        </w:trPr>
        <w:tc>
          <w:tcPr>
            <w:tcW w:w="5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B67630" w:rsidRPr="00B67630" w:rsidRDefault="00B67630" w:rsidP="00B67630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67630" w:rsidRPr="00B67630" w:rsidTr="00B67630">
        <w:trPr>
          <w:jc w:val="center"/>
        </w:trPr>
        <w:tc>
          <w:tcPr>
            <w:tcW w:w="5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7630" w:rsidRPr="00B67630" w:rsidRDefault="00B67630" w:rsidP="00B67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 w:val="restart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324" w:type="dxa"/>
            <w:vAlign w:val="center"/>
          </w:tcPr>
          <w:p w:rsidR="00CE4D1D" w:rsidRPr="00F45304" w:rsidRDefault="00B42299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2 493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CE4D1D" w:rsidRPr="00F45304" w:rsidRDefault="00B42299" w:rsidP="00F45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2 572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CE4D1D" w:rsidRPr="00B67630" w:rsidTr="00B67630">
        <w:trPr>
          <w:jc w:val="center"/>
        </w:trPr>
        <w:tc>
          <w:tcPr>
            <w:tcW w:w="510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E4D1D" w:rsidRPr="00B67630" w:rsidRDefault="00CE4D1D" w:rsidP="00CE4D1D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24" w:type="dxa"/>
            <w:vAlign w:val="center"/>
          </w:tcPr>
          <w:p w:rsidR="00CE4D1D" w:rsidRPr="00F45304" w:rsidRDefault="00B42299" w:rsidP="00CE4D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18"/>
                <w:szCs w:val="18"/>
                <w:highlight w:val="yellow"/>
              </w:rPr>
              <w:t>2 648</w:t>
            </w:r>
          </w:p>
        </w:tc>
        <w:tc>
          <w:tcPr>
            <w:tcW w:w="107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4D1D" w:rsidRPr="00B67630" w:rsidRDefault="00CE4D1D" w:rsidP="00CE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763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C67A21" w:rsidRDefault="00C67A21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B67630" w:rsidRPr="00B67630" w:rsidRDefault="00B67630" w:rsidP="00B676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B67630" w:rsidRPr="00B67630" w:rsidSect="00B6763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**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B67630">
          <w:rPr>
            <w:rFonts w:ascii="Times New Roman" w:eastAsia="Calibri" w:hAnsi="Times New Roman"/>
            <w:color w:val="auto"/>
            <w:sz w:val="24"/>
            <w:szCs w:val="24"/>
            <w:lang w:eastAsia="en-US"/>
          </w:rPr>
          <w:t>Правилами</w:t>
        </w:r>
      </w:hyperlink>
      <w:r w:rsidRPr="00B6763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распределения расхода топлива.</w:t>
      </w:r>
    </w:p>
    <w:p w:rsidR="00556E96" w:rsidRPr="00556E96" w:rsidRDefault="00556E96" w:rsidP="00556E96">
      <w:pPr>
        <w:widowControl w:val="0"/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9021E5">
        <w:rPr>
          <w:rFonts w:ascii="Times New Roman" w:hAnsi="Times New Roman"/>
          <w:color w:val="auto"/>
          <w:sz w:val="28"/>
          <w:szCs w:val="24"/>
        </w:rPr>
        <w:t>3</w:t>
      </w:r>
    </w:p>
    <w:p w:rsidR="00556E96" w:rsidRPr="00556E96" w:rsidRDefault="00556E96" w:rsidP="00556E96">
      <w:pPr>
        <w:widowControl w:val="0"/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56E96" w:rsidRPr="00556E96" w:rsidRDefault="00556E96" w:rsidP="00556E96">
      <w:pPr>
        <w:widowControl w:val="0"/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9021E5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тепловую энергию, поставляемую</w:t>
      </w:r>
    </w:p>
    <w:p w:rsidR="00556E96" w:rsidRPr="00556E96" w:rsidRDefault="00556E96" w:rsidP="00556E9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Петропавловск-Камчатского городского округа Камчатского края,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9021E5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9"/>
        <w:gridCol w:w="2713"/>
        <w:gridCol w:w="1117"/>
        <w:gridCol w:w="1151"/>
        <w:gridCol w:w="709"/>
        <w:gridCol w:w="709"/>
        <w:gridCol w:w="708"/>
        <w:gridCol w:w="567"/>
        <w:gridCol w:w="699"/>
      </w:tblGrid>
      <w:tr w:rsidR="00556E96" w:rsidRPr="00556E96" w:rsidTr="00407821">
        <w:trPr>
          <w:trHeight w:val="7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56E96" w:rsidRPr="00EB4EDE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№ п/п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Год </w:t>
            </w:r>
          </w:p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(период)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Отборный пар давлением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556E96" w:rsidRPr="00407821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07821">
              <w:rPr>
                <w:rFonts w:ascii="Times New Roman" w:hAnsi="Times New Roman"/>
                <w:color w:val="auto"/>
                <w:sz w:val="20"/>
                <w:szCs w:val="22"/>
              </w:rPr>
              <w:t>Острый и редуцированный пар</w:t>
            </w:r>
          </w:p>
        </w:tc>
      </w:tr>
      <w:tr w:rsidR="00556E96" w:rsidRPr="00556E96" w:rsidTr="00407821">
        <w:trPr>
          <w:trHeight w:val="8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56E96" w:rsidRPr="00EB4EDE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407821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407821">
              <w:rPr>
                <w:rFonts w:ascii="Times New Roman" w:hAnsi="Times New Roman"/>
                <w:color w:val="auto"/>
                <w:sz w:val="18"/>
                <w:szCs w:val="22"/>
              </w:rPr>
              <w:t>от 1,2 до 2,5 кг/см</w:t>
            </w:r>
            <w:r w:rsidRPr="00407821">
              <w:rPr>
                <w:rFonts w:ascii="Times New Roman" w:hAnsi="Times New Roman"/>
                <w:color w:val="auto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407821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407821">
              <w:rPr>
                <w:rFonts w:ascii="Times New Roman" w:hAnsi="Times New Roman"/>
                <w:color w:val="auto"/>
                <w:sz w:val="18"/>
                <w:szCs w:val="22"/>
              </w:rPr>
              <w:t>от 2,5 до 7,0 кг/см</w:t>
            </w:r>
            <w:r w:rsidRPr="00407821">
              <w:rPr>
                <w:rFonts w:ascii="Times New Roman" w:hAnsi="Times New Roman"/>
                <w:color w:val="auto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6E96" w:rsidRPr="00407821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407821">
              <w:rPr>
                <w:rFonts w:ascii="Times New Roman" w:hAnsi="Times New Roman"/>
                <w:color w:val="auto"/>
                <w:sz w:val="18"/>
                <w:szCs w:val="22"/>
              </w:rPr>
              <w:t>от 7,0 до 13,0 кг/см</w:t>
            </w:r>
            <w:r w:rsidRPr="00407821">
              <w:rPr>
                <w:rFonts w:ascii="Times New Roman" w:hAnsi="Times New Roman"/>
                <w:color w:val="auto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E96" w:rsidRPr="00407821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407821">
              <w:rPr>
                <w:rFonts w:ascii="Times New Roman" w:hAnsi="Times New Roman"/>
                <w:color w:val="auto"/>
                <w:sz w:val="18"/>
                <w:szCs w:val="22"/>
              </w:rPr>
              <w:t>свыше 13,0 кг/см</w:t>
            </w:r>
            <w:r w:rsidRPr="00407821">
              <w:rPr>
                <w:rFonts w:ascii="Times New Roman" w:hAnsi="Times New Roman"/>
                <w:color w:val="auto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407821">
        <w:trPr>
          <w:trHeight w:val="77"/>
          <w:jc w:val="center"/>
        </w:trPr>
        <w:tc>
          <w:tcPr>
            <w:tcW w:w="704" w:type="dxa"/>
            <w:shd w:val="clear" w:color="auto" w:fill="auto"/>
          </w:tcPr>
          <w:p w:rsidR="00556E96" w:rsidRPr="00EB4EDE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</w:t>
            </w:r>
          </w:p>
        </w:tc>
        <w:tc>
          <w:tcPr>
            <w:tcW w:w="9062" w:type="dxa"/>
            <w:gridSpan w:val="9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71442" w:rsidRPr="00556E96" w:rsidTr="00407821">
        <w:trPr>
          <w:trHeight w:val="1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11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1.2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EB4EDE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01.01.2024 – 30.06.2024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9D544F" w:rsidP="00556E9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 w:val="20"/>
                <w:szCs w:val="22"/>
                <w:highlight w:val="yellow"/>
              </w:rPr>
              <w:t>25 428,37</w:t>
            </w: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1.3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EB4EDE" w:rsidRDefault="00D71442" w:rsidP="00556E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01.07.2024 – 31.12.2024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9D544F" w:rsidP="00556E9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 w:val="20"/>
                <w:szCs w:val="22"/>
                <w:highlight w:val="yellow"/>
              </w:rPr>
              <w:t>25 428,37</w:t>
            </w: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1.4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D71442" w:rsidP="00556E9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1.5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EB4EDE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01.01.2025 – 30.06.2025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9D544F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21 979,24</w:t>
            </w: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1.6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EB4EDE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01.07.2025 – 31.12.2025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9D544F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21 979,24</w:t>
            </w: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1.7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D71442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1.8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EB4EDE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01.01.2026 – 30.06.2026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9D544F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21 542,16</w:t>
            </w: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407821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1.9</w:t>
            </w:r>
          </w:p>
        </w:tc>
        <w:tc>
          <w:tcPr>
            <w:tcW w:w="689" w:type="dxa"/>
            <w:vMerge/>
            <w:shd w:val="clear" w:color="auto" w:fill="auto"/>
            <w:textDirection w:val="btLr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71442" w:rsidRPr="00EB4EDE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01.07.2026 – 31.12.2026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71442" w:rsidRPr="009D544F" w:rsidRDefault="009D544F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</w:t>
            </w:r>
            <w:r w:rsidR="00F024A4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542,16</w:t>
            </w: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021E5" w:rsidRPr="00556E96" w:rsidTr="00407821">
        <w:trPr>
          <w:trHeight w:val="77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021E5" w:rsidRPr="00EB4EDE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двухставочный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9021E5" w:rsidRPr="004C6B65" w:rsidRDefault="009021E5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</w:tr>
      <w:tr w:rsidR="009021E5" w:rsidRPr="00556E96" w:rsidTr="00407821">
        <w:trPr>
          <w:trHeight w:val="333"/>
          <w:jc w:val="center"/>
        </w:trPr>
        <w:tc>
          <w:tcPr>
            <w:tcW w:w="704" w:type="dxa"/>
            <w:vMerge/>
            <w:shd w:val="clear" w:color="auto" w:fill="auto"/>
          </w:tcPr>
          <w:p w:rsidR="009021E5" w:rsidRPr="00EB4EDE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ставка за тепловую энергию, руб./Гкал</w:t>
            </w:r>
          </w:p>
        </w:tc>
        <w:tc>
          <w:tcPr>
            <w:tcW w:w="1117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021E5" w:rsidRPr="00556E96" w:rsidTr="00407821">
        <w:trPr>
          <w:trHeight w:val="491"/>
          <w:jc w:val="center"/>
        </w:trPr>
        <w:tc>
          <w:tcPr>
            <w:tcW w:w="704" w:type="dxa"/>
            <w:vMerge/>
            <w:shd w:val="clear" w:color="auto" w:fill="auto"/>
          </w:tcPr>
          <w:p w:rsidR="009021E5" w:rsidRPr="00EB4EDE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тыс.руб</w:t>
            </w:r>
            <w:proofErr w:type="spellEnd"/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./Гкал/ч в мес.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021E5" w:rsidRPr="00556E96" w:rsidTr="00EB4EDE">
        <w:trPr>
          <w:cantSplit/>
          <w:trHeight w:val="70"/>
          <w:jc w:val="center"/>
        </w:trPr>
        <w:tc>
          <w:tcPr>
            <w:tcW w:w="704" w:type="dxa"/>
            <w:shd w:val="clear" w:color="auto" w:fill="auto"/>
          </w:tcPr>
          <w:p w:rsidR="009021E5" w:rsidRPr="00EB4EDE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Население (тарифы указываются с учетом НДС)*</w:t>
            </w:r>
          </w:p>
        </w:tc>
      </w:tr>
      <w:tr w:rsidR="00D71442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71442" w:rsidRPr="00EB4EDE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1.10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2024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1.11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EB4EDE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01.01.2024 – 30.06.2024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 w:val="20"/>
                <w:szCs w:val="22"/>
                <w:highlight w:val="yellow"/>
              </w:rPr>
              <w:t>25 428,37</w:t>
            </w: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1.12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EB4EDE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01.07.2024 – 31.12.2024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 w:val="20"/>
                <w:szCs w:val="22"/>
                <w:highlight w:val="yellow"/>
              </w:rPr>
              <w:t>25 428,37</w:t>
            </w: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1.13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1.14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EB4EDE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01.01.2025 – 30.06.2025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21 979,24</w:t>
            </w: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1.15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EB4EDE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01.07.2025 – 31.12.2025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21 979,24</w:t>
            </w: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trHeight w:val="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1.16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1.17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EB4EDE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01.01.2026 – 30.06.2026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21 542,16</w:t>
            </w: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024A4" w:rsidRPr="00556E96" w:rsidTr="0040782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24A4" w:rsidRPr="00EB4EDE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20"/>
                <w:szCs w:val="22"/>
              </w:rPr>
              <w:t>1.18</w:t>
            </w: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024A4" w:rsidRPr="00EB4EDE" w:rsidRDefault="00F024A4" w:rsidP="00F024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6"/>
                <w:szCs w:val="22"/>
              </w:rPr>
              <w:t>01.07.2026 – 31.12.2026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21</w:t>
            </w:r>
            <w:r>
              <w:rPr>
                <w:highlight w:val="yellow"/>
              </w:rPr>
              <w:t> </w:t>
            </w: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542,16</w:t>
            </w: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021E5" w:rsidRPr="00556E96" w:rsidTr="00407821">
        <w:trPr>
          <w:trHeight w:val="7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021E5" w:rsidRPr="004C6B65" w:rsidRDefault="009021E5" w:rsidP="009021E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двухставочный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1151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</w:tr>
      <w:tr w:rsidR="009021E5" w:rsidRPr="00556E96" w:rsidTr="00407821">
        <w:trPr>
          <w:trHeight w:val="354"/>
          <w:jc w:val="center"/>
        </w:trPr>
        <w:tc>
          <w:tcPr>
            <w:tcW w:w="704" w:type="dxa"/>
            <w:vMerge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ставка за тепловую энергию, руб./Гкал</w:t>
            </w:r>
          </w:p>
        </w:tc>
        <w:tc>
          <w:tcPr>
            <w:tcW w:w="1117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021E5" w:rsidRPr="00556E96" w:rsidTr="00407821">
        <w:trPr>
          <w:trHeight w:val="77"/>
          <w:jc w:val="center"/>
        </w:trPr>
        <w:tc>
          <w:tcPr>
            <w:tcW w:w="704" w:type="dxa"/>
            <w:vMerge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021E5" w:rsidRPr="004C6B65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тыс.руб</w:t>
            </w:r>
            <w:proofErr w:type="spellEnd"/>
            <w:r w:rsidRPr="004C6B65">
              <w:rPr>
                <w:rFonts w:ascii="Times New Roman" w:hAnsi="Times New Roman"/>
                <w:color w:val="auto"/>
                <w:sz w:val="20"/>
                <w:szCs w:val="22"/>
              </w:rPr>
              <w:t>./Гкал/ч в мес.</w:t>
            </w:r>
          </w:p>
        </w:tc>
        <w:tc>
          <w:tcPr>
            <w:tcW w:w="1117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9021E5" w:rsidRPr="00556E96" w:rsidRDefault="009021E5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407821" w:rsidRDefault="00556E96" w:rsidP="004C6B6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556E96" w:rsidRPr="00556E96" w:rsidRDefault="00556E96" w:rsidP="00407821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8"/>
        </w:rPr>
        <w:t>4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spacing w:after="0" w:line="240" w:lineRule="auto"/>
        <w:ind w:left="4536" w:hanging="5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9021E5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556E96" w:rsidRPr="00556E96" w:rsidRDefault="00556E96" w:rsidP="00556E9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Льготные тарифы на тепловую энергию, 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>ООО «РСО» потребителям Петропавловск-Камчатского городского округа Камчатского края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br/>
      </w:r>
      <w:r w:rsidRPr="00556E96">
        <w:rPr>
          <w:rFonts w:ascii="Times New Roman" w:hAnsi="Times New Roman"/>
          <w:color w:val="auto"/>
          <w:sz w:val="28"/>
          <w:szCs w:val="28"/>
        </w:rPr>
        <w:t>на 202</w:t>
      </w:r>
      <w:r w:rsidR="009021E5">
        <w:rPr>
          <w:rFonts w:ascii="Times New Roman" w:hAnsi="Times New Roman"/>
          <w:color w:val="auto"/>
          <w:sz w:val="28"/>
          <w:szCs w:val="28"/>
        </w:rPr>
        <w:t>4-2026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56E96" w:rsidRPr="00556E96" w:rsidTr="000F015C">
        <w:trPr>
          <w:trHeight w:val="7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556E96" w:rsidRPr="00556E96" w:rsidTr="00556E96">
        <w:trPr>
          <w:trHeight w:val="16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556E9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556E9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556E9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556E9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56E96" w:rsidRPr="00556E96" w:rsidTr="00556E96">
        <w:trPr>
          <w:trHeight w:val="703"/>
          <w:jc w:val="center"/>
        </w:trPr>
        <w:tc>
          <w:tcPr>
            <w:tcW w:w="71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</w:t>
            </w:r>
          </w:p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по схеме подключения</w:t>
            </w:r>
          </w:p>
        </w:tc>
      </w:tr>
      <w:tr w:rsidR="00556E96" w:rsidRPr="00556E96" w:rsidTr="00556E9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56E96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556E96" w:rsidRPr="00556E96" w:rsidTr="000F015C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6E96" w:rsidRPr="00556E96" w:rsidRDefault="00556E96" w:rsidP="000F0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556E96" w:rsidRPr="00556E96" w:rsidTr="00556E96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556E96" w:rsidRPr="00556E96" w:rsidTr="00556E96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556E96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556E96" w:rsidRPr="00556E96" w:rsidTr="000F015C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D71442" w:rsidRPr="00556E96" w:rsidTr="000F015C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0F015C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D71442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0F015C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9D544F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D71442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0F015C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9D544F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0F015C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9D544F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D71442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0F015C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9D544F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D71442" w:rsidRPr="00556E96" w:rsidTr="00556E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1442" w:rsidRPr="00556E96" w:rsidRDefault="00D71442" w:rsidP="009021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1442" w:rsidRPr="000F015C" w:rsidRDefault="00D71442" w:rsidP="009021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442" w:rsidRPr="009D544F" w:rsidRDefault="009D544F" w:rsidP="009021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1442" w:rsidRPr="00556E96" w:rsidRDefault="00D71442" w:rsidP="009021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556E96" w:rsidRPr="00556E96" w:rsidTr="00556E9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556E96" w:rsidRPr="00556E96" w:rsidTr="00556E9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556E96" w:rsidRPr="00556E96" w:rsidTr="00556E9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556E96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556E96" w:rsidRPr="00556E96" w:rsidRDefault="00556E96" w:rsidP="00556E96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556E96" w:rsidRPr="00556E96" w:rsidRDefault="00556E96" w:rsidP="00556E96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Примечание: ООО «РСО» не является плательщиком НДС.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bCs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8"/>
        </w:rPr>
        <w:t>5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D71442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ООО «РСО» потребителям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Петропавловск-Камчатского городского округа Камчатского края, </w:t>
      </w:r>
    </w:p>
    <w:p w:rsid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на 202</w:t>
      </w:r>
      <w:r w:rsidR="00D71442">
        <w:rPr>
          <w:rFonts w:ascii="Times New Roman" w:hAnsi="Times New Roman"/>
          <w:color w:val="auto"/>
          <w:sz w:val="28"/>
          <w:szCs w:val="28"/>
        </w:rPr>
        <w:t>4-2026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556E96" w:rsidRPr="00556E96" w:rsidTr="000F015C">
        <w:trPr>
          <w:gridAfter w:val="7"/>
          <w:wAfter w:w="6240" w:type="dxa"/>
          <w:trHeight w:val="72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556E96" w:rsidRPr="00556E96" w:rsidTr="000F015C">
        <w:trPr>
          <w:gridAfter w:val="7"/>
          <w:wAfter w:w="6240" w:type="dxa"/>
          <w:trHeight w:val="76"/>
        </w:trPr>
        <w:tc>
          <w:tcPr>
            <w:tcW w:w="676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556E96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</w:tr>
      <w:tr w:rsidR="00D71442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D544F" w:rsidRPr="00556E96" w:rsidTr="00BE7AD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0F015C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D544F" w:rsidRPr="00556E96" w:rsidTr="00BE7AD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0F015C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D544F" w:rsidRPr="00556E96" w:rsidTr="00BE7AD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0F015C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D544F" w:rsidRPr="00556E96" w:rsidTr="00BE7AD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0F015C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D544F" w:rsidRPr="00556E96" w:rsidTr="00BE7AD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0F015C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D544F" w:rsidRPr="00556E96" w:rsidTr="00556E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0F015C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44F" w:rsidRPr="009D544F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44F" w:rsidRPr="00556E96" w:rsidRDefault="009D544F" w:rsidP="009D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D71442" w:rsidRPr="00556E96" w:rsidRDefault="00D71442" w:rsidP="00D7144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0F015C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0F015C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0F015C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556E9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0F015C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1442" w:rsidRPr="00556E96" w:rsidTr="000F015C">
        <w:trPr>
          <w:gridAfter w:val="7"/>
          <w:wAfter w:w="6240" w:type="dxa"/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D71442" w:rsidRPr="00556E96" w:rsidRDefault="000F015C" w:rsidP="00D7144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0F015C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42" w:rsidRPr="009D544F" w:rsidRDefault="009D544F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442" w:rsidRPr="00556E96" w:rsidRDefault="00D71442" w:rsidP="00D71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Cs w:val="22"/>
        </w:rPr>
        <w:t>Примечание: ООО «РСО» не является плательщиком НДС</w:t>
      </w:r>
      <w:r w:rsidRPr="00556E96">
        <w:rPr>
          <w:rFonts w:ascii="Times New Roman" w:hAnsi="Times New Roman"/>
          <w:bCs/>
          <w:color w:val="auto"/>
          <w:sz w:val="28"/>
          <w:szCs w:val="24"/>
        </w:rPr>
        <w:t>.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8"/>
        </w:rPr>
        <w:t>6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0F015C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0F015C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Тарифы на </w:t>
      </w:r>
      <w:r w:rsidRPr="00556E96">
        <w:rPr>
          <w:rFonts w:ascii="Times New Roman" w:hAnsi="Times New Roman"/>
          <w:bCs/>
          <w:color w:val="auto"/>
          <w:sz w:val="28"/>
          <w:szCs w:val="24"/>
        </w:rPr>
        <w:t xml:space="preserve">горячую воду в открытой системе теплоснабжения (горячего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bCs/>
          <w:color w:val="auto"/>
          <w:sz w:val="28"/>
          <w:szCs w:val="24"/>
        </w:rPr>
        <w:t>водоснабжение)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, 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Петропавловск-Камчатского городского округа,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на 202</w:t>
      </w:r>
      <w:r w:rsidR="000F015C">
        <w:rPr>
          <w:rFonts w:ascii="Times New Roman" w:hAnsi="Times New Roman"/>
          <w:color w:val="auto"/>
          <w:sz w:val="28"/>
          <w:szCs w:val="28"/>
        </w:rPr>
        <w:t>4-2026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556E96" w:rsidRPr="00556E96" w:rsidTr="00556E96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556E96" w:rsidRPr="00556E96" w:rsidTr="00BE7AD7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тариф</w:t>
            </w:r>
          </w:p>
        </w:tc>
      </w:tr>
      <w:tr w:rsidR="00556E96" w:rsidRPr="00556E96" w:rsidTr="00556E96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556E96" w:rsidRPr="00556E96" w:rsidTr="00556E96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647" w:type="dxa"/>
            <w:gridSpan w:val="6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vAlign w:val="center"/>
          </w:tcPr>
          <w:p w:rsidR="00F024A4" w:rsidRPr="009D544F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 w:val="20"/>
                <w:szCs w:val="22"/>
                <w:highlight w:val="yellow"/>
              </w:rPr>
              <w:t>25 428,37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F024A4" w:rsidRPr="009D544F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color w:val="auto"/>
                <w:sz w:val="20"/>
                <w:szCs w:val="22"/>
                <w:highlight w:val="yellow"/>
              </w:rPr>
              <w:t>25 428,37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556E9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</w:t>
            </w:r>
          </w:p>
        </w:tc>
        <w:tc>
          <w:tcPr>
            <w:tcW w:w="8647" w:type="dxa"/>
            <w:gridSpan w:val="6"/>
          </w:tcPr>
          <w:p w:rsidR="00F024A4" w:rsidRPr="00556E96" w:rsidRDefault="00F024A4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275" w:type="dxa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25 428,37</w:t>
            </w:r>
          </w:p>
        </w:tc>
        <w:tc>
          <w:tcPr>
            <w:tcW w:w="1559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275" w:type="dxa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25 428,37</w:t>
            </w:r>
          </w:p>
        </w:tc>
        <w:tc>
          <w:tcPr>
            <w:tcW w:w="1559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275" w:type="dxa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  <w:tc>
          <w:tcPr>
            <w:tcW w:w="1559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275" w:type="dxa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  <w:tc>
          <w:tcPr>
            <w:tcW w:w="1559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275" w:type="dxa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  <w:tc>
          <w:tcPr>
            <w:tcW w:w="1559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275" w:type="dxa"/>
            <w:vAlign w:val="center"/>
          </w:tcPr>
          <w:p w:rsidR="00F024A4" w:rsidRPr="009D544F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vAlign w:val="center"/>
          </w:tcPr>
          <w:p w:rsidR="00F024A4" w:rsidRPr="00F024A4" w:rsidRDefault="00F024A4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  <w:tc>
          <w:tcPr>
            <w:tcW w:w="1559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556E96"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</w:t>
            </w:r>
          </w:p>
        </w:tc>
        <w:tc>
          <w:tcPr>
            <w:tcW w:w="8647" w:type="dxa"/>
            <w:gridSpan w:val="6"/>
          </w:tcPr>
          <w:p w:rsidR="00F024A4" w:rsidRPr="00556E96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F024A4" w:rsidRPr="00556E96" w:rsidTr="000F015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B953CB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1560" w:type="dxa"/>
            <w:vAlign w:val="center"/>
          </w:tcPr>
          <w:p w:rsidR="00F024A4" w:rsidRPr="00B953CB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F024A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B953CB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vAlign w:val="center"/>
          </w:tcPr>
          <w:p w:rsidR="00F024A4" w:rsidRPr="00B953CB" w:rsidRDefault="00F024A4" w:rsidP="00F024A4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F024A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B953CB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vAlign w:val="center"/>
          </w:tcPr>
          <w:p w:rsidR="00F024A4" w:rsidRPr="00B953CB" w:rsidRDefault="00F024A4" w:rsidP="00F024A4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F024A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B953CB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vAlign w:val="center"/>
          </w:tcPr>
          <w:p w:rsidR="00F024A4" w:rsidRPr="00B953CB" w:rsidRDefault="00F024A4" w:rsidP="00F024A4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F024A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B953CB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vAlign w:val="center"/>
          </w:tcPr>
          <w:p w:rsidR="00F024A4" w:rsidRPr="00B953CB" w:rsidRDefault="00F024A4" w:rsidP="00F024A4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F024A4" w:rsidRPr="00556E96" w:rsidTr="00F024A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F024A4" w:rsidRPr="00556E96" w:rsidRDefault="00F024A4" w:rsidP="00F024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4A4" w:rsidRPr="000F015C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4A4" w:rsidRPr="00B953CB" w:rsidRDefault="00F024A4" w:rsidP="00F0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1560" w:type="dxa"/>
            <w:vAlign w:val="center"/>
          </w:tcPr>
          <w:p w:rsidR="00F024A4" w:rsidRPr="00B953CB" w:rsidRDefault="00F024A4" w:rsidP="00F024A4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4A4" w:rsidRPr="00556E96" w:rsidRDefault="00F024A4" w:rsidP="00F024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556E96" w:rsidRPr="00556E96" w:rsidRDefault="00556E96" w:rsidP="00556E96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Примечание: ООО «РСО» не является плательщиком НДС</w:t>
      </w:r>
      <w:r w:rsidRPr="00556E96">
        <w:rPr>
          <w:rFonts w:ascii="Times New Roman" w:hAnsi="Times New Roman"/>
          <w:bCs/>
          <w:color w:val="auto"/>
          <w:szCs w:val="22"/>
        </w:rPr>
        <w:t>.</w:t>
      </w:r>
    </w:p>
    <w:p w:rsidR="00556E96" w:rsidRPr="00556E96" w:rsidRDefault="00556E96" w:rsidP="00407821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  <w:vertAlign w:val="superscript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br w:type="page"/>
      </w:r>
      <w:r w:rsidRPr="00556E96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4"/>
        </w:rPr>
        <w:t>7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AC255B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Тарифы на горячую воду в закрытой системе горячего водоснабжения,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>ООО «РСО»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56E96">
        <w:rPr>
          <w:rFonts w:ascii="Times New Roman" w:hAnsi="Times New Roman"/>
          <w:color w:val="auto"/>
          <w:sz w:val="28"/>
          <w:szCs w:val="28"/>
        </w:rPr>
        <w:t>потребителям Петропавловск-Камчатского</w:t>
      </w:r>
      <w:r w:rsidRPr="00556E96">
        <w:rPr>
          <w:rFonts w:ascii="Times New Roman" w:hAnsi="Times New Roman"/>
          <w:color w:val="auto"/>
          <w:sz w:val="28"/>
          <w:szCs w:val="28"/>
        </w:rPr>
        <w:br/>
        <w:t>городского округа Камчатского края,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на 20</w:t>
      </w:r>
      <w:r w:rsidR="00BE7AD7">
        <w:rPr>
          <w:rFonts w:ascii="Times New Roman" w:hAnsi="Times New Roman"/>
          <w:color w:val="auto"/>
          <w:sz w:val="28"/>
          <w:szCs w:val="24"/>
        </w:rPr>
        <w:t>24-2026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126"/>
      </w:tblGrid>
      <w:tr w:rsidR="00556E96" w:rsidRPr="00556E96" w:rsidTr="00BE7AD7">
        <w:trPr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6E96" w:rsidRPr="00556E96" w:rsidRDefault="00556E96" w:rsidP="00556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556E96" w:rsidRPr="00556E96" w:rsidTr="00BE7AD7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12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BE7AD7" w:rsidRPr="00556E96" w:rsidTr="00BE7AD7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BE7AD7" w:rsidRPr="00556E96" w:rsidRDefault="00BE7AD7" w:rsidP="00BE7A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106" w:type="dxa"/>
            <w:gridSpan w:val="4"/>
            <w:vAlign w:val="center"/>
          </w:tcPr>
          <w:p w:rsidR="00BE7AD7" w:rsidRPr="00556E96" w:rsidRDefault="00BE7AD7" w:rsidP="00BE7A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25 428,37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25 428,37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</w:tr>
      <w:tr w:rsidR="00BE7AD7" w:rsidRPr="00556E96" w:rsidTr="00BE7AD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BE7AD7" w:rsidRPr="00556E96" w:rsidRDefault="00BE7AD7" w:rsidP="00BE7A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106" w:type="dxa"/>
            <w:gridSpan w:val="4"/>
          </w:tcPr>
          <w:p w:rsidR="00BE7AD7" w:rsidRPr="00556E96" w:rsidRDefault="00BE7AD7" w:rsidP="00BE7A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693" w:type="dxa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2410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2126" w:type="dxa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25 428,37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877" w:type="dxa"/>
            <w:vMerge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2410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25 428,37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877" w:type="dxa"/>
            <w:vMerge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2410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877" w:type="dxa"/>
            <w:vMerge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2410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21 979,24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877" w:type="dxa"/>
            <w:vMerge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2410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877" w:type="dxa"/>
            <w:vMerge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2410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2126" w:type="dxa"/>
            <w:vAlign w:val="center"/>
          </w:tcPr>
          <w:p w:rsidR="00B953CB" w:rsidRPr="00F024A4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024A4">
              <w:rPr>
                <w:rFonts w:ascii="Times New Roman" w:hAnsi="Times New Roman"/>
                <w:color w:val="auto"/>
                <w:sz w:val="20"/>
                <w:highlight w:val="yellow"/>
              </w:rPr>
              <w:t>21 542,16</w:t>
            </w:r>
          </w:p>
        </w:tc>
      </w:tr>
      <w:tr w:rsidR="00BE7AD7" w:rsidRPr="00556E96" w:rsidTr="00BE7AD7">
        <w:tc>
          <w:tcPr>
            <w:tcW w:w="676" w:type="dxa"/>
            <w:shd w:val="clear" w:color="auto" w:fill="auto"/>
            <w:vAlign w:val="center"/>
          </w:tcPr>
          <w:p w:rsidR="00BE7AD7" w:rsidRPr="00556E96" w:rsidRDefault="00BE7AD7" w:rsidP="00BE7A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106" w:type="dxa"/>
            <w:gridSpan w:val="4"/>
          </w:tcPr>
          <w:p w:rsidR="00BE7AD7" w:rsidRPr="00556E96" w:rsidRDefault="00BE7AD7" w:rsidP="00BE7A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B953CB" w:rsidRPr="00556E96" w:rsidTr="00BE7AD7"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53CB" w:rsidRPr="000F015C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</w:t>
      </w:r>
    </w:p>
    <w:p w:rsidR="00AC255B" w:rsidRDefault="00556E96" w:rsidP="00923C61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</w:p>
    <w:p w:rsidR="00556E96" w:rsidRPr="00556E96" w:rsidRDefault="00556E96" w:rsidP="00556E96">
      <w:pPr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8"/>
        </w:rPr>
        <w:t>9</w:t>
      </w:r>
    </w:p>
    <w:p w:rsidR="00556E96" w:rsidRPr="00556E96" w:rsidRDefault="00556E96" w:rsidP="00556E96">
      <w:pPr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0C4DA7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тепловую энергию, поставляемую</w:t>
      </w:r>
    </w:p>
    <w:p w:rsidR="00556E96" w:rsidRPr="00556E96" w:rsidRDefault="00556E96" w:rsidP="000C4DA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>Камчатского края,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0C4DA7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551"/>
        <w:gridCol w:w="1117"/>
        <w:gridCol w:w="1136"/>
        <w:gridCol w:w="724"/>
        <w:gridCol w:w="709"/>
        <w:gridCol w:w="708"/>
        <w:gridCol w:w="567"/>
        <w:gridCol w:w="699"/>
      </w:tblGrid>
      <w:tr w:rsidR="00556E96" w:rsidRPr="00556E96" w:rsidTr="00D669B6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Год </w:t>
            </w:r>
          </w:p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Отборный пар давлением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Острый и редуцированный пар</w:t>
            </w:r>
          </w:p>
        </w:tc>
      </w:tr>
      <w:tr w:rsidR="00556E96" w:rsidRPr="00556E96" w:rsidTr="00D669B6">
        <w:trPr>
          <w:trHeight w:val="2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от 1,2 до 2,5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от 2,5 до 7,0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от 7,0 до 13,0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свыше 13,0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</w:t>
            </w:r>
          </w:p>
        </w:tc>
        <w:tc>
          <w:tcPr>
            <w:tcW w:w="9204" w:type="dxa"/>
            <w:gridSpan w:val="9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C4DA7" w:rsidRPr="00556E96" w:rsidTr="00D669B6">
        <w:trPr>
          <w:trHeight w:val="16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одноставочный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руб./Гкал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1E2A3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1.2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01.01.2024 – 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B953CB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1.3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01.07.2024 –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B953CB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1.4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1E2A3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0C4DA7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1.5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01.01.2025 – 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B953CB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1.6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01.07.2025 –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B953CB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1.7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1E2A3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0C4DA7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1.8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01.01.2026 – 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B953CB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C4DA7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1.9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01.07.2026 –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C4DA7" w:rsidRPr="00B953CB" w:rsidRDefault="00B953CB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724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двухставочный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</w:tr>
      <w:tr w:rsidR="00556E96" w:rsidRPr="00556E96" w:rsidTr="00D669B6">
        <w:trPr>
          <w:trHeight w:val="110"/>
          <w:jc w:val="center"/>
        </w:trPr>
        <w:tc>
          <w:tcPr>
            <w:tcW w:w="562" w:type="dxa"/>
            <w:vMerge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ставка за тепловую энергию, руб./Гкал</w:t>
            </w:r>
          </w:p>
        </w:tc>
        <w:tc>
          <w:tcPr>
            <w:tcW w:w="1117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215"/>
          <w:jc w:val="center"/>
        </w:trPr>
        <w:tc>
          <w:tcPr>
            <w:tcW w:w="562" w:type="dxa"/>
            <w:vMerge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тыс.руб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./Гкал/ч в мес.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cantSplit/>
          <w:trHeight w:val="70"/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Население (тарифы указываются с учетом НДС)*</w:t>
            </w:r>
          </w:p>
        </w:tc>
      </w:tr>
      <w:tr w:rsidR="000C4DA7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1.10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DA7" w:rsidRPr="00D669B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одноставочный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руб./Гкал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DA7" w:rsidRPr="001E2A36" w:rsidRDefault="000C4DA7" w:rsidP="000C4DA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DA7" w:rsidRPr="00556E96" w:rsidRDefault="000C4DA7" w:rsidP="000C4DA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0C4DA7" w:rsidRPr="00556E96" w:rsidRDefault="000C4DA7" w:rsidP="000C4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1.11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01.01.2024 – 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1.12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01.07.2024 –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trHeight w:val="1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1.13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1E2A3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1.14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01.01.2025 – 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1.15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01.07.2025 –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1.16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1E2A3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1.17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01.01.2026 – 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1.18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01.07.2026 –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двухставочный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</w:tr>
      <w:tr w:rsidR="00556E96" w:rsidRPr="00556E96" w:rsidTr="00D669B6">
        <w:trPr>
          <w:trHeight w:val="183"/>
          <w:jc w:val="center"/>
        </w:trPr>
        <w:tc>
          <w:tcPr>
            <w:tcW w:w="562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ставка за тепловую энергию, руб./Гкал</w:t>
            </w:r>
          </w:p>
        </w:tc>
        <w:tc>
          <w:tcPr>
            <w:tcW w:w="1117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415"/>
          <w:jc w:val="center"/>
        </w:trPr>
        <w:tc>
          <w:tcPr>
            <w:tcW w:w="562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тыс.руб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./Гкал/ч в мес.</w:t>
            </w:r>
          </w:p>
        </w:tc>
        <w:tc>
          <w:tcPr>
            <w:tcW w:w="1117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D669B6" w:rsidRDefault="00556E96" w:rsidP="00D669B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556E96" w:rsidRPr="00556E96" w:rsidRDefault="00556E96" w:rsidP="00D669B6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8"/>
        </w:rPr>
        <w:t>10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spacing w:after="0" w:line="240" w:lineRule="auto"/>
        <w:ind w:left="4536" w:hanging="5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AD250B" w:rsidRPr="00AD250B">
        <w:rPr>
          <w:rFonts w:ascii="Times New Roman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D669B6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8"/>
        </w:rPr>
      </w:pPr>
    </w:p>
    <w:p w:rsidR="00556E96" w:rsidRPr="00556E96" w:rsidRDefault="00556E96" w:rsidP="00D669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Льготные тарифы на тепловую энергию, 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D669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69B6">
        <w:rPr>
          <w:rFonts w:ascii="Times New Roman" w:hAnsi="Times New Roman"/>
          <w:color w:val="auto"/>
          <w:sz w:val="28"/>
          <w:szCs w:val="28"/>
        </w:rPr>
        <w:br/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Камчатского края,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D669B6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1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56E96" w:rsidRPr="00556E96" w:rsidTr="00D669B6">
        <w:trPr>
          <w:trHeight w:val="63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831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Год </w:t>
            </w:r>
          </w:p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Острый и редуцированный пар</w:t>
            </w:r>
          </w:p>
        </w:tc>
      </w:tr>
      <w:tr w:rsidR="00556E96" w:rsidRPr="00556E96" w:rsidTr="00D669B6">
        <w:trPr>
          <w:trHeight w:val="164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 1,2 до 2,5 кг/см</w:t>
            </w:r>
            <w:r w:rsidRPr="00556E96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 2,5 до 7,0 кг/см</w:t>
            </w:r>
            <w:r w:rsidRPr="00556E96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 7,0 до 13,0 кг/см</w:t>
            </w:r>
            <w:r w:rsidRPr="00556E96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свыше 13,0 кг/см</w:t>
            </w:r>
            <w:r w:rsidRPr="00556E96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72"/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Для потребителей, в случае отсутствия дифференциации тарифов</w:t>
            </w:r>
          </w:p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по схеме подключения</w:t>
            </w:r>
          </w:p>
        </w:tc>
      </w:tr>
      <w:tr w:rsidR="00556E96" w:rsidRPr="00556E96" w:rsidTr="00D669B6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shd w:val="clear" w:color="auto" w:fill="auto"/>
            <w:textDirection w:val="btLr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</w:tr>
      <w:tr w:rsidR="00556E96" w:rsidRPr="00556E96" w:rsidTr="00D669B6">
        <w:trPr>
          <w:trHeight w:val="333"/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trHeight w:val="766"/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тыс.руб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56E96" w:rsidRPr="00556E96" w:rsidTr="00D669B6">
        <w:trPr>
          <w:cantSplit/>
          <w:trHeight w:val="70"/>
          <w:jc w:val="center"/>
        </w:trPr>
        <w:tc>
          <w:tcPr>
            <w:tcW w:w="562" w:type="dxa"/>
            <w:shd w:val="clear" w:color="auto" w:fill="auto"/>
          </w:tcPr>
          <w:p w:rsidR="00556E96" w:rsidRPr="00D669B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556E96" w:rsidRPr="00556E96" w:rsidRDefault="00556E96" w:rsidP="00556E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96" w:rsidRPr="00556E96" w:rsidRDefault="00556E96" w:rsidP="00556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Население (тарифы указываются с учетом НДС)*</w:t>
            </w:r>
          </w:p>
        </w:tc>
      </w:tr>
      <w:tr w:rsidR="00D669B6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669B6" w:rsidRPr="00D669B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1.1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D669B6" w:rsidRPr="00556E96" w:rsidRDefault="00D669B6" w:rsidP="00D669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669B6" w:rsidRPr="001E2A36" w:rsidRDefault="00D669B6" w:rsidP="00D669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9B6" w:rsidRPr="00556E96" w:rsidRDefault="00D669B6" w:rsidP="00D669B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669B6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669B6" w:rsidRPr="00D669B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1.2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D669B6" w:rsidRPr="00556E96" w:rsidRDefault="00D669B6" w:rsidP="00D669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669B6" w:rsidRPr="00D669B6" w:rsidRDefault="00D669B6" w:rsidP="00D669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01.01.2024 – 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9B6" w:rsidRPr="00B953CB" w:rsidRDefault="00D669B6" w:rsidP="00D669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669B6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669B6" w:rsidRPr="00D669B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1.3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D669B6" w:rsidRPr="00556E96" w:rsidRDefault="00D669B6" w:rsidP="00D669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669B6" w:rsidRPr="00D669B6" w:rsidRDefault="00D669B6" w:rsidP="00D669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01.07.2024 –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9B6" w:rsidRPr="00B953CB" w:rsidRDefault="00B953CB" w:rsidP="00D669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669B6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669B6" w:rsidRPr="00D669B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1.4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D669B6" w:rsidRPr="00556E96" w:rsidRDefault="00D669B6" w:rsidP="00D669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669B6" w:rsidRPr="001E2A36" w:rsidRDefault="00D669B6" w:rsidP="00D669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69B6" w:rsidRPr="00556E96" w:rsidRDefault="00D669B6" w:rsidP="00D669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669B6" w:rsidRPr="00556E96" w:rsidRDefault="00D669B6" w:rsidP="00D66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01.01.2025 – 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1.6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01.07.2025 –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1.7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3CB" w:rsidRPr="001E2A3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1.8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01.01.2026 – 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18"/>
              </w:rPr>
              <w:t>1.9</w:t>
            </w:r>
          </w:p>
        </w:tc>
        <w:tc>
          <w:tcPr>
            <w:tcW w:w="831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01.07.2026 –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trHeight w:val="28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</w:tr>
      <w:tr w:rsidR="00B953CB" w:rsidRPr="00556E96" w:rsidTr="00D669B6">
        <w:trPr>
          <w:trHeight w:val="183"/>
          <w:jc w:val="center"/>
        </w:trPr>
        <w:tc>
          <w:tcPr>
            <w:tcW w:w="562" w:type="dxa"/>
            <w:vMerge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D669B6">
        <w:trPr>
          <w:trHeight w:val="545"/>
          <w:jc w:val="center"/>
        </w:trPr>
        <w:tc>
          <w:tcPr>
            <w:tcW w:w="562" w:type="dxa"/>
            <w:vMerge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тыс.руб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</w:p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bCs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07821">
        <w:rPr>
          <w:rFonts w:ascii="Times New Roman" w:hAnsi="Times New Roman"/>
          <w:color w:val="auto"/>
          <w:sz w:val="28"/>
          <w:szCs w:val="28"/>
        </w:rPr>
        <w:t>11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AD250B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ООО «РСО» потребителям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>Камчатского края,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AD250B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AD250B" w:rsidRPr="00556E96" w:rsidTr="00EB4EDE">
        <w:trPr>
          <w:gridAfter w:val="7"/>
          <w:wAfter w:w="6240" w:type="dxa"/>
          <w:trHeight w:val="72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AD250B" w:rsidRPr="00556E96" w:rsidTr="00EB4EDE">
        <w:trPr>
          <w:gridAfter w:val="7"/>
          <w:wAfter w:w="6240" w:type="dxa"/>
          <w:trHeight w:val="76"/>
        </w:trPr>
        <w:tc>
          <w:tcPr>
            <w:tcW w:w="676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AD250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c>
          <w:tcPr>
            <w:tcW w:w="676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D250B" w:rsidRPr="00556E96" w:rsidRDefault="00AD250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  <w:r w:rsidR="00407821">
        <w:rPr>
          <w:rFonts w:ascii="Times New Roman" w:hAnsi="Times New Roman"/>
          <w:color w:val="auto"/>
          <w:sz w:val="28"/>
          <w:szCs w:val="28"/>
        </w:rPr>
        <w:t>2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AD250B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Тарифы на </w:t>
      </w:r>
      <w:r w:rsidRPr="00556E96">
        <w:rPr>
          <w:rFonts w:ascii="Times New Roman" w:hAnsi="Times New Roman"/>
          <w:bCs/>
          <w:color w:val="auto"/>
          <w:sz w:val="28"/>
          <w:szCs w:val="24"/>
        </w:rPr>
        <w:t>горячую воду в открытой системе теплоснабжения (горячего водоснабжение)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, 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Камчатского края,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AD250B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AD250B" w:rsidRPr="00556E96" w:rsidTr="00EB4EDE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AD250B" w:rsidRPr="00556E96" w:rsidTr="00EB4EDE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тариф</w:t>
            </w:r>
          </w:p>
        </w:tc>
      </w:tr>
      <w:tr w:rsidR="00AD250B" w:rsidRPr="00556E96" w:rsidTr="00EB4EDE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447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Ставка за тепло</w:t>
            </w:r>
            <w:r w:rsidR="00F10447">
              <w:rPr>
                <w:rFonts w:ascii="Times New Roman" w:hAnsi="Times New Roman"/>
                <w:color w:val="auto"/>
                <w:sz w:val="18"/>
                <w:szCs w:val="18"/>
              </w:rPr>
              <w:t>\\\</w:t>
            </w:r>
          </w:p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вую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энергию, руб./Гкал</w:t>
            </w:r>
          </w:p>
        </w:tc>
      </w:tr>
      <w:tr w:rsidR="00AD250B" w:rsidRPr="00556E96" w:rsidTr="00EB4EDE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647" w:type="dxa"/>
            <w:gridSpan w:val="6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</w:t>
            </w:r>
          </w:p>
        </w:tc>
        <w:tc>
          <w:tcPr>
            <w:tcW w:w="8647" w:type="dxa"/>
            <w:gridSpan w:val="6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38 443,53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33 002,75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31 193,87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</w:t>
            </w:r>
          </w:p>
        </w:tc>
        <w:tc>
          <w:tcPr>
            <w:tcW w:w="8647" w:type="dxa"/>
            <w:gridSpan w:val="6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953CB" w:rsidRPr="00556E96" w:rsidTr="00B953C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B953C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B953C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B953C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B953C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B953CB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/>
              <w:jc w:val="center"/>
              <w:rPr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  <w:r w:rsidR="00407821">
        <w:rPr>
          <w:rFonts w:ascii="Times New Roman" w:hAnsi="Times New Roman"/>
          <w:color w:val="auto"/>
          <w:sz w:val="28"/>
          <w:szCs w:val="28"/>
        </w:rPr>
        <w:t>3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AD250B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AD250B" w:rsidRDefault="00556E96" w:rsidP="00556E96">
      <w:pPr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56E96" w:rsidRPr="00556E96" w:rsidRDefault="00556E96" w:rsidP="00556E9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тепловую энергию, поставляемую</w:t>
      </w:r>
    </w:p>
    <w:p w:rsidR="00556E96" w:rsidRPr="00556E96" w:rsidRDefault="00556E96" w:rsidP="00AD25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с. Южные Коряки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Новолесновского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сельского</w:t>
      </w:r>
    </w:p>
    <w:p w:rsidR="00556E96" w:rsidRPr="00556E96" w:rsidRDefault="00556E96" w:rsidP="00AD250B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края,</w:t>
      </w:r>
      <w:r w:rsidR="00AD250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AD250B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551"/>
        <w:gridCol w:w="1117"/>
        <w:gridCol w:w="1136"/>
        <w:gridCol w:w="724"/>
        <w:gridCol w:w="709"/>
        <w:gridCol w:w="708"/>
        <w:gridCol w:w="567"/>
        <w:gridCol w:w="699"/>
      </w:tblGrid>
      <w:tr w:rsidR="00AD250B" w:rsidRPr="00556E96" w:rsidTr="00EB4EDE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Год </w:t>
            </w:r>
          </w:p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Отборный пар давлением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Острый и редуцированный пар</w:t>
            </w:r>
          </w:p>
        </w:tc>
      </w:tr>
      <w:tr w:rsidR="00AD250B" w:rsidRPr="00556E96" w:rsidTr="00EB4EDE">
        <w:trPr>
          <w:trHeight w:val="2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от 1,2 до 2,5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от 2,5 до 7,0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от 7,0 до 13,0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свыше 13,0 кг/см</w:t>
            </w:r>
            <w:r w:rsidRPr="00D669B6">
              <w:rPr>
                <w:rFonts w:ascii="Times New Roman" w:hAnsi="Times New Roman"/>
                <w:color w:val="auto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jc w:val="center"/>
        </w:trPr>
        <w:tc>
          <w:tcPr>
            <w:tcW w:w="562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</w:t>
            </w:r>
          </w:p>
        </w:tc>
        <w:tc>
          <w:tcPr>
            <w:tcW w:w="9204" w:type="dxa"/>
            <w:gridSpan w:val="9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250B" w:rsidRPr="00556E96" w:rsidTr="00EB4EDE">
        <w:trPr>
          <w:trHeight w:val="16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одноставочный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руб./Гкал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1E2A3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1.2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01.01.2024 – 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B953C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1.3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01.07.2024 –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B953C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1.4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1E2A3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AD250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1.5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01.01.2025 – 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B953C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1.6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01.07.2025 –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B953C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1.7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1E2A3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AD250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1.8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01.01.2026 – 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B953C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1.9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01.07.2026 –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250B" w:rsidRPr="00B953CB" w:rsidRDefault="00B953C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двухставочный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</w:tr>
      <w:tr w:rsidR="00AD250B" w:rsidRPr="00556E96" w:rsidTr="00EB4EDE">
        <w:trPr>
          <w:trHeight w:val="110"/>
          <w:jc w:val="center"/>
        </w:trPr>
        <w:tc>
          <w:tcPr>
            <w:tcW w:w="562" w:type="dxa"/>
            <w:vMerge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ставка за тепловую энергию, руб./Гкал</w:t>
            </w:r>
          </w:p>
        </w:tc>
        <w:tc>
          <w:tcPr>
            <w:tcW w:w="111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215"/>
          <w:jc w:val="center"/>
        </w:trPr>
        <w:tc>
          <w:tcPr>
            <w:tcW w:w="562" w:type="dxa"/>
            <w:vMerge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тыс.руб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./Гкал/ч в мес.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cantSplit/>
          <w:trHeight w:val="70"/>
          <w:jc w:val="center"/>
        </w:trPr>
        <w:tc>
          <w:tcPr>
            <w:tcW w:w="562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ООО «РСО»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Население (тарифы указываются с учетом НДС)*</w:t>
            </w:r>
          </w:p>
        </w:tc>
      </w:tr>
      <w:tr w:rsidR="00AD250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1.10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одноставочный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руб./Гкал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50B" w:rsidRPr="001E2A36" w:rsidRDefault="00AD250B" w:rsidP="00EB4ED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1.11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01.01.2024 – 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1.12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01.07.2024 –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trHeight w:val="1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1.13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1E2A3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1.14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01.01.2025 – 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1.15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01.07.2025 –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1.16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1E2A3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1.17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01.01.2026 – 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18"/>
                <w:szCs w:val="22"/>
              </w:rPr>
              <w:t>1.18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953CB" w:rsidRPr="00D669B6" w:rsidRDefault="00B953CB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D669B6">
              <w:rPr>
                <w:rFonts w:ascii="Times New Roman" w:hAnsi="Times New Roman"/>
                <w:color w:val="auto"/>
                <w:sz w:val="16"/>
              </w:rPr>
              <w:t>01.07.2026 –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724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двухставочный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Х</w:t>
            </w:r>
          </w:p>
        </w:tc>
      </w:tr>
      <w:tr w:rsidR="00AD250B" w:rsidRPr="00556E96" w:rsidTr="00EB4EDE">
        <w:trPr>
          <w:trHeight w:val="183"/>
          <w:jc w:val="center"/>
        </w:trPr>
        <w:tc>
          <w:tcPr>
            <w:tcW w:w="562" w:type="dxa"/>
            <w:vMerge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50B" w:rsidRPr="00D669B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ставка за тепловую энергию, руб./Гкал</w:t>
            </w:r>
          </w:p>
        </w:tc>
        <w:tc>
          <w:tcPr>
            <w:tcW w:w="111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AD250B" w:rsidRPr="00556E96" w:rsidTr="00EB4EDE">
        <w:trPr>
          <w:trHeight w:val="415"/>
          <w:jc w:val="center"/>
        </w:trPr>
        <w:tc>
          <w:tcPr>
            <w:tcW w:w="562" w:type="dxa"/>
            <w:vMerge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тыс.руб</w:t>
            </w:r>
            <w:proofErr w:type="spellEnd"/>
            <w:r w:rsidRPr="00D669B6">
              <w:rPr>
                <w:rFonts w:ascii="Times New Roman" w:hAnsi="Times New Roman"/>
                <w:color w:val="auto"/>
                <w:sz w:val="20"/>
                <w:szCs w:val="22"/>
              </w:rPr>
              <w:t>./Гкал/ч в мес.</w:t>
            </w:r>
          </w:p>
        </w:tc>
        <w:tc>
          <w:tcPr>
            <w:tcW w:w="111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24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AD250B" w:rsidRPr="00556E96" w:rsidRDefault="00AD250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556E96" w:rsidRPr="00556E96" w:rsidRDefault="00556E96" w:rsidP="00AD250B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  <w:r w:rsidR="00407821">
        <w:rPr>
          <w:rFonts w:ascii="Times New Roman" w:hAnsi="Times New Roman"/>
          <w:color w:val="auto"/>
          <w:sz w:val="28"/>
          <w:szCs w:val="28"/>
        </w:rPr>
        <w:t>4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 w:firstLine="425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0F588B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ООО «РСО» потребителям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с. Южные Коряки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Новолесновского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края,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0F588B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0F588B" w:rsidRPr="00556E96" w:rsidTr="00EB4EDE">
        <w:trPr>
          <w:gridAfter w:val="7"/>
          <w:wAfter w:w="6240" w:type="dxa"/>
          <w:trHeight w:val="72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0F588B" w:rsidRPr="00556E96" w:rsidTr="00EB4EDE">
        <w:trPr>
          <w:gridAfter w:val="7"/>
          <w:wAfter w:w="6240" w:type="dxa"/>
          <w:trHeight w:val="76"/>
        </w:trPr>
        <w:tc>
          <w:tcPr>
            <w:tcW w:w="676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0F588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53C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AD250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0F588B" w:rsidRPr="00556E96" w:rsidRDefault="000F588B" w:rsidP="00EB4ED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AD250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B953C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AD250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B953CB" w:rsidRDefault="00B953C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AD250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B953CB" w:rsidRDefault="00B953C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AD250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B953CB" w:rsidRDefault="00B953C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AD250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B953CB" w:rsidRDefault="00B953C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588B" w:rsidRPr="00556E96" w:rsidTr="00EB4EDE">
        <w:trPr>
          <w:gridAfter w:val="7"/>
          <w:wAfter w:w="6240" w:type="dxa"/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AD250B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AD250B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88B" w:rsidRPr="00B953CB" w:rsidRDefault="00B953C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88B" w:rsidRPr="00556E96" w:rsidRDefault="000F588B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Примечание: ООО «РСО» не является плательщиком НДС.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br w:type="page"/>
      </w:r>
      <w:r w:rsidRPr="00556E96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  <w:r w:rsidR="00407821">
        <w:rPr>
          <w:rFonts w:ascii="Times New Roman" w:hAnsi="Times New Roman"/>
          <w:color w:val="auto"/>
          <w:sz w:val="28"/>
          <w:szCs w:val="28"/>
        </w:rPr>
        <w:t>5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0F588B"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Тарифы на </w:t>
      </w:r>
      <w:r w:rsidRPr="00556E96">
        <w:rPr>
          <w:rFonts w:ascii="Times New Roman" w:hAnsi="Times New Roman"/>
          <w:bCs/>
          <w:color w:val="auto"/>
          <w:sz w:val="28"/>
          <w:szCs w:val="24"/>
        </w:rPr>
        <w:t xml:space="preserve">горячую воду в открытой системе теплоснабжения (горячего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556E96">
        <w:rPr>
          <w:rFonts w:ascii="Times New Roman" w:hAnsi="Times New Roman"/>
          <w:bCs/>
          <w:color w:val="auto"/>
          <w:sz w:val="28"/>
          <w:szCs w:val="24"/>
        </w:rPr>
        <w:t>водоснабжение)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, 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ООО «РСО» потребителям 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с. Южные Коряки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Новолесновского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района, </w:t>
      </w: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0F588B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EB4EDE" w:rsidRPr="00556E96" w:rsidTr="00EB4EDE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EB4EDE" w:rsidRPr="00556E96" w:rsidTr="00EB4EDE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тариф</w:t>
            </w:r>
          </w:p>
        </w:tc>
      </w:tr>
      <w:tr w:rsidR="00EB4EDE" w:rsidRPr="00556E96" w:rsidTr="00EB4EDE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EDE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Ставка за тепло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\\\</w:t>
            </w:r>
          </w:p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>вую</w:t>
            </w:r>
            <w:proofErr w:type="spellEnd"/>
            <w:r w:rsidRPr="00556E9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энергию, руб./Гкал</w:t>
            </w:r>
          </w:p>
        </w:tc>
      </w:tr>
      <w:tr w:rsidR="00EB4EDE" w:rsidRPr="00556E96" w:rsidTr="00EB4EDE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647" w:type="dxa"/>
            <w:gridSpan w:val="6"/>
          </w:tcPr>
          <w:p w:rsidR="00EB4EDE" w:rsidRPr="00556E96" w:rsidRDefault="00EB4EDE" w:rsidP="00EB4ED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</w:t>
            </w:r>
          </w:p>
        </w:tc>
        <w:tc>
          <w:tcPr>
            <w:tcW w:w="8647" w:type="dxa"/>
            <w:gridSpan w:val="6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275" w:type="dxa"/>
            <w:vAlign w:val="center"/>
          </w:tcPr>
          <w:p w:rsidR="00B953CB" w:rsidRPr="009D544F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  <w:tc>
          <w:tcPr>
            <w:tcW w:w="1559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</w:t>
            </w:r>
          </w:p>
        </w:tc>
        <w:tc>
          <w:tcPr>
            <w:tcW w:w="8647" w:type="dxa"/>
            <w:gridSpan w:val="6"/>
          </w:tcPr>
          <w:p w:rsidR="00B953CB" w:rsidRPr="00556E96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56E96">
              <w:rPr>
                <w:rFonts w:ascii="Times New Roman" w:hAnsi="Times New Roman"/>
                <w:color w:val="auto"/>
                <w:szCs w:val="22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01.01.2024 –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01.07.2024 –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01.01.2025 –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01.07.2025 –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01.01.2026 –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B953CB" w:rsidRPr="00556E96" w:rsidTr="00EB4EDE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953CB" w:rsidRPr="00556E96" w:rsidRDefault="00B953CB" w:rsidP="00B953C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3CB" w:rsidRPr="00EB4EDE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EB4EDE">
              <w:rPr>
                <w:rFonts w:ascii="Times New Roman" w:hAnsi="Times New Roman"/>
                <w:color w:val="auto"/>
                <w:sz w:val="18"/>
                <w:szCs w:val="22"/>
              </w:rPr>
              <w:t>01.07.2026 –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3CB" w:rsidRPr="00B953CB" w:rsidRDefault="00B953CB" w:rsidP="00B95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1560" w:type="dxa"/>
            <w:vAlign w:val="center"/>
          </w:tcPr>
          <w:p w:rsidR="00B953CB" w:rsidRPr="00B953CB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53CB" w:rsidRPr="00556E96" w:rsidRDefault="00B953CB" w:rsidP="00B953C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556E96" w:rsidRPr="00556E96" w:rsidRDefault="00556E96" w:rsidP="00556E96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br w:type="page"/>
      </w:r>
    </w:p>
    <w:p w:rsidR="00556E96" w:rsidRPr="00556E96" w:rsidRDefault="00556E96" w:rsidP="00556E9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vertAlign w:val="superscript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  <w:r w:rsidR="00407821">
        <w:rPr>
          <w:rFonts w:ascii="Times New Roman" w:hAnsi="Times New Roman"/>
          <w:color w:val="auto"/>
          <w:sz w:val="28"/>
          <w:szCs w:val="24"/>
        </w:rPr>
        <w:t>6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EB4EDE" w:rsidRPr="00EB4EDE">
        <w:rPr>
          <w:rFonts w:ascii="Times New Roman" w:hAnsi="Times New Roman"/>
          <w:color w:val="auto"/>
          <w:sz w:val="28"/>
          <w:szCs w:val="24"/>
          <w:highlight w:val="yellow"/>
        </w:rPr>
        <w:t>ХХ.12.2023</w:t>
      </w:r>
      <w:r w:rsidRPr="00EB4EDE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</w:t>
      </w:r>
      <w:r w:rsidR="00EB4EDE" w:rsidRPr="00EB4EDE">
        <w:rPr>
          <w:rFonts w:ascii="Times New Roman" w:hAnsi="Times New Roman"/>
          <w:color w:val="auto"/>
          <w:sz w:val="28"/>
          <w:szCs w:val="24"/>
          <w:highlight w:val="yellow"/>
        </w:rPr>
        <w:t>ХХ</w:t>
      </w:r>
    </w:p>
    <w:p w:rsidR="00556E96" w:rsidRPr="00556E96" w:rsidRDefault="00556E96" w:rsidP="00556E96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556E96" w:rsidRPr="00556E96" w:rsidRDefault="00556E96" w:rsidP="00556E9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Тарифы на горячую воду в закрытой системе горячего водоснабжения,</w:t>
      </w:r>
    </w:p>
    <w:p w:rsidR="00556E96" w:rsidRPr="00556E96" w:rsidRDefault="00556E96" w:rsidP="00556E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 xml:space="preserve">поставляемую </w:t>
      </w:r>
      <w:r w:rsidRPr="00556E96">
        <w:rPr>
          <w:rFonts w:ascii="Times New Roman" w:hAnsi="Times New Roman"/>
          <w:color w:val="auto"/>
          <w:sz w:val="28"/>
          <w:szCs w:val="28"/>
        </w:rPr>
        <w:t>ООО «РСО»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56E96">
        <w:rPr>
          <w:rFonts w:ascii="Times New Roman" w:hAnsi="Times New Roman"/>
          <w:color w:val="auto"/>
          <w:sz w:val="28"/>
          <w:szCs w:val="28"/>
        </w:rPr>
        <w:t xml:space="preserve">потребителям </w:t>
      </w:r>
      <w:r w:rsidRPr="00556E9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с. Южные Коряки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Новолесновского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556E9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556E9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края,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556E96" w:rsidRPr="00556E96" w:rsidRDefault="00556E96" w:rsidP="00EB4EDE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556E96">
        <w:rPr>
          <w:rFonts w:ascii="Times New Roman" w:hAnsi="Times New Roman"/>
          <w:color w:val="auto"/>
          <w:sz w:val="28"/>
          <w:szCs w:val="24"/>
        </w:rPr>
        <w:t>на 202</w:t>
      </w:r>
      <w:r w:rsidR="00EB4EDE">
        <w:rPr>
          <w:rFonts w:ascii="Times New Roman" w:hAnsi="Times New Roman"/>
          <w:color w:val="auto"/>
          <w:sz w:val="28"/>
          <w:szCs w:val="24"/>
        </w:rPr>
        <w:t>4-2026</w:t>
      </w:r>
      <w:r w:rsidRPr="00556E96">
        <w:rPr>
          <w:rFonts w:ascii="Times New Roman" w:hAnsi="Times New Roman"/>
          <w:color w:val="auto"/>
          <w:sz w:val="28"/>
          <w:szCs w:val="24"/>
        </w:rPr>
        <w:t xml:space="preserve">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126"/>
      </w:tblGrid>
      <w:tr w:rsidR="00EB4EDE" w:rsidRPr="00556E96" w:rsidTr="00EB4EDE">
        <w:trPr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B4EDE" w:rsidRPr="00556E96" w:rsidRDefault="00EB4EDE" w:rsidP="00EB4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EB4EDE" w:rsidRPr="00556E96" w:rsidTr="00EB4EDE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EDE" w:rsidRPr="00556E96" w:rsidRDefault="00EB4EDE" w:rsidP="00EB4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126" w:type="dxa"/>
            <w:shd w:val="clear" w:color="auto" w:fill="auto"/>
          </w:tcPr>
          <w:p w:rsidR="00EB4EDE" w:rsidRPr="00556E96" w:rsidRDefault="00EB4EDE" w:rsidP="00EB4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EB4EDE" w:rsidRPr="00556E96" w:rsidTr="00EB4EDE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106" w:type="dxa"/>
            <w:gridSpan w:val="4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556E9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556E9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</w:tr>
      <w:tr w:rsidR="00EB4EDE" w:rsidRPr="00556E96" w:rsidTr="00EB4EDE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106" w:type="dxa"/>
            <w:gridSpan w:val="4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693" w:type="dxa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2410" w:type="dxa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100,15</w:t>
            </w:r>
          </w:p>
        </w:tc>
        <w:tc>
          <w:tcPr>
            <w:tcW w:w="2126" w:type="dxa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877" w:type="dxa"/>
            <w:vMerge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2410" w:type="dxa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26 406,36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877" w:type="dxa"/>
            <w:vMerge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2410" w:type="dxa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107,36</w:t>
            </w:r>
          </w:p>
        </w:tc>
        <w:tc>
          <w:tcPr>
            <w:tcW w:w="2126" w:type="dxa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877" w:type="dxa"/>
            <w:vMerge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2410" w:type="dxa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26 417,10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877" w:type="dxa"/>
            <w:vMerge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2410" w:type="dxa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111,87</w:t>
            </w:r>
          </w:p>
        </w:tc>
        <w:tc>
          <w:tcPr>
            <w:tcW w:w="2126" w:type="dxa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877" w:type="dxa"/>
            <w:vMerge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2410" w:type="dxa"/>
            <w:vAlign w:val="center"/>
          </w:tcPr>
          <w:p w:rsidR="00804FE3" w:rsidRPr="009D544F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9D544F">
              <w:rPr>
                <w:rFonts w:ascii="Times New Roman" w:hAnsi="Times New Roman"/>
                <w:szCs w:val="22"/>
                <w:highlight w:val="yellow"/>
              </w:rPr>
              <w:t>116,34</w:t>
            </w:r>
          </w:p>
        </w:tc>
        <w:tc>
          <w:tcPr>
            <w:tcW w:w="2126" w:type="dxa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24 456,23</w:t>
            </w:r>
          </w:p>
        </w:tc>
      </w:tr>
      <w:tr w:rsidR="00EB4EDE" w:rsidRPr="00556E96" w:rsidTr="00EB4EDE">
        <w:tc>
          <w:tcPr>
            <w:tcW w:w="676" w:type="dxa"/>
            <w:shd w:val="clear" w:color="auto" w:fill="auto"/>
            <w:vAlign w:val="center"/>
          </w:tcPr>
          <w:p w:rsidR="00EB4EDE" w:rsidRPr="00556E96" w:rsidRDefault="00EB4EDE" w:rsidP="00EB4ED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106" w:type="dxa"/>
            <w:gridSpan w:val="4"/>
          </w:tcPr>
          <w:p w:rsidR="00EB4EDE" w:rsidRPr="00556E96" w:rsidRDefault="00EB4EDE" w:rsidP="00EB4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01.01.2024 –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54,81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01.07.2024 –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01.01.2025 – 30.06.2025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58,76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01.07.2025 – 31.12.2025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01.01.2026 – 30.06.2026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  <w:tr w:rsidR="00804FE3" w:rsidRPr="00556E96" w:rsidTr="00EB4EDE">
        <w:tc>
          <w:tcPr>
            <w:tcW w:w="676" w:type="dxa"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04FE3" w:rsidRPr="00556E96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FE3" w:rsidRPr="000F015C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F015C">
              <w:rPr>
                <w:rFonts w:ascii="Times New Roman" w:hAnsi="Times New Roman"/>
                <w:color w:val="auto"/>
                <w:sz w:val="20"/>
                <w:szCs w:val="22"/>
              </w:rPr>
              <w:t>01.07.2026 – 31.12.2026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FE3" w:rsidRPr="00B953CB" w:rsidRDefault="00804FE3" w:rsidP="00804F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63,68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FE3" w:rsidRPr="00B953CB" w:rsidRDefault="00804FE3" w:rsidP="00804F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953CB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</w:tr>
    </w:tbl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556E96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56E96" w:rsidRPr="00556E96" w:rsidRDefault="00556E96" w:rsidP="00556E9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556E96" w:rsidRPr="00556E96" w:rsidRDefault="00556E96" w:rsidP="00556E96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bCs/>
          <w:color w:val="auto"/>
          <w:szCs w:val="22"/>
        </w:rPr>
      </w:pPr>
      <w:r w:rsidRPr="00556E96">
        <w:rPr>
          <w:rFonts w:ascii="Times New Roman" w:hAnsi="Times New Roman"/>
          <w:bCs/>
          <w:color w:val="auto"/>
          <w:szCs w:val="22"/>
        </w:rPr>
        <w:t xml:space="preserve">Примечание: </w:t>
      </w:r>
      <w:r w:rsidRPr="00556E96">
        <w:rPr>
          <w:rFonts w:ascii="Times New Roman" w:hAnsi="Times New Roman"/>
          <w:color w:val="auto"/>
          <w:szCs w:val="22"/>
        </w:rPr>
        <w:t>ООО «</w:t>
      </w:r>
      <w:r w:rsidRPr="00556E96">
        <w:rPr>
          <w:rFonts w:ascii="Times New Roman" w:hAnsi="Times New Roman"/>
          <w:bCs/>
          <w:color w:val="auto"/>
          <w:szCs w:val="22"/>
        </w:rPr>
        <w:t>РСО</w:t>
      </w:r>
      <w:r w:rsidRPr="00556E96">
        <w:rPr>
          <w:rFonts w:ascii="Times New Roman" w:hAnsi="Times New Roman"/>
          <w:color w:val="auto"/>
          <w:szCs w:val="22"/>
        </w:rPr>
        <w:t xml:space="preserve">» </w:t>
      </w:r>
      <w:r w:rsidRPr="00556E96">
        <w:rPr>
          <w:rFonts w:ascii="Times New Roman" w:hAnsi="Times New Roman"/>
          <w:bCs/>
          <w:color w:val="auto"/>
          <w:szCs w:val="22"/>
        </w:rPr>
        <w:t>не является плательщиком НДС.</w:t>
      </w:r>
    </w:p>
    <w:p w:rsidR="00923C61" w:rsidRDefault="00923C61">
      <w:pPr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br w:type="page"/>
      </w:r>
    </w:p>
    <w:p w:rsidR="00923C61" w:rsidRDefault="00923C61" w:rsidP="00923C61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:rsidR="00923C61" w:rsidRDefault="00923C61" w:rsidP="00923C61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23C61" w:rsidRDefault="00923C61" w:rsidP="00923C61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 w:rsidRPr="009E7917">
        <w:rPr>
          <w:rFonts w:ascii="Times New Roman" w:hAnsi="Times New Roman"/>
          <w:sz w:val="28"/>
        </w:rPr>
        <w:t xml:space="preserve">от </w:t>
      </w:r>
      <w:r w:rsidRPr="00B67630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</w:t>
      </w:r>
    </w:p>
    <w:p w:rsidR="00923C61" w:rsidRDefault="00923C61" w:rsidP="00923C61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23C61" w:rsidRDefault="00923C61" w:rsidP="00923C61">
      <w:pPr>
        <w:widowControl w:val="0"/>
        <w:spacing w:after="0" w:line="240" w:lineRule="auto"/>
        <w:ind w:left="-142" w:firstLine="142"/>
        <w:jc w:val="center"/>
      </w:pPr>
      <w:r>
        <w:rPr>
          <w:rFonts w:ascii="Times New Roman" w:hAnsi="Times New Roman"/>
          <w:sz w:val="28"/>
        </w:rPr>
        <w:t>Экономически обоснованные тарифы на услуги по передаче тепловой энергии, оказываемые ООО «</w:t>
      </w:r>
      <w:proofErr w:type="spellStart"/>
      <w:r>
        <w:rPr>
          <w:rFonts w:ascii="Times New Roman" w:hAnsi="Times New Roman"/>
          <w:sz w:val="28"/>
        </w:rPr>
        <w:t>Ресурсоснабжающая</w:t>
      </w:r>
      <w:proofErr w:type="spellEnd"/>
      <w:r>
        <w:rPr>
          <w:rFonts w:ascii="Times New Roman" w:hAnsi="Times New Roman"/>
          <w:sz w:val="28"/>
        </w:rPr>
        <w:t xml:space="preserve"> организация» потребителям </w:t>
      </w:r>
      <w:proofErr w:type="spellStart"/>
      <w:r>
        <w:rPr>
          <w:rFonts w:ascii="Times New Roman" w:hAnsi="Times New Roman"/>
          <w:sz w:val="28"/>
        </w:rPr>
        <w:t>Вилючинского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на 2024-2026 год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26"/>
        <w:gridCol w:w="2410"/>
        <w:gridCol w:w="1134"/>
        <w:gridCol w:w="971"/>
        <w:gridCol w:w="843"/>
        <w:gridCol w:w="6"/>
        <w:gridCol w:w="796"/>
        <w:gridCol w:w="6"/>
        <w:gridCol w:w="921"/>
        <w:gridCol w:w="851"/>
        <w:gridCol w:w="544"/>
      </w:tblGrid>
      <w:tr w:rsidR="00923C61" w:rsidTr="00B953CB">
        <w:trPr>
          <w:trHeight w:val="7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теплоносителя</w:t>
            </w:r>
          </w:p>
        </w:tc>
      </w:tr>
      <w:tr w:rsidR="00923C61" w:rsidTr="00B953CB">
        <w:trPr>
          <w:trHeight w:val="7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Pr="000C4DA7" w:rsidRDefault="00923C61" w:rsidP="00B953CB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C4DA7">
              <w:rPr>
                <w:rFonts w:ascii="Times New Roman" w:hAnsi="Times New Roman"/>
                <w:sz w:val="18"/>
              </w:rPr>
              <w:t>Острый и редуцированный пар</w:t>
            </w:r>
          </w:p>
        </w:tc>
      </w:tr>
      <w:tr w:rsidR="00923C61" w:rsidTr="00B953CB">
        <w:trPr>
          <w:trHeight w:val="226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1,2 до 2,5 кг/см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2,5 до 7,0 кг/см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7,0 до 13,0 кг/см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13,0 кг/см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</w:tr>
      <w:tr w:rsidR="00923C61" w:rsidTr="00B953CB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3C61" w:rsidTr="00B953CB">
        <w:trPr>
          <w:trHeight w:val="20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23C61" w:rsidTr="00B953CB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4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./Гкал/ч в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Потребители, подключенные к тепловой сети без дополнительного преобразования</w:t>
            </w:r>
            <w:r>
              <w:rPr>
                <w:rFonts w:ascii="Times New Roman" w:hAnsi="Times New Roman"/>
                <w:sz w:val="20"/>
              </w:rPr>
              <w:br/>
              <w:t>на тепловых пунктах, датируемой теплоснабжающей организацией</w:t>
            </w:r>
          </w:p>
        </w:tc>
      </w:tr>
      <w:tr w:rsidR="00923C61" w:rsidTr="00B953CB">
        <w:trPr>
          <w:trHeight w:val="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23C61" w:rsidTr="00B953CB">
        <w:trPr>
          <w:trHeight w:val="7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22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40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./Гкал/ч в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Потребители, подключенные к тепловой сети после тепловых пунктов (на тепловых</w:t>
            </w:r>
            <w:r>
              <w:rPr>
                <w:rFonts w:ascii="Times New Roman" w:hAnsi="Times New Roman"/>
                <w:sz w:val="20"/>
              </w:rPr>
              <w:br/>
              <w:t>пунктах), эксплуатируемых теплоснабжающей организацией (тарифы указываются без НДС)</w:t>
            </w:r>
          </w:p>
        </w:tc>
      </w:tr>
      <w:tr w:rsidR="00923C61" w:rsidTr="00B953CB">
        <w:trPr>
          <w:trHeight w:val="32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56E96">
              <w:rPr>
                <w:rFonts w:ascii="Times New Roman" w:hAnsi="Times New Roman"/>
                <w:color w:val="auto"/>
                <w:sz w:val="24"/>
                <w:szCs w:val="24"/>
              </w:rPr>
              <w:t>ООО «РСО»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1E2A36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Pr="009E7917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32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A6237D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6237D">
              <w:rPr>
                <w:rFonts w:ascii="Times New Roman" w:hAnsi="Times New Roman"/>
                <w:color w:val="auto"/>
                <w:sz w:val="18"/>
              </w:rPr>
              <w:t>01.01.2024 – 30.06.2024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3C61">
              <w:rPr>
                <w:rFonts w:ascii="Times New Roman" w:hAnsi="Times New Roman"/>
                <w:sz w:val="20"/>
                <w:highlight w:val="yellow"/>
              </w:rPr>
              <w:t>791,30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3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A6237D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6237D">
              <w:rPr>
                <w:rFonts w:ascii="Times New Roman" w:hAnsi="Times New Roman"/>
                <w:color w:val="auto"/>
                <w:sz w:val="18"/>
              </w:rPr>
              <w:t>01.07.2024 – 31.12.2024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3C61">
              <w:rPr>
                <w:rFonts w:ascii="Times New Roman" w:hAnsi="Times New Roman"/>
                <w:sz w:val="20"/>
                <w:highlight w:val="yellow"/>
              </w:rPr>
              <w:t>1 826,66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cantSplit/>
          <w:trHeight w:val="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1E2A36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3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A6237D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6237D">
              <w:rPr>
                <w:rFonts w:ascii="Times New Roman" w:hAnsi="Times New Roman"/>
                <w:color w:val="auto"/>
                <w:sz w:val="18"/>
              </w:rPr>
              <w:t>01.01.2025 – 30.06.2025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3C61">
              <w:rPr>
                <w:rFonts w:ascii="Times New Roman" w:hAnsi="Times New Roman"/>
                <w:sz w:val="20"/>
                <w:highlight w:val="yellow"/>
              </w:rPr>
              <w:t>1 207,50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3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A6237D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6237D">
              <w:rPr>
                <w:rFonts w:ascii="Times New Roman" w:hAnsi="Times New Roman"/>
                <w:color w:val="auto"/>
                <w:sz w:val="18"/>
              </w:rPr>
              <w:t>01.07.2025 – 31.12.2025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3C61">
              <w:rPr>
                <w:rFonts w:ascii="Times New Roman" w:hAnsi="Times New Roman"/>
                <w:sz w:val="20"/>
                <w:highlight w:val="yellow"/>
              </w:rPr>
              <w:t>1 207,50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cantSplit/>
          <w:trHeight w:val="1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1E2A36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E2A36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3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A6237D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6237D">
              <w:rPr>
                <w:rFonts w:ascii="Times New Roman" w:hAnsi="Times New Roman"/>
                <w:color w:val="auto"/>
                <w:sz w:val="18"/>
              </w:rPr>
              <w:t>01.01.2026 – 30.06.2026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3C61">
              <w:rPr>
                <w:rFonts w:ascii="Times New Roman" w:hAnsi="Times New Roman"/>
                <w:sz w:val="20"/>
                <w:highlight w:val="yellow"/>
              </w:rPr>
              <w:t>1 240,22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3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r w:rsidRPr="00521C6F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A6237D" w:rsidRDefault="00923C61" w:rsidP="00B953C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6237D">
              <w:rPr>
                <w:rFonts w:ascii="Times New Roman" w:hAnsi="Times New Roman"/>
                <w:color w:val="auto"/>
                <w:sz w:val="18"/>
              </w:rPr>
              <w:t>01.07.2026 – 31.12.2026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P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3C61">
              <w:rPr>
                <w:rFonts w:ascii="Times New Roman" w:hAnsi="Times New Roman"/>
                <w:sz w:val="20"/>
                <w:highlight w:val="yellow"/>
              </w:rPr>
              <w:t>1 240,22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7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56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61" w:rsidTr="00B953CB">
        <w:trPr>
          <w:trHeight w:val="27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3C61" w:rsidRDefault="00923C61" w:rsidP="00B953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./Гкал/ч в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61" w:rsidRDefault="00923C61" w:rsidP="00B953C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C61" w:rsidRDefault="00923C61" w:rsidP="00923C61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3643B1">
        <w:rPr>
          <w:rFonts w:ascii="Times New Roman" w:hAnsi="Times New Roman"/>
          <w:color w:val="auto"/>
          <w:szCs w:val="22"/>
        </w:rPr>
        <w:t>Примечание: ООО «РСО» не является плательщиком НДС.</w:t>
      </w:r>
    </w:p>
    <w:p w:rsidR="00556E96" w:rsidRPr="00EB4EDE" w:rsidRDefault="00556E96" w:rsidP="00EB4EDE">
      <w:pPr>
        <w:spacing w:after="0" w:line="240" w:lineRule="auto"/>
        <w:rPr>
          <w:rFonts w:ascii="Times New Roman" w:hAnsi="Times New Roman"/>
          <w:bCs/>
          <w:color w:val="auto"/>
          <w:szCs w:val="22"/>
        </w:rPr>
      </w:pPr>
    </w:p>
    <w:sectPr w:rsidR="00556E96" w:rsidRPr="00EB4EDE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07E5D9E"/>
    <w:multiLevelType w:val="hybridMultilevel"/>
    <w:tmpl w:val="F976E7A6"/>
    <w:lvl w:ilvl="0" w:tplc="080E6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20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9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3"/>
  </w:num>
  <w:num w:numId="21">
    <w:abstractNumId w:val="14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05536D"/>
    <w:rsid w:val="0009772D"/>
    <w:rsid w:val="000C4DA7"/>
    <w:rsid w:val="000C6B51"/>
    <w:rsid w:val="000E74B7"/>
    <w:rsid w:val="000F015C"/>
    <w:rsid w:val="000F588B"/>
    <w:rsid w:val="00100490"/>
    <w:rsid w:val="001661C8"/>
    <w:rsid w:val="001B5A58"/>
    <w:rsid w:val="001D2BF8"/>
    <w:rsid w:val="001E2A36"/>
    <w:rsid w:val="002247F7"/>
    <w:rsid w:val="002701A9"/>
    <w:rsid w:val="002904A8"/>
    <w:rsid w:val="002968A7"/>
    <w:rsid w:val="002C4091"/>
    <w:rsid w:val="002E7194"/>
    <w:rsid w:val="00310E4E"/>
    <w:rsid w:val="003163FF"/>
    <w:rsid w:val="0035394A"/>
    <w:rsid w:val="003648A3"/>
    <w:rsid w:val="003723FA"/>
    <w:rsid w:val="003F004D"/>
    <w:rsid w:val="00407508"/>
    <w:rsid w:val="00407821"/>
    <w:rsid w:val="00410906"/>
    <w:rsid w:val="00466812"/>
    <w:rsid w:val="004A21FE"/>
    <w:rsid w:val="004B3683"/>
    <w:rsid w:val="004C2081"/>
    <w:rsid w:val="004C557F"/>
    <w:rsid w:val="004C6B65"/>
    <w:rsid w:val="005029FD"/>
    <w:rsid w:val="00504DB9"/>
    <w:rsid w:val="005216A2"/>
    <w:rsid w:val="00551EB6"/>
    <w:rsid w:val="005537CC"/>
    <w:rsid w:val="00556E96"/>
    <w:rsid w:val="00580CB9"/>
    <w:rsid w:val="00581B2B"/>
    <w:rsid w:val="005A3724"/>
    <w:rsid w:val="00605BEB"/>
    <w:rsid w:val="0066353B"/>
    <w:rsid w:val="007D4AD1"/>
    <w:rsid w:val="00804FE3"/>
    <w:rsid w:val="0084447C"/>
    <w:rsid w:val="008D6DCB"/>
    <w:rsid w:val="008F3B39"/>
    <w:rsid w:val="009021E5"/>
    <w:rsid w:val="00923C61"/>
    <w:rsid w:val="009323D5"/>
    <w:rsid w:val="00951F6D"/>
    <w:rsid w:val="00960004"/>
    <w:rsid w:val="009A055C"/>
    <w:rsid w:val="009D1D41"/>
    <w:rsid w:val="009D544F"/>
    <w:rsid w:val="009E511C"/>
    <w:rsid w:val="00A07DFD"/>
    <w:rsid w:val="00A10B18"/>
    <w:rsid w:val="00A6237D"/>
    <w:rsid w:val="00A63B9B"/>
    <w:rsid w:val="00A6646B"/>
    <w:rsid w:val="00AC255B"/>
    <w:rsid w:val="00AC5AFE"/>
    <w:rsid w:val="00AD250B"/>
    <w:rsid w:val="00AD40DC"/>
    <w:rsid w:val="00AF3BBB"/>
    <w:rsid w:val="00B16997"/>
    <w:rsid w:val="00B42299"/>
    <w:rsid w:val="00B67630"/>
    <w:rsid w:val="00B953CB"/>
    <w:rsid w:val="00B9583C"/>
    <w:rsid w:val="00BE7AD7"/>
    <w:rsid w:val="00BF6B79"/>
    <w:rsid w:val="00C44196"/>
    <w:rsid w:val="00C67A21"/>
    <w:rsid w:val="00CB6A27"/>
    <w:rsid w:val="00CC6AD4"/>
    <w:rsid w:val="00CE4D1D"/>
    <w:rsid w:val="00D13243"/>
    <w:rsid w:val="00D2185C"/>
    <w:rsid w:val="00D233B2"/>
    <w:rsid w:val="00D52F89"/>
    <w:rsid w:val="00D669B6"/>
    <w:rsid w:val="00D71442"/>
    <w:rsid w:val="00D844D9"/>
    <w:rsid w:val="00DF72BC"/>
    <w:rsid w:val="00E031FD"/>
    <w:rsid w:val="00E374FC"/>
    <w:rsid w:val="00E7276E"/>
    <w:rsid w:val="00EB4EDE"/>
    <w:rsid w:val="00EC29A3"/>
    <w:rsid w:val="00EC7DEE"/>
    <w:rsid w:val="00F024A4"/>
    <w:rsid w:val="00F10447"/>
    <w:rsid w:val="00F45304"/>
    <w:rsid w:val="00FB1D60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E48B"/>
  <w15:docId w15:val="{A638746C-AC99-4794-9ECA-535B396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qFormat/>
    <w:rsid w:val="00556E96"/>
    <w:pPr>
      <w:keepNext/>
      <w:spacing w:after="0" w:line="240" w:lineRule="auto"/>
      <w:outlineLvl w:val="5"/>
    </w:pPr>
    <w:rPr>
      <w:rFonts w:ascii="Times New Roman" w:hAnsi="Times New Roman"/>
      <w:color w:val="auto"/>
      <w:sz w:val="24"/>
    </w:rPr>
  </w:style>
  <w:style w:type="paragraph" w:styleId="7">
    <w:name w:val="heading 7"/>
    <w:basedOn w:val="a"/>
    <w:next w:val="a"/>
    <w:link w:val="70"/>
    <w:qFormat/>
    <w:rsid w:val="00556E96"/>
    <w:pPr>
      <w:keepNext/>
      <w:spacing w:after="0" w:line="240" w:lineRule="auto"/>
      <w:ind w:right="311"/>
      <w:outlineLvl w:val="6"/>
    </w:pPr>
    <w:rPr>
      <w:rFonts w:ascii="Times New Roman" w:hAnsi="Times New Roman"/>
      <w:color w:val="auto"/>
      <w:sz w:val="28"/>
    </w:rPr>
  </w:style>
  <w:style w:type="paragraph" w:styleId="8">
    <w:name w:val="heading 8"/>
    <w:basedOn w:val="a"/>
    <w:next w:val="a"/>
    <w:link w:val="80"/>
    <w:qFormat/>
    <w:rsid w:val="00556E96"/>
    <w:pPr>
      <w:keepNext/>
      <w:spacing w:after="0" w:line="240" w:lineRule="auto"/>
      <w:ind w:right="311"/>
      <w:outlineLvl w:val="7"/>
    </w:pPr>
    <w:rPr>
      <w:rFonts w:ascii="Times New Roman" w:hAnsi="Times New Roman"/>
      <w:color w:val="auto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2"/>
    <w:link w:val="110"/>
  </w:style>
  <w:style w:type="character" w:customStyle="1" w:styleId="110">
    <w:name w:val="Обычный1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3">
    <w:name w:val="Гиперссылка1"/>
    <w:basedOn w:val="120"/>
    <w:link w:val="111"/>
    <w:rPr>
      <w:color w:val="0563C1" w:themeColor="hyperlink"/>
      <w:u w:val="single"/>
    </w:rPr>
  </w:style>
  <w:style w:type="character" w:customStyle="1" w:styleId="111">
    <w:name w:val="Гиперссылка11"/>
    <w:basedOn w:val="112"/>
    <w:link w:val="13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20">
    <w:name w:val="Основной шрифт абзаца12"/>
    <w:link w:val="112"/>
  </w:style>
  <w:style w:type="character" w:customStyle="1" w:styleId="112">
    <w:name w:val="Основной шрифт абзаца11"/>
    <w:link w:val="120"/>
  </w:style>
  <w:style w:type="paragraph" w:styleId="ae">
    <w:name w:val="Title"/>
    <w:next w:val="a"/>
    <w:link w:val="af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9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aliases w:val="Основной текст 1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aliases w:val="Основной текст 1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1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3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a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3">
    <w:name w:val="Основной текст (7)_"/>
    <w:link w:val="74"/>
    <w:locked/>
    <w:rsid w:val="00026137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numbering" w:customStyle="1" w:styleId="25">
    <w:name w:val="Нет списка2"/>
    <w:next w:val="a2"/>
    <w:uiPriority w:val="99"/>
    <w:semiHidden/>
    <w:rsid w:val="00B67630"/>
  </w:style>
  <w:style w:type="table" w:customStyle="1" w:styleId="43">
    <w:name w:val="Сетка таблицы4"/>
    <w:basedOn w:val="a1"/>
    <w:next w:val="af0"/>
    <w:uiPriority w:val="59"/>
    <w:rsid w:val="00B67630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B67630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table" w:customStyle="1" w:styleId="114">
    <w:name w:val="Сетка таблицы11"/>
    <w:basedOn w:val="a1"/>
    <w:next w:val="af0"/>
    <w:uiPriority w:val="59"/>
    <w:rsid w:val="00B67630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56E96"/>
    <w:rPr>
      <w:rFonts w:ascii="Times New Roman" w:hAnsi="Times New Roman"/>
      <w:color w:val="auto"/>
      <w:sz w:val="24"/>
    </w:rPr>
  </w:style>
  <w:style w:type="character" w:customStyle="1" w:styleId="70">
    <w:name w:val="Заголовок 7 Знак"/>
    <w:basedOn w:val="a0"/>
    <w:link w:val="7"/>
    <w:rsid w:val="00556E96"/>
    <w:rPr>
      <w:rFonts w:ascii="Times New Roman" w:hAnsi="Times New Roman"/>
      <w:color w:val="auto"/>
      <w:sz w:val="28"/>
    </w:rPr>
  </w:style>
  <w:style w:type="character" w:customStyle="1" w:styleId="80">
    <w:name w:val="Заголовок 8 Знак"/>
    <w:basedOn w:val="a0"/>
    <w:link w:val="8"/>
    <w:rsid w:val="00556E96"/>
    <w:rPr>
      <w:rFonts w:ascii="Times New Roman" w:hAnsi="Times New Roman"/>
      <w:color w:val="auto"/>
      <w:sz w:val="26"/>
    </w:rPr>
  </w:style>
  <w:style w:type="numbering" w:customStyle="1" w:styleId="36">
    <w:name w:val="Нет списка3"/>
    <w:next w:val="a2"/>
    <w:uiPriority w:val="99"/>
    <w:semiHidden/>
    <w:unhideWhenUsed/>
    <w:rsid w:val="00556E96"/>
  </w:style>
  <w:style w:type="table" w:customStyle="1" w:styleId="53">
    <w:name w:val="Сетка таблицы5"/>
    <w:basedOn w:val="a1"/>
    <w:next w:val="af0"/>
    <w:uiPriority w:val="59"/>
    <w:rsid w:val="00556E96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556E96"/>
  </w:style>
  <w:style w:type="paragraph" w:customStyle="1" w:styleId="ConsPlusCell">
    <w:name w:val="ConsPlusCell"/>
    <w:uiPriority w:val="99"/>
    <w:rsid w:val="00556E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styleId="afe">
    <w:name w:val="page number"/>
    <w:rsid w:val="00556E96"/>
  </w:style>
  <w:style w:type="paragraph" w:styleId="aff">
    <w:name w:val="Block Text"/>
    <w:basedOn w:val="a"/>
    <w:rsid w:val="00556E96"/>
    <w:pPr>
      <w:spacing w:after="0" w:line="240" w:lineRule="auto"/>
      <w:ind w:left="567" w:right="214" w:firstLine="567"/>
      <w:jc w:val="both"/>
    </w:pPr>
    <w:rPr>
      <w:rFonts w:ascii="Times New Roman" w:hAnsi="Times New Roman"/>
      <w:color w:val="auto"/>
      <w:sz w:val="28"/>
    </w:rPr>
  </w:style>
  <w:style w:type="paragraph" w:styleId="27">
    <w:name w:val="Body Text Indent 2"/>
    <w:basedOn w:val="a"/>
    <w:link w:val="28"/>
    <w:rsid w:val="00556E96"/>
    <w:pPr>
      <w:spacing w:after="0" w:line="360" w:lineRule="auto"/>
      <w:ind w:left="144"/>
    </w:pPr>
    <w:rPr>
      <w:rFonts w:ascii="Times New Roman" w:hAnsi="Times New Roman"/>
      <w:caps/>
      <w:color w:val="auto"/>
      <w:sz w:val="24"/>
    </w:rPr>
  </w:style>
  <w:style w:type="character" w:customStyle="1" w:styleId="28">
    <w:name w:val="Основной текст с отступом 2 Знак"/>
    <w:basedOn w:val="a0"/>
    <w:link w:val="27"/>
    <w:rsid w:val="00556E96"/>
    <w:rPr>
      <w:rFonts w:ascii="Times New Roman" w:hAnsi="Times New Roman"/>
      <w:caps/>
      <w:color w:val="auto"/>
      <w:sz w:val="24"/>
    </w:rPr>
  </w:style>
  <w:style w:type="paragraph" w:styleId="37">
    <w:name w:val="Body Text Indent 3"/>
    <w:basedOn w:val="a"/>
    <w:link w:val="38"/>
    <w:rsid w:val="00556E9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color w:val="auto"/>
      <w:sz w:val="28"/>
    </w:rPr>
  </w:style>
  <w:style w:type="character" w:customStyle="1" w:styleId="38">
    <w:name w:val="Основной текст с отступом 3 Знак"/>
    <w:basedOn w:val="a0"/>
    <w:link w:val="37"/>
    <w:rsid w:val="00556E96"/>
    <w:rPr>
      <w:rFonts w:ascii="Times New Roman" w:hAnsi="Times New Roman"/>
      <w:color w:val="auto"/>
      <w:sz w:val="28"/>
    </w:rPr>
  </w:style>
  <w:style w:type="paragraph" w:customStyle="1" w:styleId="FR2">
    <w:name w:val="FR2"/>
    <w:rsid w:val="00556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auto"/>
      <w:sz w:val="40"/>
      <w:szCs w:val="40"/>
    </w:rPr>
  </w:style>
  <w:style w:type="paragraph" w:styleId="29">
    <w:name w:val="Body Text 2"/>
    <w:basedOn w:val="a"/>
    <w:link w:val="2a"/>
    <w:rsid w:val="00556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2"/>
    </w:rPr>
  </w:style>
  <w:style w:type="character" w:customStyle="1" w:styleId="2a">
    <w:name w:val="Основной текст 2 Знак"/>
    <w:basedOn w:val="a0"/>
    <w:link w:val="29"/>
    <w:rsid w:val="00556E96"/>
    <w:rPr>
      <w:rFonts w:ascii="Times New Roman" w:hAnsi="Times New Roman"/>
      <w:sz w:val="28"/>
      <w:szCs w:val="22"/>
    </w:rPr>
  </w:style>
  <w:style w:type="paragraph" w:customStyle="1" w:styleId="Normal1">
    <w:name w:val="Normal1"/>
    <w:rsid w:val="00556E96"/>
    <w:pPr>
      <w:spacing w:after="0" w:line="240" w:lineRule="auto"/>
    </w:pPr>
    <w:rPr>
      <w:rFonts w:ascii="Times New Roman" w:hAnsi="Times New Roman"/>
      <w:color w:val="auto"/>
      <w:sz w:val="20"/>
    </w:rPr>
  </w:style>
  <w:style w:type="paragraph" w:customStyle="1" w:styleId="BodyTextIndent21">
    <w:name w:val="Body Text Indent 21"/>
    <w:basedOn w:val="Normal1"/>
    <w:rsid w:val="00556E96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556E96"/>
    <w:pPr>
      <w:widowControl w:val="0"/>
      <w:spacing w:after="0" w:line="240" w:lineRule="auto"/>
      <w:ind w:firstLine="720"/>
    </w:pPr>
    <w:rPr>
      <w:rFonts w:ascii="Arial" w:hAnsi="Arial"/>
      <w:snapToGrid w:val="0"/>
      <w:color w:val="auto"/>
      <w:sz w:val="20"/>
    </w:rPr>
  </w:style>
  <w:style w:type="paragraph" w:styleId="aff0">
    <w:name w:val="Normal (Web)"/>
    <w:basedOn w:val="a"/>
    <w:rsid w:val="00556E96"/>
    <w:pPr>
      <w:spacing w:before="100" w:beforeAutospacing="1" w:after="100" w:afterAutospacing="1" w:line="240" w:lineRule="auto"/>
    </w:pPr>
    <w:rPr>
      <w:rFonts w:ascii="Verdana" w:hAnsi="Verdana"/>
      <w:sz w:val="11"/>
      <w:szCs w:val="11"/>
    </w:rPr>
  </w:style>
  <w:style w:type="numbering" w:customStyle="1" w:styleId="1110">
    <w:name w:val="Нет списка111"/>
    <w:next w:val="a2"/>
    <w:uiPriority w:val="99"/>
    <w:semiHidden/>
    <w:unhideWhenUsed/>
    <w:rsid w:val="00556E96"/>
  </w:style>
  <w:style w:type="table" w:customStyle="1" w:styleId="122">
    <w:name w:val="Сетка таблицы12"/>
    <w:basedOn w:val="a1"/>
    <w:next w:val="af0"/>
    <w:rsid w:val="00556E96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unhideWhenUsed/>
    <w:rsid w:val="00556E96"/>
  </w:style>
  <w:style w:type="paragraph" w:customStyle="1" w:styleId="aff1">
    <w:name w:val="Внутренний адрес"/>
    <w:basedOn w:val="a"/>
    <w:rsid w:val="00556E96"/>
    <w:pPr>
      <w:spacing w:after="0" w:line="240" w:lineRule="auto"/>
    </w:pPr>
    <w:rPr>
      <w:rFonts w:ascii="Times New Roman" w:hAnsi="Times New Roman"/>
      <w:color w:val="auto"/>
      <w:sz w:val="20"/>
    </w:rPr>
  </w:style>
  <w:style w:type="paragraph" w:styleId="aff2">
    <w:name w:val="footnote text"/>
    <w:basedOn w:val="a"/>
    <w:link w:val="aff3"/>
    <w:uiPriority w:val="99"/>
    <w:unhideWhenUsed/>
    <w:rsid w:val="00556E9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rsid w:val="00556E96"/>
    <w:rPr>
      <w:rFonts w:ascii="Times New Roman" w:hAnsi="Times New Roman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72284652FB85724EFAE5092DD8B0ECBAE1CB7D8BBFB6C599B4589A50232B1A3EACDC60FBCA02K3n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72284652FB85724EFAE5092DD8B0ECBAE1CB7D8BBFB6C599B4589A50232B1A3EACDC60FBCA02K3n9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Дарья Михайловна</dc:creator>
  <cp:keywords/>
  <dc:description/>
  <cp:lastModifiedBy>Яковлева Дарья Михайловна</cp:lastModifiedBy>
  <cp:revision>6</cp:revision>
  <cp:lastPrinted>2023-12-08T01:36:00Z</cp:lastPrinted>
  <dcterms:created xsi:type="dcterms:W3CDTF">2023-10-19T23:45:00Z</dcterms:created>
  <dcterms:modified xsi:type="dcterms:W3CDTF">2023-12-08T08:20:00Z</dcterms:modified>
</cp:coreProperties>
</file>