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2831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6076F7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076F7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 w:rsidRPr="006076F7">
              <w:rPr>
                <w:rFonts w:ascii="Times New Roman" w:hAnsi="Times New Roman"/>
                <w:b/>
                <w:sz w:val="28"/>
              </w:rPr>
              <w:t>.1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6076F7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6076F7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172-Н</w:t>
            </w:r>
            <w:r w:rsidRPr="006076F7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BC21A1" w:rsidRPr="00BC21A1">
              <w:rPr>
                <w:rFonts w:ascii="Times New Roman" w:hAnsi="Times New Roman"/>
                <w:b/>
                <w:sz w:val="28"/>
              </w:rPr>
              <w:t>Об утверждении тарифов на подвоз питьевой воды АО «Корякэнерго» потребителям сельского поселения «село Ильпырский» Карагинско</w:t>
            </w:r>
            <w:r w:rsidR="00BC21A1">
              <w:rPr>
                <w:rFonts w:ascii="Times New Roman" w:hAnsi="Times New Roman"/>
                <w:b/>
                <w:sz w:val="28"/>
              </w:rPr>
              <w:t xml:space="preserve">го муниципального района </w:t>
            </w:r>
            <w:r w:rsidR="00283194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BC21A1">
              <w:rPr>
                <w:rFonts w:ascii="Times New Roman" w:hAnsi="Times New Roman"/>
                <w:b/>
                <w:sz w:val="28"/>
              </w:rPr>
              <w:t>на 2024</w:t>
            </w:r>
            <w:r w:rsidR="00BC21A1" w:rsidRPr="00BC21A1">
              <w:rPr>
                <w:rFonts w:ascii="Times New Roman" w:hAnsi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83194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283194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076F7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6076F7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6076F7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076F7" w:rsidRPr="00E036E7" w:rsidRDefault="006076F7" w:rsidP="006076F7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2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6076F7">
        <w:rPr>
          <w:sz w:val="28"/>
        </w:rPr>
        <w:t>22.11.2023 № 172-Н «Об утверждении тарифов на подвоз питьевой воды АО «Корякэнерго» потребителям сельского поселения «село Ильпырский» Карагинского муниципального района Камчатского края на 2024 год</w:t>
      </w:r>
      <w:r w:rsidRPr="006076F7">
        <w:rPr>
          <w:sz w:val="28"/>
          <w:szCs w:val="28"/>
        </w:rPr>
        <w:t>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 к настоящему постановлени</w:t>
      </w:r>
      <w:bookmarkStart w:id="1" w:name="_GoBack"/>
      <w:bookmarkEnd w:id="1"/>
      <w:r w:rsidRPr="00E036E7">
        <w:rPr>
          <w:sz w:val="28"/>
          <w:szCs w:val="28"/>
        </w:rPr>
        <w:t>ю.</w:t>
      </w:r>
    </w:p>
    <w:p w:rsidR="006076F7" w:rsidRPr="00E036E7" w:rsidRDefault="006076F7" w:rsidP="006076F7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6076F7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6076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6076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076F7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6076F7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6076F7">
        <w:rPr>
          <w:rFonts w:ascii="Times New Roman" w:hAnsi="Times New Roman"/>
          <w:sz w:val="28"/>
        </w:rPr>
        <w:t>ХХХ</w:t>
      </w:r>
      <w:r w:rsidR="00283194">
        <w:rPr>
          <w:rFonts w:ascii="Times New Roman" w:hAnsi="Times New Roman"/>
          <w:sz w:val="28"/>
        </w:rPr>
        <w:t>-Н</w:t>
      </w:r>
    </w:p>
    <w:p w:rsidR="006076F7" w:rsidRDefault="006076F7" w:rsidP="006076F7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6076F7" w:rsidP="006076F7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E7FC6">
        <w:rPr>
          <w:rFonts w:ascii="Times New Roman" w:hAnsi="Times New Roman"/>
          <w:sz w:val="28"/>
        </w:rPr>
        <w:t xml:space="preserve">Приложение </w:t>
      </w:r>
      <w:r w:rsidR="00E01C8C">
        <w:rPr>
          <w:rFonts w:ascii="Times New Roman" w:hAnsi="Times New Roman"/>
          <w:sz w:val="28"/>
        </w:rPr>
        <w:t>2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6076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15007">
        <w:rPr>
          <w:rFonts w:ascii="Times New Roman" w:hAnsi="Times New Roman"/>
          <w:sz w:val="28"/>
        </w:rPr>
        <w:t>22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283194">
        <w:rPr>
          <w:rFonts w:ascii="Times New Roman" w:hAnsi="Times New Roman"/>
          <w:sz w:val="28"/>
        </w:rPr>
        <w:t>172-Н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E01C8C" w:rsidP="00E01C8C">
      <w:pPr>
        <w:spacing w:after="0"/>
        <w:jc w:val="center"/>
        <w:rPr>
          <w:rFonts w:ascii="Times New Roman" w:hAnsi="Times New Roman"/>
          <w:sz w:val="28"/>
        </w:rPr>
      </w:pPr>
      <w:r w:rsidRPr="00E01C8C">
        <w:rPr>
          <w:rFonts w:ascii="Times New Roman" w:hAnsi="Times New Roman"/>
          <w:sz w:val="28"/>
        </w:rPr>
        <w:t>Тарифы на подвоз питьевой воды АО «Корякэнерго» потребителям сельского поселения «село Ильпырский» Карагинского муниципального района</w:t>
      </w:r>
      <w:r w:rsidR="00283194">
        <w:rPr>
          <w:rFonts w:ascii="Times New Roman" w:hAnsi="Times New Roman"/>
          <w:sz w:val="28"/>
        </w:rPr>
        <w:t xml:space="preserve"> Камчатского края</w:t>
      </w:r>
    </w:p>
    <w:p w:rsidR="00E01C8C" w:rsidRDefault="00E01C8C" w:rsidP="00E01C8C">
      <w:pPr>
        <w:spacing w:after="0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E01C8C" w:rsidRDefault="00E01C8C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8404AE" w:rsidRPr="00E01C8C" w:rsidTr="00860F5F">
        <w:trPr>
          <w:trHeight w:val="317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Тариф на подвоз воды, руб./</w:t>
            </w:r>
            <w:proofErr w:type="spellStart"/>
            <w:r w:rsidRPr="00E01C8C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8404AE" w:rsidRPr="00E01C8C" w:rsidTr="00860F5F">
        <w:trPr>
          <w:trHeight w:val="266"/>
        </w:trPr>
        <w:tc>
          <w:tcPr>
            <w:tcW w:w="313" w:type="pct"/>
            <w:vMerge/>
            <w:shd w:val="clear" w:color="auto" w:fill="auto"/>
            <w:vAlign w:val="center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pct"/>
            <w:vMerge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без НДС</w:t>
            </w:r>
          </w:p>
        </w:tc>
        <w:tc>
          <w:tcPr>
            <w:tcW w:w="1477" w:type="pct"/>
          </w:tcPr>
          <w:p w:rsidR="008404AE" w:rsidRPr="00E01C8C" w:rsidRDefault="008404AE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с НДС</w:t>
            </w:r>
          </w:p>
        </w:tc>
      </w:tr>
      <w:tr w:rsidR="00E33E90" w:rsidRPr="00E01C8C" w:rsidTr="00860F5F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33E90" w:rsidRPr="00E01C8C" w:rsidRDefault="00E33E90" w:rsidP="00E33E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33E90" w:rsidRPr="00E01C8C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01C8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30</w:t>
            </w:r>
            <w:r w:rsidRPr="00E01C8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06</w:t>
            </w:r>
            <w:r w:rsidRPr="00E01C8C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33E90" w:rsidRPr="00E01C8C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2552,49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90" w:rsidRPr="00E01C8C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3062,99</w:t>
            </w:r>
          </w:p>
        </w:tc>
      </w:tr>
      <w:tr w:rsidR="00E33E90" w:rsidRPr="00E01C8C" w:rsidTr="00860F5F">
        <w:trPr>
          <w:trHeight w:val="483"/>
        </w:trPr>
        <w:tc>
          <w:tcPr>
            <w:tcW w:w="313" w:type="pct"/>
            <w:vMerge/>
            <w:shd w:val="clear" w:color="auto" w:fill="auto"/>
            <w:vAlign w:val="center"/>
          </w:tcPr>
          <w:p w:rsidR="00E33E90" w:rsidRPr="005D7800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pct"/>
            <w:vAlign w:val="center"/>
          </w:tcPr>
          <w:p w:rsidR="00E33E90" w:rsidRPr="00E01C8C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33E90" w:rsidRPr="00E01C8C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4920,87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90" w:rsidRDefault="00E33E90" w:rsidP="00860F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5905,04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E33E90" w:rsidRDefault="00E33E90" w:rsidP="004E7FC6">
      <w:pPr>
        <w:spacing w:after="0"/>
        <w:jc w:val="both"/>
        <w:rPr>
          <w:rFonts w:ascii="Times New Roman" w:hAnsi="Times New Roman"/>
        </w:rPr>
      </w:pPr>
    </w:p>
    <w:p w:rsidR="00E33E90" w:rsidRPr="00192B5A" w:rsidRDefault="00E33E90" w:rsidP="00E33E9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E33E90" w:rsidRPr="00192B5A" w:rsidRDefault="00E33E90" w:rsidP="00E33E9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E33E90" w:rsidRPr="00192B5A" w:rsidTr="00E33E90">
        <w:trPr>
          <w:trHeight w:val="438"/>
        </w:trPr>
        <w:tc>
          <w:tcPr>
            <w:tcW w:w="880" w:type="dxa"/>
            <w:shd w:val="clear" w:color="auto" w:fill="auto"/>
          </w:tcPr>
          <w:p w:rsidR="00E33E90" w:rsidRPr="00192B5A" w:rsidRDefault="00E33E90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33E90" w:rsidRPr="00192B5A" w:rsidRDefault="00E33E90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E33E90" w:rsidRPr="00192B5A" w:rsidRDefault="00E33E90" w:rsidP="00E33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подвоз воды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33E90" w:rsidRPr="00192B5A" w:rsidTr="00E33E90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E90" w:rsidRDefault="00E33E90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E33E90" w:rsidRPr="00E036E7" w:rsidRDefault="00E33E90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3E90" w:rsidRPr="00E036E7" w:rsidRDefault="00E33E90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90,00</w:t>
            </w:r>
          </w:p>
        </w:tc>
      </w:tr>
      <w:tr w:rsidR="00E33E90" w:rsidRPr="00192B5A" w:rsidTr="00E33E90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E33E90" w:rsidRDefault="00E33E90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3E90" w:rsidRPr="00E036E7" w:rsidRDefault="00E33E90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3E90" w:rsidRPr="00E036E7" w:rsidRDefault="00E33E90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90,00</w:t>
            </w:r>
          </w:p>
        </w:tc>
      </w:tr>
    </w:tbl>
    <w:p w:rsidR="00E33E90" w:rsidRDefault="00E33E90" w:rsidP="00E33E90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E33E90" w:rsidRDefault="00E33E90" w:rsidP="004E7FC6">
      <w:pPr>
        <w:spacing w:after="0"/>
        <w:jc w:val="both"/>
        <w:rPr>
          <w:rFonts w:ascii="Times New Roman" w:hAnsi="Times New Roman"/>
        </w:rPr>
      </w:pPr>
    </w:p>
    <w:sectPr w:rsidR="00E33E90" w:rsidSect="00283194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62E50"/>
    <w:rsid w:val="00085D1C"/>
    <w:rsid w:val="00112648"/>
    <w:rsid w:val="00283194"/>
    <w:rsid w:val="002B589C"/>
    <w:rsid w:val="00332605"/>
    <w:rsid w:val="003F3D8F"/>
    <w:rsid w:val="004722E2"/>
    <w:rsid w:val="004E7FC6"/>
    <w:rsid w:val="0055760B"/>
    <w:rsid w:val="005A0779"/>
    <w:rsid w:val="006076F7"/>
    <w:rsid w:val="00666483"/>
    <w:rsid w:val="006E2C88"/>
    <w:rsid w:val="00715007"/>
    <w:rsid w:val="00753851"/>
    <w:rsid w:val="0076535F"/>
    <w:rsid w:val="008404AE"/>
    <w:rsid w:val="008D47E8"/>
    <w:rsid w:val="00964985"/>
    <w:rsid w:val="00971DDE"/>
    <w:rsid w:val="009777C6"/>
    <w:rsid w:val="00A2565A"/>
    <w:rsid w:val="00AA4FC0"/>
    <w:rsid w:val="00AB4D6F"/>
    <w:rsid w:val="00B04511"/>
    <w:rsid w:val="00B27EAF"/>
    <w:rsid w:val="00B71656"/>
    <w:rsid w:val="00BC21A1"/>
    <w:rsid w:val="00D30771"/>
    <w:rsid w:val="00DB5193"/>
    <w:rsid w:val="00E01C8C"/>
    <w:rsid w:val="00E33E90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F4E"/>
  <w15:docId w15:val="{DD7B2656-1EF3-46FE-9A6F-004A740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3">
    <w:name w:val="Нормальный (таблица)"/>
    <w:basedOn w:val="a"/>
    <w:next w:val="a"/>
    <w:rsid w:val="00BC2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6076F7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2023-12-06T03:13:00Z</dcterms:created>
  <dcterms:modified xsi:type="dcterms:W3CDTF">2023-12-06T03:17:00Z</dcterms:modified>
</cp:coreProperties>
</file>