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B8600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860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8600E" w:rsidRPr="008D13CF" w:rsidRDefault="00B8600E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600E" w:rsidRPr="00C47566" w:rsidRDefault="00B8600E" w:rsidP="00B860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47566">
        <w:tc>
          <w:tcPr>
            <w:tcW w:w="4678" w:type="dxa"/>
          </w:tcPr>
          <w:p w:rsidR="00B60245" w:rsidRPr="008D13CF" w:rsidRDefault="00CB7B2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Pr="007144C3">
              <w:rPr>
                <w:szCs w:val="28"/>
              </w:rPr>
              <w:t>тарифов на водо</w:t>
            </w:r>
            <w:r>
              <w:rPr>
                <w:szCs w:val="28"/>
              </w:rPr>
              <w:t>отвед</w:t>
            </w:r>
            <w:r w:rsidRPr="007144C3">
              <w:rPr>
                <w:szCs w:val="28"/>
              </w:rPr>
              <w:t xml:space="preserve">ение </w:t>
            </w:r>
            <w:r>
              <w:rPr>
                <w:szCs w:val="28"/>
              </w:rPr>
              <w:t xml:space="preserve">ООО «ЖБФ и Ко» </w:t>
            </w:r>
            <w:r w:rsidRPr="007144C3">
              <w:rPr>
                <w:szCs w:val="28"/>
              </w:rPr>
              <w:t xml:space="preserve">потребителям </w:t>
            </w:r>
            <w:r>
              <w:rPr>
                <w:szCs w:val="28"/>
              </w:rPr>
              <w:t xml:space="preserve">Петропавловск-Камчатского городского округа </w:t>
            </w:r>
            <w:r w:rsidR="00A54E3A">
              <w:rPr>
                <w:szCs w:val="28"/>
              </w:rPr>
              <w:t>на 2024</w:t>
            </w:r>
            <w:r w:rsidRPr="007144C3">
              <w:rPr>
                <w:szCs w:val="28"/>
              </w:rPr>
              <w:t>-20</w:t>
            </w:r>
            <w:r w:rsidR="00A54E3A">
              <w:rPr>
                <w:szCs w:val="28"/>
              </w:rPr>
              <w:t>28</w:t>
            </w:r>
            <w:r w:rsidRPr="007144C3">
              <w:rPr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>В соответствии с Федеральным законом от 07.12.2011 № 416-ФЗ «О водо-снабжении</w:t>
      </w:r>
      <w:r w:rsidR="001F657A">
        <w:rPr>
          <w:szCs w:val="28"/>
        </w:rPr>
        <w:t xml:space="preserve"> и водоотведении», постановления</w:t>
      </w:r>
      <w:r w:rsidRPr="00262382">
        <w:rPr>
          <w:szCs w:val="28"/>
        </w:rPr>
        <w:t>м</w:t>
      </w:r>
      <w:r w:rsidR="001F657A">
        <w:rPr>
          <w:szCs w:val="28"/>
        </w:rPr>
        <w:t>и</w:t>
      </w:r>
      <w:r w:rsidRPr="00262382">
        <w:rPr>
          <w:szCs w:val="28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="001F657A">
        <w:rPr>
          <w:szCs w:val="28"/>
        </w:rPr>
        <w:t xml:space="preserve"> </w:t>
      </w:r>
      <w:r w:rsidR="001F657A" w:rsidRPr="002C1CF3">
        <w:rPr>
          <w:szCs w:val="28"/>
        </w:rPr>
        <w:t>от 14.11.2022 № 2053 «Об особенностях индексации регулируемых цен( тарифов) с 1 декабря 2022 г. по 31 декабря 2023 года и о внесении изменений в некоторые акты Правительства Российской Федерации»</w:t>
      </w:r>
      <w:r w:rsidR="001F657A">
        <w:rPr>
          <w:szCs w:val="28"/>
        </w:rPr>
        <w:t>, </w:t>
      </w:r>
      <w:r w:rsidRPr="00262382">
        <w:rPr>
          <w:szCs w:val="28"/>
        </w:rPr>
        <w:t>приказом</w:t>
      </w:r>
      <w:r w:rsidR="001F657A">
        <w:rPr>
          <w:szCs w:val="28"/>
        </w:rPr>
        <w:t> </w:t>
      </w:r>
      <w:r w:rsidRPr="00262382">
        <w:rPr>
          <w:szCs w:val="28"/>
        </w:rPr>
        <w:t>ФСТ</w:t>
      </w:r>
      <w:r w:rsidR="001F657A">
        <w:rPr>
          <w:szCs w:val="28"/>
        </w:rPr>
        <w:t> </w:t>
      </w:r>
      <w:r w:rsidRPr="00262382">
        <w:rPr>
          <w:szCs w:val="28"/>
        </w:rPr>
        <w:t>России</w:t>
      </w:r>
      <w:r w:rsidR="001F657A">
        <w:rPr>
          <w:szCs w:val="28"/>
        </w:rPr>
        <w:t> </w:t>
      </w:r>
      <w:r w:rsidRPr="00262382">
        <w:rPr>
          <w:szCs w:val="28"/>
        </w:rPr>
        <w:t>от</w:t>
      </w:r>
      <w:r w:rsidR="001F657A">
        <w:rPr>
          <w:szCs w:val="28"/>
        </w:rPr>
        <w:t xml:space="preserve"> 27.12.2013 </w:t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B56D6">
        <w:rPr>
          <w:szCs w:val="28"/>
        </w:rPr>
        <w:t>ХХ.11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9974B3">
        <w:rPr>
          <w:szCs w:val="28"/>
        </w:rPr>
        <w:t>2</w:t>
      </w:r>
      <w:r w:rsidRPr="00262382">
        <w:rPr>
          <w:szCs w:val="28"/>
        </w:rPr>
        <w:t xml:space="preserve"> № </w:t>
      </w:r>
      <w:r w:rsidR="009974B3">
        <w:rPr>
          <w:szCs w:val="28"/>
        </w:rPr>
        <w:t>ХХ</w:t>
      </w:r>
      <w:r w:rsidR="00B8600E">
        <w:rPr>
          <w:szCs w:val="28"/>
        </w:rPr>
        <w:t xml:space="preserve">, по инициативе </w:t>
      </w:r>
      <w:r w:rsidR="00B8600E" w:rsidRPr="00262382">
        <w:rPr>
          <w:szCs w:val="28"/>
        </w:rPr>
        <w:t>Региональной службы по тарифам и ценам Камчатского края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54E3A" w:rsidRPr="00A54E3A" w:rsidRDefault="00262382" w:rsidP="00A54E3A">
      <w:pPr>
        <w:pStyle w:val="a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54E3A" w:rsidRPr="00A54E3A">
        <w:rPr>
          <w:sz w:val="28"/>
          <w:szCs w:val="28"/>
          <w:lang w:val="ru-RU"/>
        </w:rPr>
        <w:t>Утвердить производственную программу УФСБ России по Камчатскому краю в сфере водоснабжения потребителям Петропавловск-Камчатского городского округа на 2024-2028 годы согласно приложению 1.</w:t>
      </w:r>
    </w:p>
    <w:p w:rsidR="00A54E3A" w:rsidRPr="00A54E3A" w:rsidRDefault="00A54E3A" w:rsidP="00A54E3A">
      <w:pPr>
        <w:pStyle w:val="ae"/>
        <w:ind w:firstLine="709"/>
        <w:jc w:val="both"/>
        <w:rPr>
          <w:sz w:val="28"/>
          <w:szCs w:val="28"/>
          <w:lang w:val="ru-RU"/>
        </w:rPr>
      </w:pPr>
      <w:r w:rsidRPr="00A54E3A">
        <w:rPr>
          <w:sz w:val="28"/>
          <w:szCs w:val="28"/>
          <w:lang w:val="ru-RU"/>
        </w:rPr>
        <w:t xml:space="preserve">2. Утвердить долгосрочные параметры регулирования для УФСБ России по Камчатскому краю на долгосрочный период регулирования для установления тарифов на питьевую воду (питьевое водоснабжение) для потребителей в Петропавловск-Камчатском городском округе на 2024-2028 годы согласно приложению № 2. </w:t>
      </w:r>
    </w:p>
    <w:p w:rsidR="00A54E3A" w:rsidRPr="00A54E3A" w:rsidRDefault="00A54E3A" w:rsidP="00A54E3A">
      <w:pPr>
        <w:pStyle w:val="ae"/>
        <w:ind w:firstLine="709"/>
        <w:jc w:val="both"/>
        <w:rPr>
          <w:sz w:val="28"/>
          <w:szCs w:val="28"/>
          <w:lang w:val="ru-RU"/>
        </w:rPr>
      </w:pPr>
      <w:r w:rsidRPr="00A54E3A">
        <w:rPr>
          <w:sz w:val="28"/>
          <w:szCs w:val="28"/>
          <w:lang w:val="ru-RU"/>
        </w:rPr>
        <w:lastRenderedPageBreak/>
        <w:t>2. Утвердить и ввести в действие тарифы на водоотведение УФСБ России по Камчатскому краю в сфере водоснабжения потребителям Петропавловск-Камчатского городского округа согласно приложению № 3.</w:t>
      </w:r>
    </w:p>
    <w:p w:rsidR="006E4B23" w:rsidRDefault="00A54E3A" w:rsidP="00A54E3A">
      <w:pPr>
        <w:pStyle w:val="ae"/>
        <w:spacing w:after="0"/>
        <w:ind w:left="0" w:firstLine="709"/>
        <w:jc w:val="both"/>
        <w:rPr>
          <w:szCs w:val="28"/>
        </w:rPr>
      </w:pPr>
      <w:r w:rsidRPr="00A54E3A">
        <w:rPr>
          <w:sz w:val="28"/>
          <w:szCs w:val="28"/>
          <w:lang w:val="ru-RU"/>
        </w:rPr>
        <w:t>3. Настоящее постановление вступает в силу с 1 января 2024 года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395"/>
        <w:gridCol w:w="3549"/>
        <w:gridCol w:w="2554"/>
      </w:tblGrid>
      <w:tr w:rsidR="00EB3439" w:rsidRPr="001E6FE1" w:rsidTr="00A54E3A">
        <w:trPr>
          <w:trHeight w:val="1359"/>
        </w:trPr>
        <w:tc>
          <w:tcPr>
            <w:tcW w:w="3395" w:type="dxa"/>
            <w:shd w:val="clear" w:color="auto" w:fill="auto"/>
          </w:tcPr>
          <w:p w:rsidR="00EB3439" w:rsidRDefault="00A54E3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8600E" w:rsidRPr="00086B1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9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B121FE" w:rsidRDefault="00B121FE" w:rsidP="000C0ABF">
            <w:pPr>
              <w:adjustRightInd w:val="0"/>
              <w:ind w:right="36"/>
            </w:pPr>
          </w:p>
          <w:p w:rsidR="00EB3439" w:rsidRPr="001E6FE1" w:rsidRDefault="00A54E3A" w:rsidP="00A54E3A">
            <w:pPr>
              <w:adjustRightInd w:val="0"/>
              <w:ind w:right="36"/>
              <w:rPr>
                <w:szCs w:val="28"/>
              </w:rPr>
            </w:pPr>
            <w:r>
              <w:t>М.В.  Лопатникова</w:t>
            </w:r>
          </w:p>
        </w:tc>
      </w:tr>
    </w:tbl>
    <w:p w:rsidR="00257E34" w:rsidRDefault="00257E34" w:rsidP="00257E34">
      <w:pPr>
        <w:jc w:val="both"/>
      </w:pPr>
      <w:r>
        <w:br w:type="page"/>
      </w:r>
    </w:p>
    <w:p w:rsidR="007C6E72" w:rsidRPr="006A1F99" w:rsidRDefault="007C6E72" w:rsidP="007C6E72">
      <w:pPr>
        <w:ind w:left="4536"/>
        <w:jc w:val="both"/>
      </w:pPr>
      <w:r w:rsidRPr="006A1F99">
        <w:lastRenderedPageBreak/>
        <w:t xml:space="preserve">Приложение </w:t>
      </w:r>
      <w:r w:rsidR="002108DB">
        <w:t>1</w:t>
      </w:r>
    </w:p>
    <w:p w:rsidR="007C6E72" w:rsidRPr="006A1F99" w:rsidRDefault="007C6E72" w:rsidP="007C6E72">
      <w:pPr>
        <w:ind w:left="4536"/>
        <w:jc w:val="both"/>
      </w:pPr>
      <w:r w:rsidRPr="006A1F99">
        <w:t>к постановлению Региональной службы</w:t>
      </w:r>
    </w:p>
    <w:p w:rsidR="007C6E72" w:rsidRPr="006A1F99" w:rsidRDefault="007C6E72" w:rsidP="007C6E72">
      <w:pPr>
        <w:ind w:left="4536"/>
        <w:jc w:val="both"/>
      </w:pPr>
      <w:r w:rsidRPr="006A1F99">
        <w:t xml:space="preserve">по тарифам и ценам Камчатского края </w:t>
      </w:r>
    </w:p>
    <w:p w:rsidR="007C6E72" w:rsidRDefault="007C6E72" w:rsidP="007C6E72">
      <w:pPr>
        <w:ind w:left="4536"/>
        <w:jc w:val="both"/>
      </w:pPr>
      <w:r w:rsidRPr="006A1F99">
        <w:t xml:space="preserve">от </w:t>
      </w:r>
      <w:r w:rsidR="009B56D6">
        <w:rPr>
          <w:szCs w:val="28"/>
        </w:rPr>
        <w:t>ХХ.11</w:t>
      </w:r>
      <w:r w:rsidR="009974B3" w:rsidRPr="00262382">
        <w:rPr>
          <w:szCs w:val="28"/>
        </w:rPr>
        <w:t>.20</w:t>
      </w:r>
      <w:r w:rsidR="009974B3">
        <w:rPr>
          <w:szCs w:val="28"/>
        </w:rPr>
        <w:t>22</w:t>
      </w:r>
      <w:r w:rsidR="009974B3" w:rsidRPr="00262382">
        <w:rPr>
          <w:szCs w:val="28"/>
        </w:rPr>
        <w:t xml:space="preserve"> № </w:t>
      </w:r>
      <w:r w:rsidR="009974B3">
        <w:rPr>
          <w:szCs w:val="28"/>
        </w:rPr>
        <w:t>ХХ</w:t>
      </w:r>
    </w:p>
    <w:p w:rsidR="007C6E72" w:rsidRDefault="007C6E72" w:rsidP="007C6E72">
      <w:pPr>
        <w:ind w:left="4536"/>
        <w:jc w:val="both"/>
      </w:pPr>
    </w:p>
    <w:p w:rsidR="007C6E72" w:rsidRPr="001F76C5" w:rsidRDefault="007C6E72" w:rsidP="007C6E72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7C6E72" w:rsidRDefault="007C6E72" w:rsidP="007C6E72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C6E72" w:rsidRDefault="007C6E72" w:rsidP="007C6E72">
      <w:pPr>
        <w:widowControl w:val="0"/>
        <w:ind w:left="4536"/>
      </w:pPr>
      <w:r>
        <w:t xml:space="preserve">от </w:t>
      </w:r>
      <w:r w:rsidR="00CB7B2F" w:rsidRPr="00CB7B2F">
        <w:t>20.11.2018 № 274</w:t>
      </w:r>
      <w:r w:rsidR="001F657A">
        <w:t>»</w:t>
      </w:r>
    </w:p>
    <w:p w:rsidR="007C6E72" w:rsidRDefault="007C6E72" w:rsidP="007C6E72">
      <w:pPr>
        <w:widowControl w:val="0"/>
        <w:ind w:left="4536"/>
      </w:pPr>
    </w:p>
    <w:p w:rsidR="007C6E72" w:rsidRPr="00533302" w:rsidRDefault="007C6E72" w:rsidP="007C6E72">
      <w:pPr>
        <w:widowControl w:val="0"/>
        <w:jc w:val="center"/>
        <w:rPr>
          <w:bCs/>
          <w:szCs w:val="28"/>
        </w:rPr>
      </w:pPr>
      <w:r w:rsidRPr="00533302">
        <w:rPr>
          <w:szCs w:val="28"/>
        </w:rPr>
        <w:t xml:space="preserve">Тарифы на водоотведение </w:t>
      </w:r>
      <w:r w:rsidR="00484FFC" w:rsidRPr="00533302">
        <w:rPr>
          <w:szCs w:val="28"/>
        </w:rPr>
        <w:t>ООО «</w:t>
      </w:r>
      <w:r w:rsidR="00CB7B2F" w:rsidRPr="00533302">
        <w:rPr>
          <w:szCs w:val="28"/>
        </w:rPr>
        <w:t>ЖБФ и Ко</w:t>
      </w:r>
      <w:r w:rsidR="00484FFC" w:rsidRPr="00533302">
        <w:rPr>
          <w:szCs w:val="28"/>
        </w:rPr>
        <w:t>»</w:t>
      </w:r>
      <w:r w:rsidRPr="00533302">
        <w:rPr>
          <w:szCs w:val="28"/>
        </w:rPr>
        <w:t xml:space="preserve"> </w:t>
      </w:r>
      <w:r w:rsidRPr="00533302">
        <w:rPr>
          <w:szCs w:val="28"/>
        </w:rPr>
        <w:br/>
        <w:t>для потребителей Петропавловск-Камчатского городского округа</w:t>
      </w:r>
    </w:p>
    <w:p w:rsidR="007C6E72" w:rsidRDefault="007C6E72" w:rsidP="007C6E7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6E72" w:rsidRDefault="007C6E72" w:rsidP="00CB7B2F">
      <w:pPr>
        <w:widowControl w:val="0"/>
        <w:numPr>
          <w:ilvl w:val="0"/>
          <w:numId w:val="2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="00CB7B2F">
        <w:rPr>
          <w:szCs w:val="28"/>
        </w:rPr>
        <w:t>без</w:t>
      </w:r>
      <w:r w:rsidR="00484FFC" w:rsidRPr="00484FFC">
        <w:rPr>
          <w:szCs w:val="28"/>
        </w:rPr>
        <w:t xml:space="preserve"> НДС</w:t>
      </w:r>
      <w:r w:rsidRPr="00663486">
        <w:rPr>
          <w:bCs/>
          <w:szCs w:val="28"/>
        </w:rPr>
        <w:t>)</w:t>
      </w:r>
    </w:p>
    <w:p w:rsidR="007C6E72" w:rsidRPr="00663486" w:rsidRDefault="007C6E72" w:rsidP="007C6E72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7C6E72" w:rsidRPr="007C6E72" w:rsidTr="007C6E7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C6E72" w:rsidRPr="007C6E72" w:rsidRDefault="007C6E72" w:rsidP="00B0282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 на водоотведение, руб./куб.м</w:t>
            </w:r>
          </w:p>
        </w:tc>
      </w:tr>
      <w:tr w:rsidR="00A54E3A" w:rsidRPr="007C6E72" w:rsidTr="007C6E7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54E3A" w:rsidRPr="007C6E72" w:rsidRDefault="00A54E3A" w:rsidP="0015180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484FFC">
              <w:rPr>
                <w:sz w:val="24"/>
              </w:rPr>
              <w:t>ООО «</w:t>
            </w:r>
            <w:r w:rsidRPr="00CB7B2F">
              <w:rPr>
                <w:sz w:val="24"/>
              </w:rPr>
              <w:t>ЖБФ и Ко</w:t>
            </w:r>
            <w:r w:rsidRPr="00484FFC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A54E3A" w:rsidRPr="007C6E72" w:rsidRDefault="00A54E3A" w:rsidP="00A54E3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</w:t>
            </w:r>
            <w:r>
              <w:rPr>
                <w:sz w:val="24"/>
              </w:rPr>
              <w:t>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18,47</w:t>
            </w:r>
          </w:p>
        </w:tc>
      </w:tr>
      <w:tr w:rsidR="00A54E3A" w:rsidRPr="007C6E72" w:rsidTr="007C6E7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A54E3A" w:rsidRPr="007C6E72" w:rsidTr="007C6E7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A54E3A" w:rsidRPr="007C6E72" w:rsidTr="007C6E7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19,22</w:t>
            </w:r>
          </w:p>
        </w:tc>
      </w:tr>
      <w:tr w:rsidR="00A54E3A" w:rsidRPr="007C6E72" w:rsidTr="007C6E72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01.01.2026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19,22</w:t>
            </w:r>
          </w:p>
        </w:tc>
      </w:tr>
      <w:tr w:rsidR="00A54E3A" w:rsidRPr="007C6E72" w:rsidTr="007C6E7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01.07.2026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</w:tr>
      <w:tr w:rsidR="00A54E3A" w:rsidRPr="007C6E72" w:rsidTr="007C6E72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01.01.2027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</w:tr>
      <w:tr w:rsidR="00A54E3A" w:rsidRPr="007C6E72" w:rsidTr="007C6E72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01.07.2027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15180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</w:tr>
      <w:tr w:rsidR="00A54E3A" w:rsidRPr="007C6E72" w:rsidTr="007C6E72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54E3A" w:rsidRPr="007C6E72" w:rsidRDefault="00A54E3A" w:rsidP="004672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4672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1F657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8</w:t>
            </w:r>
            <w:r w:rsidRPr="007C6E72">
              <w:rPr>
                <w:sz w:val="24"/>
              </w:rPr>
              <w:t>-</w:t>
            </w:r>
            <w:r>
              <w:rPr>
                <w:sz w:val="24"/>
              </w:rPr>
              <w:t>31.12</w:t>
            </w:r>
            <w:r w:rsidRPr="007C6E72">
              <w:rPr>
                <w:sz w:val="24"/>
              </w:rPr>
              <w:t>.202</w:t>
            </w:r>
            <w:r>
              <w:rPr>
                <w:sz w:val="24"/>
              </w:rPr>
              <w:t>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Pr="007C6E72" w:rsidRDefault="00A54E3A" w:rsidP="004672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21,84</w:t>
            </w:r>
          </w:p>
        </w:tc>
      </w:tr>
      <w:tr w:rsidR="00A54E3A" w:rsidRPr="007C6E72" w:rsidTr="007C6E72">
        <w:trPr>
          <w:trHeight w:val="499"/>
        </w:trPr>
        <w:tc>
          <w:tcPr>
            <w:tcW w:w="351" w:type="pct"/>
            <w:vMerge/>
            <w:shd w:val="clear" w:color="auto" w:fill="auto"/>
            <w:vAlign w:val="center"/>
          </w:tcPr>
          <w:p w:rsidR="00A54E3A" w:rsidRPr="007C6E72" w:rsidRDefault="00A54E3A" w:rsidP="004672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4E3A" w:rsidRPr="007C6E72" w:rsidRDefault="00A54E3A" w:rsidP="004672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54E3A" w:rsidRPr="007C6E72" w:rsidRDefault="00A54E3A" w:rsidP="00A54E3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</w:t>
            </w:r>
            <w:r>
              <w:rPr>
                <w:sz w:val="24"/>
              </w:rPr>
              <w:t>8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54E3A" w:rsidRDefault="00A54E3A" w:rsidP="004672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21,84</w:t>
            </w:r>
            <w:bookmarkStart w:id="0" w:name="_GoBack"/>
            <w:bookmarkEnd w:id="0"/>
          </w:p>
        </w:tc>
      </w:tr>
    </w:tbl>
    <w:p w:rsidR="00257E34" w:rsidRPr="008A3EFA" w:rsidRDefault="00257E34" w:rsidP="00257E34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FB401D">
        <w:rPr>
          <w:rFonts w:cs="Calibri"/>
        </w:rPr>
        <w:t>.</w:t>
      </w:r>
    </w:p>
    <w:p w:rsidR="007C6E72" w:rsidRPr="009D31B9" w:rsidRDefault="007C6E72" w:rsidP="007C6E72">
      <w:pPr>
        <w:tabs>
          <w:tab w:val="num" w:pos="720"/>
        </w:tabs>
        <w:jc w:val="both"/>
        <w:rPr>
          <w:rFonts w:cs="Calibri"/>
        </w:rPr>
      </w:pPr>
    </w:p>
    <w:p w:rsidR="000F6B81" w:rsidRDefault="000F6B81" w:rsidP="000F6B81">
      <w:pPr>
        <w:autoSpaceDE w:val="0"/>
        <w:autoSpaceDN w:val="0"/>
        <w:adjustRightInd w:val="0"/>
        <w:outlineLvl w:val="2"/>
      </w:pPr>
    </w:p>
    <w:sectPr w:rsidR="000F6B81" w:rsidSect="009B56D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61" w:rsidRDefault="008C4161" w:rsidP="00342D13">
      <w:r>
        <w:separator/>
      </w:r>
    </w:p>
  </w:endnote>
  <w:endnote w:type="continuationSeparator" w:id="0">
    <w:p w:rsidR="008C4161" w:rsidRDefault="008C41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61" w:rsidRDefault="008C4161" w:rsidP="00342D13">
      <w:r>
        <w:separator/>
      </w:r>
    </w:p>
  </w:footnote>
  <w:footnote w:type="continuationSeparator" w:id="0">
    <w:p w:rsidR="008C4161" w:rsidRDefault="008C41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24C"/>
    <w:multiLevelType w:val="hybridMultilevel"/>
    <w:tmpl w:val="591C1B9A"/>
    <w:lvl w:ilvl="0" w:tplc="295E7A6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321BAB"/>
    <w:multiLevelType w:val="hybridMultilevel"/>
    <w:tmpl w:val="68DC420E"/>
    <w:lvl w:ilvl="0" w:tplc="7862EA3A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6425"/>
    <w:rsid w:val="000A48D9"/>
    <w:rsid w:val="000C0ABF"/>
    <w:rsid w:val="000C1841"/>
    <w:rsid w:val="000F6B81"/>
    <w:rsid w:val="0010596D"/>
    <w:rsid w:val="00151807"/>
    <w:rsid w:val="001723D0"/>
    <w:rsid w:val="00184C6B"/>
    <w:rsid w:val="00191854"/>
    <w:rsid w:val="00196836"/>
    <w:rsid w:val="001B5371"/>
    <w:rsid w:val="001C5689"/>
    <w:rsid w:val="001E0B39"/>
    <w:rsid w:val="001E62AB"/>
    <w:rsid w:val="001E6FE1"/>
    <w:rsid w:val="001F657A"/>
    <w:rsid w:val="00200564"/>
    <w:rsid w:val="002108DB"/>
    <w:rsid w:val="00213567"/>
    <w:rsid w:val="00223D68"/>
    <w:rsid w:val="00230F4D"/>
    <w:rsid w:val="00232A85"/>
    <w:rsid w:val="002406BC"/>
    <w:rsid w:val="00257E34"/>
    <w:rsid w:val="00261D0F"/>
    <w:rsid w:val="00262382"/>
    <w:rsid w:val="002722F0"/>
    <w:rsid w:val="002954D8"/>
    <w:rsid w:val="00296585"/>
    <w:rsid w:val="002A71B0"/>
    <w:rsid w:val="002B334D"/>
    <w:rsid w:val="002D43BE"/>
    <w:rsid w:val="002E0AB7"/>
    <w:rsid w:val="00321E7D"/>
    <w:rsid w:val="00342D13"/>
    <w:rsid w:val="00362299"/>
    <w:rsid w:val="00362ACD"/>
    <w:rsid w:val="00373A5D"/>
    <w:rsid w:val="003832CF"/>
    <w:rsid w:val="003926A3"/>
    <w:rsid w:val="003A5BEF"/>
    <w:rsid w:val="003A7F52"/>
    <w:rsid w:val="003C2A43"/>
    <w:rsid w:val="003D6F0D"/>
    <w:rsid w:val="003E38BA"/>
    <w:rsid w:val="004176B4"/>
    <w:rsid w:val="00441A91"/>
    <w:rsid w:val="00460247"/>
    <w:rsid w:val="00467221"/>
    <w:rsid w:val="0046790E"/>
    <w:rsid w:val="0048068C"/>
    <w:rsid w:val="0048261B"/>
    <w:rsid w:val="00484FFC"/>
    <w:rsid w:val="004D43B1"/>
    <w:rsid w:val="004D492F"/>
    <w:rsid w:val="004D79DB"/>
    <w:rsid w:val="004F0472"/>
    <w:rsid w:val="00511A74"/>
    <w:rsid w:val="00512C6C"/>
    <w:rsid w:val="00524FCE"/>
    <w:rsid w:val="00533302"/>
    <w:rsid w:val="005348BC"/>
    <w:rsid w:val="0054446A"/>
    <w:rsid w:val="005709CE"/>
    <w:rsid w:val="005733E4"/>
    <w:rsid w:val="005E22DD"/>
    <w:rsid w:val="005F0B57"/>
    <w:rsid w:val="005F2BC6"/>
    <w:rsid w:val="006317BF"/>
    <w:rsid w:val="006604E4"/>
    <w:rsid w:val="006650EC"/>
    <w:rsid w:val="00674C3A"/>
    <w:rsid w:val="00691576"/>
    <w:rsid w:val="006979FB"/>
    <w:rsid w:val="006A5AB2"/>
    <w:rsid w:val="006C5919"/>
    <w:rsid w:val="006C680B"/>
    <w:rsid w:val="006D4BF2"/>
    <w:rsid w:val="006E4B23"/>
    <w:rsid w:val="007030D1"/>
    <w:rsid w:val="007120E9"/>
    <w:rsid w:val="0072115F"/>
    <w:rsid w:val="00733DC4"/>
    <w:rsid w:val="00747197"/>
    <w:rsid w:val="00760202"/>
    <w:rsid w:val="00793645"/>
    <w:rsid w:val="007A5FE5"/>
    <w:rsid w:val="007A764E"/>
    <w:rsid w:val="007B0F7C"/>
    <w:rsid w:val="007B5366"/>
    <w:rsid w:val="007C6DC9"/>
    <w:rsid w:val="007C6E72"/>
    <w:rsid w:val="007C79DD"/>
    <w:rsid w:val="007E17B7"/>
    <w:rsid w:val="007E2EDA"/>
    <w:rsid w:val="007F3290"/>
    <w:rsid w:val="007F49CA"/>
    <w:rsid w:val="00815D96"/>
    <w:rsid w:val="0083039A"/>
    <w:rsid w:val="00832E23"/>
    <w:rsid w:val="008434A6"/>
    <w:rsid w:val="00856C9C"/>
    <w:rsid w:val="00863EEF"/>
    <w:rsid w:val="008A1388"/>
    <w:rsid w:val="008B7954"/>
    <w:rsid w:val="008C4161"/>
    <w:rsid w:val="008D13CF"/>
    <w:rsid w:val="008F114E"/>
    <w:rsid w:val="008F586A"/>
    <w:rsid w:val="00905B59"/>
    <w:rsid w:val="00920788"/>
    <w:rsid w:val="00923066"/>
    <w:rsid w:val="009244DB"/>
    <w:rsid w:val="00941FB5"/>
    <w:rsid w:val="00944B33"/>
    <w:rsid w:val="00970B2B"/>
    <w:rsid w:val="009974B3"/>
    <w:rsid w:val="009A5446"/>
    <w:rsid w:val="009A656A"/>
    <w:rsid w:val="009B185D"/>
    <w:rsid w:val="009B1C1D"/>
    <w:rsid w:val="009B41D5"/>
    <w:rsid w:val="009B56D6"/>
    <w:rsid w:val="009B6B79"/>
    <w:rsid w:val="009D27F0"/>
    <w:rsid w:val="009E0C88"/>
    <w:rsid w:val="009E5EC5"/>
    <w:rsid w:val="009F2212"/>
    <w:rsid w:val="009F7C5A"/>
    <w:rsid w:val="00A136C5"/>
    <w:rsid w:val="00A16406"/>
    <w:rsid w:val="00A52C9A"/>
    <w:rsid w:val="00A540B6"/>
    <w:rsid w:val="00A54E3A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AF3E23"/>
    <w:rsid w:val="00B0143F"/>
    <w:rsid w:val="00B047CC"/>
    <w:rsid w:val="00B05805"/>
    <w:rsid w:val="00B121FE"/>
    <w:rsid w:val="00B440AB"/>
    <w:rsid w:val="00B524A1"/>
    <w:rsid w:val="00B539F9"/>
    <w:rsid w:val="00B540BB"/>
    <w:rsid w:val="00B60245"/>
    <w:rsid w:val="00B74965"/>
    <w:rsid w:val="00B8600E"/>
    <w:rsid w:val="00BA2CFB"/>
    <w:rsid w:val="00BA2D9F"/>
    <w:rsid w:val="00BD3083"/>
    <w:rsid w:val="00BF3927"/>
    <w:rsid w:val="00BF5293"/>
    <w:rsid w:val="00C00871"/>
    <w:rsid w:val="00C47566"/>
    <w:rsid w:val="00C71CF6"/>
    <w:rsid w:val="00C87DDD"/>
    <w:rsid w:val="00C93614"/>
    <w:rsid w:val="00C942BC"/>
    <w:rsid w:val="00C966C3"/>
    <w:rsid w:val="00CA2E6F"/>
    <w:rsid w:val="00CA43A7"/>
    <w:rsid w:val="00CB1958"/>
    <w:rsid w:val="00CB67A4"/>
    <w:rsid w:val="00CB7B2F"/>
    <w:rsid w:val="00CD4A09"/>
    <w:rsid w:val="00CE5360"/>
    <w:rsid w:val="00D04C82"/>
    <w:rsid w:val="00D20E1C"/>
    <w:rsid w:val="00D23436"/>
    <w:rsid w:val="00D3518D"/>
    <w:rsid w:val="00D605CF"/>
    <w:rsid w:val="00D73D8C"/>
    <w:rsid w:val="00D840CE"/>
    <w:rsid w:val="00D871DE"/>
    <w:rsid w:val="00DA3A2D"/>
    <w:rsid w:val="00DC34F7"/>
    <w:rsid w:val="00DD3F53"/>
    <w:rsid w:val="00DE79F8"/>
    <w:rsid w:val="00DF144B"/>
    <w:rsid w:val="00E0636D"/>
    <w:rsid w:val="00E24ECE"/>
    <w:rsid w:val="00E34935"/>
    <w:rsid w:val="00E3601E"/>
    <w:rsid w:val="00E371B1"/>
    <w:rsid w:val="00E43D52"/>
    <w:rsid w:val="00E50355"/>
    <w:rsid w:val="00E568C6"/>
    <w:rsid w:val="00E704ED"/>
    <w:rsid w:val="00E84719"/>
    <w:rsid w:val="00E872A5"/>
    <w:rsid w:val="00E94805"/>
    <w:rsid w:val="00EB3439"/>
    <w:rsid w:val="00EC3FC8"/>
    <w:rsid w:val="00EE0DFD"/>
    <w:rsid w:val="00EE3DBE"/>
    <w:rsid w:val="00EE60C2"/>
    <w:rsid w:val="00EE6F1E"/>
    <w:rsid w:val="00EF5317"/>
    <w:rsid w:val="00F06137"/>
    <w:rsid w:val="00F35D89"/>
    <w:rsid w:val="00F73B10"/>
    <w:rsid w:val="00F74A59"/>
    <w:rsid w:val="00FA06A4"/>
    <w:rsid w:val="00FA11B3"/>
    <w:rsid w:val="00FB401D"/>
    <w:rsid w:val="00FB6E5E"/>
    <w:rsid w:val="00FD68ED"/>
    <w:rsid w:val="00FE56A0"/>
    <w:rsid w:val="00FE7897"/>
    <w:rsid w:val="00FF2AE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759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6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F6B8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0F6B81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F6B81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rsid w:val="000F6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3C94-66E5-45ED-B3FF-097CC63E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2</cp:revision>
  <cp:lastPrinted>2022-11-16T03:16:00Z</cp:lastPrinted>
  <dcterms:created xsi:type="dcterms:W3CDTF">2023-11-15T22:47:00Z</dcterms:created>
  <dcterms:modified xsi:type="dcterms:W3CDTF">2023-11-15T22:47:00Z</dcterms:modified>
</cp:coreProperties>
</file>