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A10BE" w:rsidRPr="008A10B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45748" w:rsidRDefault="00E23CE6" w:rsidP="00E23CE6">
            <w:pPr>
              <w:ind w:left="30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8A10BE">
              <w:rPr>
                <w:rFonts w:ascii="Times New Roman" w:hAnsi="Times New Roman"/>
                <w:b/>
                <w:color w:val="auto"/>
                <w:sz w:val="28"/>
              </w:rPr>
              <w:t>Об установлении аэропортовых ставок сборов и тарифов</w:t>
            </w:r>
          </w:p>
          <w:p w:rsidR="003A14D8" w:rsidRPr="008A10BE" w:rsidRDefault="00E23CE6" w:rsidP="00E23CE6">
            <w:pPr>
              <w:ind w:left="30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8A10BE">
              <w:rPr>
                <w:rFonts w:ascii="Times New Roman" w:hAnsi="Times New Roman"/>
                <w:b/>
                <w:color w:val="auto"/>
                <w:sz w:val="28"/>
              </w:rPr>
              <w:t xml:space="preserve"> за обслуживание воздушных судов на услуги в аэропортах Камчатского края, оказываемые ФКП «Аэропорты Камчатки»</w:t>
            </w:r>
            <w:r w:rsidR="00A13BDC" w:rsidRPr="008A10BE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Default="00C457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bCs/>
          <w:color w:val="auto"/>
          <w:sz w:val="28"/>
        </w:rPr>
        <w:t>В соответствии с Федеральным законом от 17.08.1995 № 147-ФЗ</w:t>
      </w:r>
      <w:r w:rsidR="008A33FC">
        <w:rPr>
          <w:rFonts w:ascii="Times New Roman" w:hAnsi="Times New Roman"/>
          <w:bCs/>
          <w:color w:val="auto"/>
          <w:sz w:val="28"/>
        </w:rPr>
        <w:t xml:space="preserve"> </w:t>
      </w:r>
      <w:r w:rsidRPr="008A10BE">
        <w:rPr>
          <w:rFonts w:ascii="Times New Roman" w:hAnsi="Times New Roman"/>
          <w:bCs/>
          <w:color w:val="auto"/>
          <w:sz w:val="28"/>
        </w:rPr>
        <w:t>«О естественных монополиях», постановлениями Правительства Российской Федерации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постановлением Правительства Камчатского края от 19.12.2008 № 424-П</w:t>
      </w:r>
      <w:r w:rsidR="008A33FC">
        <w:rPr>
          <w:rFonts w:ascii="Times New Roman" w:hAnsi="Times New Roman"/>
          <w:bCs/>
          <w:color w:val="auto"/>
          <w:sz w:val="28"/>
        </w:rPr>
        <w:t xml:space="preserve"> </w:t>
      </w:r>
      <w:r w:rsidRPr="008A10BE">
        <w:rPr>
          <w:rFonts w:ascii="Times New Roman" w:hAnsi="Times New Roman"/>
          <w:bCs/>
          <w:color w:val="auto"/>
          <w:sz w:val="28"/>
        </w:rPr>
        <w:t>«Об утверждении положения о Региональной службе по тарифам и ценам Камчатского края</w:t>
      </w:r>
      <w:r w:rsidRPr="00C45748">
        <w:rPr>
          <w:rFonts w:ascii="Times New Roman" w:hAnsi="Times New Roman"/>
          <w:color w:val="auto"/>
          <w:sz w:val="28"/>
        </w:rPr>
        <w:t>»</w:t>
      </w:r>
      <w:r w:rsidR="005A07EF" w:rsidRPr="00C45748">
        <w:rPr>
          <w:rFonts w:ascii="Times New Roman" w:hAnsi="Times New Roman"/>
          <w:color w:val="auto"/>
          <w:sz w:val="28"/>
        </w:rPr>
        <w:t>, протоколом Правления Региональной службы по тарифам и ценам Камчатского края от 30.08.2023 № ХХ</w:t>
      </w:r>
    </w:p>
    <w:p w:rsidR="00E23CE6" w:rsidRPr="008A10BE" w:rsidRDefault="00E23CE6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A13BDC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ПОСТАНОВЛЯЮ:</w:t>
      </w:r>
    </w:p>
    <w:p w:rsidR="003A14D8" w:rsidRPr="008A10BE" w:rsidRDefault="003A14D8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E23CE6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1.</w:t>
      </w:r>
      <w:r w:rsidRPr="008A10BE">
        <w:rPr>
          <w:rFonts w:ascii="Times New Roman" w:hAnsi="Times New Roman"/>
          <w:color w:val="auto"/>
          <w:sz w:val="28"/>
        </w:rPr>
        <w:tab/>
        <w:t>Установить аэропортовые ставки сборов и тарифы за обслуживание воздушных судов на услуги в аэропортах Камчатского края, оказываемые</w:t>
      </w:r>
      <w:r w:rsidR="00403E14">
        <w:rPr>
          <w:rFonts w:ascii="Times New Roman" w:hAnsi="Times New Roman"/>
          <w:color w:val="auto"/>
          <w:sz w:val="28"/>
        </w:rPr>
        <w:t xml:space="preserve"> </w:t>
      </w:r>
      <w:r w:rsidRPr="00403E14">
        <w:rPr>
          <w:rFonts w:ascii="Times New Roman" w:hAnsi="Times New Roman"/>
          <w:color w:val="auto"/>
          <w:sz w:val="28"/>
        </w:rPr>
        <w:t>ФКП «Аэропорты Камчатки», согласно приложению.</w:t>
      </w:r>
    </w:p>
    <w:p w:rsidR="003A14D8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lastRenderedPageBreak/>
        <w:t>2.</w:t>
      </w:r>
      <w:r w:rsidRPr="008A10BE">
        <w:rPr>
          <w:rFonts w:ascii="Times New Roman" w:hAnsi="Times New Roman"/>
          <w:color w:val="auto"/>
          <w:sz w:val="28"/>
        </w:rPr>
        <w:tab/>
        <w:t>Настоящее постановление вступает в силу после дня его официального опубликования и распространяется на правоотношения, возникающие с 1 января 2024 года.</w:t>
      </w:r>
    </w:p>
    <w:p w:rsidR="003A14D8" w:rsidRDefault="003A14D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Pr="008A10BE" w:rsidRDefault="00C4574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3A14D8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 w:rsidRPr="00C4574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 w:rsidRPr="00C45748">
              <w:rPr>
                <w:rFonts w:ascii="Times New Roman" w:hAnsi="Times New Roman"/>
                <w:sz w:val="28"/>
              </w:rPr>
              <w:t>Врио</w:t>
            </w:r>
            <w:proofErr w:type="spellEnd"/>
            <w:r w:rsidRPr="00C45748">
              <w:rPr>
                <w:rFonts w:ascii="Times New Roman" w:hAnsi="Times New Roman"/>
                <w:sz w:val="28"/>
              </w:rPr>
              <w:t xml:space="preserve"> ру</w:t>
            </w:r>
            <w:r w:rsidRPr="00C45748"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C45748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3A14D8" w:rsidRPr="00C4574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C45748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Default="003A14D8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Pr="001E09B5" w:rsidRDefault="001E09B5" w:rsidP="001E09B5">
      <w:pPr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30</w:t>
      </w:r>
      <w:r w:rsidRPr="001E09B5">
        <w:rPr>
          <w:rFonts w:ascii="Times New Roman" w:hAnsi="Times New Roman"/>
          <w:color w:val="auto"/>
          <w:sz w:val="28"/>
          <w:szCs w:val="24"/>
        </w:rPr>
        <w:t>.</w:t>
      </w:r>
      <w:r>
        <w:rPr>
          <w:rFonts w:ascii="Times New Roman" w:hAnsi="Times New Roman"/>
          <w:color w:val="auto"/>
          <w:sz w:val="28"/>
          <w:szCs w:val="24"/>
        </w:rPr>
        <w:t>08</w:t>
      </w:r>
      <w:r w:rsidRPr="001E09B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bookmarkStart w:id="2" w:name="_GoBack"/>
      <w:bookmarkEnd w:id="2"/>
      <w:r w:rsidRPr="001E09B5">
        <w:rPr>
          <w:rFonts w:ascii="Times New Roman" w:hAnsi="Times New Roman"/>
          <w:color w:val="auto"/>
          <w:sz w:val="28"/>
          <w:szCs w:val="24"/>
        </w:rPr>
        <w:t xml:space="preserve"> № ХХХ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>Аэропортовые ставки сборов и тарифы за обслуживание воздушных судов на услуги в аэропортах Камчатского края,</w:t>
      </w:r>
      <w:r w:rsidRPr="001E09B5">
        <w:rPr>
          <w:rFonts w:ascii="Times New Roman" w:hAnsi="Times New Roman"/>
          <w:bCs/>
          <w:color w:val="auto"/>
          <w:sz w:val="28"/>
          <w:szCs w:val="28"/>
        </w:rPr>
        <w:t xml:space="preserve"> оказываемые</w:t>
      </w: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>Федеральным казенным предприятием «Аэропорты Камчатки»</w:t>
      </w: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119"/>
        <w:gridCol w:w="1818"/>
        <w:gridCol w:w="2017"/>
      </w:tblGrid>
      <w:tr w:rsidR="001E09B5" w:rsidRPr="001E09B5" w:rsidTr="006E0FC1">
        <w:trPr>
          <w:trHeight w:val="314"/>
        </w:trPr>
        <w:tc>
          <w:tcPr>
            <w:tcW w:w="351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58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сбора, тарифа</w:t>
            </w:r>
          </w:p>
        </w:tc>
        <w:tc>
          <w:tcPr>
            <w:tcW w:w="944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047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Размер ставки сбора, тарифа, без НДС</w:t>
            </w:r>
          </w:p>
        </w:tc>
      </w:tr>
      <w:tr w:rsidR="001E09B5" w:rsidRPr="001E09B5" w:rsidTr="006E0FC1">
        <w:trPr>
          <w:trHeight w:val="19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Руб./т </w:t>
            </w:r>
            <w:proofErr w:type="spellStart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м.в.м</w:t>
            </w:r>
            <w:proofErr w:type="spellEnd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2 998</w:t>
            </w:r>
          </w:p>
        </w:tc>
      </w:tr>
      <w:tr w:rsidR="001E09B5" w:rsidRPr="001E09B5" w:rsidTr="006E0FC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стоянку воздушных судов на аэродроме более 3-х часов после посадки (для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% от сбора за взлет-посадку за 1 час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1E09B5" w:rsidRPr="001E09B5" w:rsidTr="006E0FC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обеспечение авиационной безопасности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Руб./т </w:t>
            </w:r>
            <w:proofErr w:type="spellStart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м.в.м</w:t>
            </w:r>
            <w:proofErr w:type="spellEnd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1 783</w:t>
            </w:r>
          </w:p>
        </w:tc>
      </w:tr>
      <w:tr w:rsidR="001E09B5" w:rsidRPr="001E09B5" w:rsidTr="006E0FC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предоставление аэровокзального комплекса (за пользование аэровокзалом) на внутренних линиях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Руб./пасс.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348</w:t>
            </w:r>
          </w:p>
        </w:tc>
      </w:tr>
      <w:tr w:rsidR="001E09B5" w:rsidRPr="001E09B5" w:rsidTr="006E0FC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Тариф за обслуживание пассажиров на внутренних линиях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Руб./пасс.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470</w:t>
            </w:r>
          </w:p>
        </w:tc>
      </w:tr>
      <w:tr w:rsidR="001E09B5" w:rsidRPr="001E09B5" w:rsidTr="006E0FC1">
        <w:tblPrEx>
          <w:tblBorders>
            <w:insideH w:val="nil"/>
          </w:tblBorders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Руб./т.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5 200</w:t>
            </w:r>
          </w:p>
        </w:tc>
      </w:tr>
      <w:tr w:rsidR="001E09B5" w:rsidRPr="001E09B5" w:rsidTr="006E0FC1">
        <w:tblPrEx>
          <w:tblBorders>
            <w:insideH w:val="nil"/>
          </w:tblBorders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Тариф за хранение авиационного топлива (*)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Руб./т.-сутки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98,61</w:t>
            </w:r>
          </w:p>
        </w:tc>
      </w:tr>
    </w:tbl>
    <w:p w:rsidR="001E09B5" w:rsidRPr="001E09B5" w:rsidRDefault="001E09B5" w:rsidP="001E09B5">
      <w:pPr>
        <w:widowControl w:val="0"/>
        <w:spacing w:after="0" w:line="240" w:lineRule="auto"/>
        <w:ind w:left="-142" w:firstLine="142"/>
        <w:rPr>
          <w:rFonts w:ascii="Times New Roman" w:hAnsi="Times New Roman"/>
          <w:bCs/>
          <w:color w:val="auto"/>
          <w:szCs w:val="28"/>
        </w:rPr>
      </w:pP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rPr>
          <w:rFonts w:ascii="Times New Roman" w:hAnsi="Times New Roman"/>
          <w:bCs/>
          <w:color w:val="auto"/>
          <w:szCs w:val="28"/>
        </w:rPr>
      </w:pPr>
      <w:r w:rsidRPr="001E09B5">
        <w:rPr>
          <w:rFonts w:ascii="Times New Roman" w:hAnsi="Times New Roman"/>
          <w:bCs/>
          <w:color w:val="auto"/>
          <w:szCs w:val="28"/>
        </w:rPr>
        <w:t>Примечание:</w:t>
      </w: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auto"/>
          <w:szCs w:val="28"/>
        </w:rPr>
      </w:pPr>
      <w:r w:rsidRPr="001E09B5">
        <w:rPr>
          <w:rFonts w:ascii="Times New Roman" w:hAnsi="Times New Roman"/>
          <w:bCs/>
          <w:color w:val="auto"/>
          <w:szCs w:val="28"/>
        </w:rPr>
        <w:t>*Тариф за хранение авиационного топлива применяется к потребителю-собственнику авиационного топлива</w:t>
      </w: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1E09B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1E09B5"/>
    <w:rsid w:val="00245679"/>
    <w:rsid w:val="002B25C1"/>
    <w:rsid w:val="003A14D8"/>
    <w:rsid w:val="00403E14"/>
    <w:rsid w:val="005021B8"/>
    <w:rsid w:val="005A07EF"/>
    <w:rsid w:val="006A556A"/>
    <w:rsid w:val="008A10BE"/>
    <w:rsid w:val="008A33FC"/>
    <w:rsid w:val="00A13BDC"/>
    <w:rsid w:val="00AD28E2"/>
    <w:rsid w:val="00AF45C1"/>
    <w:rsid w:val="00B66966"/>
    <w:rsid w:val="00B81F07"/>
    <w:rsid w:val="00C45748"/>
    <w:rsid w:val="00D35E5E"/>
    <w:rsid w:val="00DB19D3"/>
    <w:rsid w:val="00E23CE6"/>
    <w:rsid w:val="00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9460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Шестакова Кира Андреевна</cp:lastModifiedBy>
  <cp:revision>15</cp:revision>
  <cp:lastPrinted>2023-08-14T01:43:00Z</cp:lastPrinted>
  <dcterms:created xsi:type="dcterms:W3CDTF">2023-08-13T23:48:00Z</dcterms:created>
  <dcterms:modified xsi:type="dcterms:W3CDTF">2023-08-17T03:11:00Z</dcterms:modified>
</cp:coreProperties>
</file>