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21" w:rsidRPr="00272A19" w:rsidRDefault="00272A19" w:rsidP="00272A19">
      <w:pPr>
        <w:jc w:val="center"/>
        <w:rPr>
          <w:rFonts w:ascii="Times New Roman" w:hAnsi="Times New Roman" w:cs="Times New Roman"/>
          <w:sz w:val="28"/>
        </w:rPr>
      </w:pPr>
      <w:r w:rsidRPr="00272A19">
        <w:rPr>
          <w:rFonts w:ascii="Times New Roman" w:hAnsi="Times New Roman" w:cs="Times New Roman"/>
          <w:sz w:val="28"/>
        </w:rPr>
        <w:t>Предложение</w:t>
      </w:r>
    </w:p>
    <w:p w:rsidR="00272A19" w:rsidRPr="00272A19" w:rsidRDefault="00272A19" w:rsidP="00272A19">
      <w:pPr>
        <w:jc w:val="center"/>
        <w:rPr>
          <w:rFonts w:ascii="Times New Roman" w:hAnsi="Times New Roman" w:cs="Times New Roman"/>
          <w:sz w:val="28"/>
        </w:rPr>
      </w:pPr>
      <w:r w:rsidRPr="00272A19">
        <w:rPr>
          <w:rFonts w:ascii="Times New Roman" w:hAnsi="Times New Roman" w:cs="Times New Roman"/>
          <w:sz w:val="28"/>
        </w:rPr>
        <w:t xml:space="preserve">Региональной службы по тарифам и ценам Камчатского края об установлении предельных уровней цен (тарифов) на услуги по передаче электрической энергии </w:t>
      </w:r>
      <w:r w:rsidR="00086C40" w:rsidRPr="00086C40">
        <w:rPr>
          <w:rFonts w:ascii="Times New Roman" w:hAnsi="Times New Roman" w:cs="Times New Roman"/>
          <w:sz w:val="28"/>
        </w:rPr>
        <w:t xml:space="preserve">для потребителей Камчатского края </w:t>
      </w:r>
      <w:r w:rsidRPr="00272A19">
        <w:rPr>
          <w:rFonts w:ascii="Times New Roman" w:hAnsi="Times New Roman" w:cs="Times New Roman"/>
          <w:sz w:val="28"/>
        </w:rPr>
        <w:t>на 202</w:t>
      </w:r>
      <w:r w:rsidR="00B005D6">
        <w:rPr>
          <w:rFonts w:ascii="Times New Roman" w:hAnsi="Times New Roman" w:cs="Times New Roman"/>
          <w:sz w:val="28"/>
        </w:rPr>
        <w:t>4</w:t>
      </w:r>
      <w:r w:rsidRPr="00272A19">
        <w:rPr>
          <w:rFonts w:ascii="Times New Roman" w:hAnsi="Times New Roman" w:cs="Times New Roman"/>
          <w:sz w:val="28"/>
        </w:rPr>
        <w:t xml:space="preserve"> год</w:t>
      </w:r>
    </w:p>
    <w:p w:rsidR="00272A19" w:rsidRDefault="00272A19" w:rsidP="00B342CA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1942"/>
        <w:gridCol w:w="1529"/>
        <w:gridCol w:w="1669"/>
        <w:gridCol w:w="14"/>
        <w:gridCol w:w="1655"/>
        <w:gridCol w:w="1669"/>
        <w:gridCol w:w="1728"/>
      </w:tblGrid>
      <w:tr w:rsidR="00587976" w:rsidTr="002D07E4">
        <w:trPr>
          <w:trHeight w:val="352"/>
        </w:trPr>
        <w:tc>
          <w:tcPr>
            <w:tcW w:w="1942" w:type="dxa"/>
            <w:vMerge w:val="restart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A19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529" w:type="dxa"/>
            <w:vMerge w:val="restart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683" w:type="dxa"/>
            <w:gridSpan w:val="2"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654" w:type="dxa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1669" w:type="dxa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728" w:type="dxa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</w:p>
        </w:tc>
      </w:tr>
      <w:tr w:rsidR="00587976" w:rsidTr="002D07E4">
        <w:trPr>
          <w:trHeight w:val="352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976" w:rsidRPr="00272A19" w:rsidRDefault="00587976" w:rsidP="00B00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8797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полугодие 202</w:t>
            </w:r>
            <w:r w:rsidR="00B005D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года, минимум</w:t>
            </w:r>
          </w:p>
        </w:tc>
      </w:tr>
      <w:tr w:rsidR="00587976" w:rsidTr="002D07E4">
        <w:trPr>
          <w:trHeight w:val="352"/>
        </w:trPr>
        <w:tc>
          <w:tcPr>
            <w:tcW w:w="1942" w:type="dxa"/>
            <w:vMerge w:val="restart"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тариф</w:t>
            </w:r>
          </w:p>
        </w:tc>
        <w:tc>
          <w:tcPr>
            <w:tcW w:w="1529" w:type="dxa"/>
            <w:vMerge w:val="restart"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7976">
              <w:rPr>
                <w:rFonts w:ascii="Times New Roman" w:hAnsi="Times New Roman" w:cs="Times New Roman"/>
                <w:sz w:val="24"/>
              </w:rPr>
              <w:t>руб./МВт*ч</w:t>
            </w:r>
          </w:p>
        </w:tc>
        <w:tc>
          <w:tcPr>
            <w:tcW w:w="1669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706,00</w:t>
            </w:r>
          </w:p>
        </w:tc>
        <w:tc>
          <w:tcPr>
            <w:tcW w:w="1669" w:type="dxa"/>
            <w:gridSpan w:val="2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2 306,11</w:t>
            </w:r>
          </w:p>
        </w:tc>
        <w:tc>
          <w:tcPr>
            <w:tcW w:w="1669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3 256,00</w:t>
            </w:r>
          </w:p>
        </w:tc>
        <w:tc>
          <w:tcPr>
            <w:tcW w:w="1728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6 029,75</w:t>
            </w:r>
          </w:p>
        </w:tc>
      </w:tr>
      <w:tr w:rsidR="00587976" w:rsidTr="002D07E4">
        <w:trPr>
          <w:trHeight w:val="369"/>
        </w:trPr>
        <w:tc>
          <w:tcPr>
            <w:tcW w:w="1942" w:type="dxa"/>
            <w:vMerge/>
            <w:vAlign w:val="center"/>
          </w:tcPr>
          <w:p w:rsidR="00587976" w:rsidRPr="00272A19" w:rsidRDefault="00587976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5" w:type="dxa"/>
            <w:gridSpan w:val="5"/>
          </w:tcPr>
          <w:p w:rsidR="00587976" w:rsidRPr="00272A19" w:rsidRDefault="00587976" w:rsidP="00B00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42CA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B342CA">
              <w:rPr>
                <w:rFonts w:ascii="Times New Roman" w:hAnsi="Times New Roman" w:cs="Times New Roman"/>
                <w:sz w:val="24"/>
              </w:rPr>
              <w:t>полугодие 202</w:t>
            </w:r>
            <w:r w:rsidR="00B005D6">
              <w:rPr>
                <w:rFonts w:ascii="Times New Roman" w:hAnsi="Times New Roman" w:cs="Times New Roman"/>
                <w:sz w:val="24"/>
              </w:rPr>
              <w:t>4</w:t>
            </w:r>
            <w:r w:rsidRPr="00B342CA">
              <w:rPr>
                <w:rFonts w:ascii="Times New Roman" w:hAnsi="Times New Roman" w:cs="Times New Roman"/>
                <w:sz w:val="24"/>
              </w:rPr>
              <w:t xml:space="preserve"> года, м</w:t>
            </w:r>
            <w:r>
              <w:rPr>
                <w:rFonts w:ascii="Times New Roman" w:hAnsi="Times New Roman" w:cs="Times New Roman"/>
                <w:sz w:val="24"/>
              </w:rPr>
              <w:t>аксимум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716,0</w:t>
            </w:r>
          </w:p>
        </w:tc>
        <w:tc>
          <w:tcPr>
            <w:tcW w:w="1669" w:type="dxa"/>
            <w:gridSpan w:val="2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9 511,00</w:t>
            </w:r>
          </w:p>
        </w:tc>
        <w:tc>
          <w:tcPr>
            <w:tcW w:w="1669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10 151,00</w:t>
            </w:r>
          </w:p>
        </w:tc>
        <w:tc>
          <w:tcPr>
            <w:tcW w:w="1728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12 881,52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5" w:type="dxa"/>
            <w:gridSpan w:val="5"/>
          </w:tcPr>
          <w:p w:rsidR="00587976" w:rsidRPr="00272A19" w:rsidRDefault="00587976" w:rsidP="00B00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полугодие 202</w:t>
            </w:r>
            <w:r w:rsidR="00B005D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года, минимум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264,26</w:t>
            </w:r>
          </w:p>
        </w:tc>
        <w:tc>
          <w:tcPr>
            <w:tcW w:w="1669" w:type="dxa"/>
            <w:gridSpan w:val="2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1 716,94</w:t>
            </w:r>
          </w:p>
        </w:tc>
        <w:tc>
          <w:tcPr>
            <w:tcW w:w="1669" w:type="dxa"/>
          </w:tcPr>
          <w:p w:rsidR="00587976" w:rsidRPr="00272A19" w:rsidRDefault="003029B5" w:rsidP="00131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</w:t>
            </w:r>
            <w:r w:rsidR="00131D6F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56,16</w:t>
            </w:r>
          </w:p>
        </w:tc>
        <w:tc>
          <w:tcPr>
            <w:tcW w:w="1728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5 987,35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5" w:type="dxa"/>
            <w:gridSpan w:val="5"/>
          </w:tcPr>
          <w:p w:rsidR="00587976" w:rsidRPr="00B342CA" w:rsidRDefault="00587976" w:rsidP="00B005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42CA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 w:rsidRPr="00B342CA">
              <w:rPr>
                <w:rFonts w:ascii="Times New Roman" w:hAnsi="Times New Roman" w:cs="Times New Roman"/>
                <w:sz w:val="24"/>
              </w:rPr>
              <w:t>полугодие 202</w:t>
            </w:r>
            <w:r w:rsidR="00B005D6">
              <w:rPr>
                <w:rFonts w:ascii="Times New Roman" w:hAnsi="Times New Roman" w:cs="Times New Roman"/>
                <w:sz w:val="24"/>
              </w:rPr>
              <w:t>4</w:t>
            </w:r>
            <w:r w:rsidRPr="00B342CA">
              <w:rPr>
                <w:rFonts w:ascii="Times New Roman" w:hAnsi="Times New Roman" w:cs="Times New Roman"/>
                <w:sz w:val="24"/>
              </w:rPr>
              <w:t xml:space="preserve"> года, м</w:t>
            </w:r>
            <w:r>
              <w:rPr>
                <w:rFonts w:ascii="Times New Roman" w:hAnsi="Times New Roman" w:cs="Times New Roman"/>
                <w:sz w:val="24"/>
              </w:rPr>
              <w:t>аксимум</w:t>
            </w:r>
          </w:p>
        </w:tc>
      </w:tr>
      <w:tr w:rsidR="00587976" w:rsidTr="002D07E4">
        <w:trPr>
          <w:trHeight w:val="336"/>
        </w:trPr>
        <w:tc>
          <w:tcPr>
            <w:tcW w:w="1942" w:type="dxa"/>
            <w:vMerge/>
          </w:tcPr>
          <w:p w:rsidR="00587976" w:rsidRPr="00272A19" w:rsidRDefault="00587976" w:rsidP="005879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vMerge/>
            <w:vAlign w:val="center"/>
          </w:tcPr>
          <w:p w:rsidR="00587976" w:rsidRPr="00B342CA" w:rsidRDefault="00587976" w:rsidP="005879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1 096,61</w:t>
            </w:r>
          </w:p>
        </w:tc>
        <w:tc>
          <w:tcPr>
            <w:tcW w:w="1669" w:type="dxa"/>
            <w:gridSpan w:val="2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10 334,06</w:t>
            </w:r>
          </w:p>
        </w:tc>
        <w:tc>
          <w:tcPr>
            <w:tcW w:w="1669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11 315,93</w:t>
            </w:r>
          </w:p>
        </w:tc>
        <w:tc>
          <w:tcPr>
            <w:tcW w:w="1728" w:type="dxa"/>
          </w:tcPr>
          <w:p w:rsidR="00587976" w:rsidRPr="00272A19" w:rsidRDefault="003029B5" w:rsidP="00587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23 220,14</w:t>
            </w:r>
          </w:p>
        </w:tc>
      </w:tr>
    </w:tbl>
    <w:p w:rsidR="00272A19" w:rsidRDefault="00272A19" w:rsidP="00272A19">
      <w:pPr>
        <w:rPr>
          <w:rFonts w:ascii="Times New Roman" w:hAnsi="Times New Roman" w:cs="Times New Roman"/>
          <w:sz w:val="28"/>
        </w:rPr>
      </w:pPr>
    </w:p>
    <w:p w:rsidR="00927BC9" w:rsidRDefault="00927BC9" w:rsidP="00927BC9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7BC9" w:rsidRDefault="00927BC9" w:rsidP="00927BC9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22" w:rsidRDefault="00713B22" w:rsidP="00927BC9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C9" w:rsidRPr="002D07E4" w:rsidRDefault="00927BC9" w:rsidP="00927BC9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уровни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2D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в следующих размерах:</w:t>
      </w:r>
    </w:p>
    <w:tbl>
      <w:tblPr>
        <w:tblW w:w="102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659"/>
        <w:gridCol w:w="2308"/>
        <w:gridCol w:w="2484"/>
      </w:tblGrid>
      <w:tr w:rsidR="00927BC9" w:rsidRPr="002D07E4" w:rsidTr="00E64707">
        <w:trPr>
          <w:trHeight w:val="351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Предельные уровни тарифов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B005D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 полугодие 202</w:t>
            </w:r>
            <w:r w:rsidR="00B005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B005D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 полугодие 202</w:t>
            </w:r>
            <w:r w:rsidR="00B005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</w:t>
            </w:r>
          </w:p>
        </w:tc>
      </w:tr>
      <w:tr w:rsidR="00927BC9" w:rsidRPr="002D07E4" w:rsidTr="00E64707">
        <w:trPr>
          <w:trHeight w:val="404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минимальный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коп./</w:t>
            </w:r>
            <w:proofErr w:type="spellStart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кВтч</w:t>
            </w:r>
            <w:proofErr w:type="spellEnd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</w:t>
            </w: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B005D6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1 649,20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B005D6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2 167,50</w:t>
            </w:r>
          </w:p>
        </w:tc>
      </w:tr>
      <w:tr w:rsidR="00927BC9" w:rsidRPr="002D07E4" w:rsidTr="00E64707">
        <w:trPr>
          <w:trHeight w:val="404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максимальный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927BC9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коп./</w:t>
            </w:r>
            <w:proofErr w:type="spellStart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кВтч</w:t>
            </w:r>
            <w:proofErr w:type="spellEnd"/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</w:t>
            </w:r>
            <w:r w:rsidRPr="002D07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НДС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EC64D6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1 750,04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C9" w:rsidRPr="002D07E4" w:rsidRDefault="00B005D6" w:rsidP="00E6470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2 302,87</w:t>
            </w:r>
          </w:p>
        </w:tc>
      </w:tr>
    </w:tbl>
    <w:p w:rsidR="00927BC9" w:rsidRDefault="00927BC9" w:rsidP="00B005D6">
      <w:pPr>
        <w:jc w:val="both"/>
        <w:rPr>
          <w:rFonts w:ascii="Times New Roman" w:hAnsi="Times New Roman" w:cs="Times New Roman"/>
          <w:sz w:val="28"/>
        </w:rPr>
      </w:pPr>
    </w:p>
    <w:sectPr w:rsidR="00927BC9" w:rsidSect="00272A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1A2B"/>
    <w:multiLevelType w:val="hybridMultilevel"/>
    <w:tmpl w:val="A060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4002"/>
    <w:multiLevelType w:val="hybridMultilevel"/>
    <w:tmpl w:val="B75CCB3A"/>
    <w:lvl w:ilvl="0" w:tplc="DB362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9"/>
    <w:rsid w:val="00086C40"/>
    <w:rsid w:val="00131D6F"/>
    <w:rsid w:val="00272A19"/>
    <w:rsid w:val="002D07E4"/>
    <w:rsid w:val="003029B5"/>
    <w:rsid w:val="004A4CC8"/>
    <w:rsid w:val="00502A12"/>
    <w:rsid w:val="00523C9B"/>
    <w:rsid w:val="00587976"/>
    <w:rsid w:val="00713B22"/>
    <w:rsid w:val="007A237B"/>
    <w:rsid w:val="008672B3"/>
    <w:rsid w:val="00886176"/>
    <w:rsid w:val="00927BC9"/>
    <w:rsid w:val="009A51F4"/>
    <w:rsid w:val="00A756D9"/>
    <w:rsid w:val="00B005D6"/>
    <w:rsid w:val="00B16CCD"/>
    <w:rsid w:val="00B342CA"/>
    <w:rsid w:val="00C20225"/>
    <w:rsid w:val="00D423D1"/>
    <w:rsid w:val="00D65C7C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7A4B"/>
  <w15:chartTrackingRefBased/>
  <w15:docId w15:val="{6CE47EC7-5854-416F-8E79-0148E6C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19"/>
    <w:pPr>
      <w:ind w:left="720"/>
      <w:contextualSpacing/>
    </w:pPr>
  </w:style>
  <w:style w:type="table" w:styleId="a4">
    <w:name w:val="Table Grid"/>
    <w:basedOn w:val="a1"/>
    <w:uiPriority w:val="39"/>
    <w:rsid w:val="002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Александровна</dc:creator>
  <cp:keywords/>
  <dc:description/>
  <cp:lastModifiedBy>Яковлева Валентина Александровна</cp:lastModifiedBy>
  <cp:revision>10</cp:revision>
  <dcterms:created xsi:type="dcterms:W3CDTF">2022-08-19T04:55:00Z</dcterms:created>
  <dcterms:modified xsi:type="dcterms:W3CDTF">2023-07-26T22:19:00Z</dcterms:modified>
</cp:coreProperties>
</file>