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0C" w:rsidRDefault="00B25A0C" w:rsidP="00B2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5A0C" w:rsidRPr="00B25A0C" w:rsidRDefault="00B25A0C" w:rsidP="00B2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25A0C" w:rsidRDefault="00B25A0C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64F" w:rsidRDefault="00EA0EE4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0E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0E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A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308"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 И ЦЕНАМ</w:t>
      </w:r>
      <w:r w:rsidR="00483308"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364F" w:rsidRPr="004A364F" w:rsidRDefault="004A364F" w:rsidP="004A364F">
      <w:pPr>
        <w:spacing w:after="0" w:line="240" w:lineRule="auto"/>
        <w:ind w:left="-284" w:right="5526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REGNUMDATESTAMP"/>
      <w:r w:rsidRPr="004A364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[Дата регистрации] № [Номер документа]</w:t>
      </w:r>
    </w:p>
    <w:p w:rsidR="004A364F" w:rsidRPr="004A364F" w:rsidRDefault="004A364F" w:rsidP="004A364F">
      <w:pPr>
        <w:spacing w:after="0" w:line="240" w:lineRule="auto"/>
        <w:ind w:right="55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6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г. Петропавловск-Камчатский</w:t>
      </w:r>
    </w:p>
    <w:bookmarkEnd w:id="0"/>
    <w:p w:rsidR="00483308" w:rsidRPr="00483308" w:rsidRDefault="00483308" w:rsidP="004A36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83308" w:rsidRPr="00483308" w:rsidTr="0090405D">
        <w:tc>
          <w:tcPr>
            <w:tcW w:w="5245" w:type="dxa"/>
          </w:tcPr>
          <w:p w:rsidR="009742F1" w:rsidRPr="00A3704D" w:rsidRDefault="002120B9" w:rsidP="00A3704D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8D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      </w:r>
            <w:proofErr w:type="spellStart"/>
            <w:r w:rsidRPr="008D09D3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энергоснабжающих</w:t>
            </w:r>
            <w:proofErr w:type="spellEnd"/>
            <w:r w:rsidRPr="008D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Камчатского края на 2023 год»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B9" w:rsidRDefault="002120B9" w:rsidP="002120B9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9D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Pr="008D09D3">
        <w:rPr>
          <w:rFonts w:ascii="Times New Roman" w:hAnsi="Times New Roman" w:cs="Times New Roman"/>
          <w:bCs/>
          <w:sz w:val="28"/>
          <w:szCs w:val="28"/>
        </w:rPr>
        <w:t xml:space="preserve">протоколом Правления Региональной службы по тарифам и </w:t>
      </w:r>
      <w:r>
        <w:rPr>
          <w:rFonts w:ascii="Times New Roman" w:hAnsi="Times New Roman" w:cs="Times New Roman"/>
          <w:bCs/>
          <w:sz w:val="28"/>
          <w:szCs w:val="28"/>
        </w:rPr>
        <w:t>ценам Камчатского края от ХХ.ХХ</w:t>
      </w:r>
      <w:r w:rsidRPr="008D09D3">
        <w:rPr>
          <w:rFonts w:ascii="Times New Roman" w:hAnsi="Times New Roman" w:cs="Times New Roman"/>
          <w:bCs/>
          <w:sz w:val="28"/>
          <w:szCs w:val="28"/>
        </w:rPr>
        <w:t>.2023 № ХХ</w:t>
      </w:r>
    </w:p>
    <w:p w:rsidR="00665A02" w:rsidRPr="00483308" w:rsidRDefault="00665A02" w:rsidP="004A364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A364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4A364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B9" w:rsidRPr="002120B9" w:rsidRDefault="002120B9" w:rsidP="002120B9">
      <w:pPr>
        <w:pStyle w:val="ad"/>
        <w:numPr>
          <w:ilvl w:val="0"/>
          <w:numId w:val="13"/>
        </w:numPr>
        <w:tabs>
          <w:tab w:val="left" w:pos="720"/>
        </w:tabs>
        <w:spacing w:line="276" w:lineRule="auto"/>
        <w:ind w:left="0" w:firstLine="709"/>
        <w:jc w:val="both"/>
        <w:rPr>
          <w:szCs w:val="28"/>
        </w:rPr>
      </w:pPr>
      <w:r w:rsidRPr="002120B9">
        <w:rPr>
          <w:szCs w:val="28"/>
        </w:rPr>
        <w:t xml:space="preserve">Внести в приложение 2 к постановлению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</w:r>
      <w:proofErr w:type="spellStart"/>
      <w:r w:rsidRPr="002120B9">
        <w:rPr>
          <w:szCs w:val="28"/>
        </w:rPr>
        <w:t>энергоснабжающих</w:t>
      </w:r>
      <w:proofErr w:type="spellEnd"/>
      <w:r w:rsidRPr="002120B9">
        <w:rPr>
          <w:szCs w:val="28"/>
        </w:rPr>
        <w:t xml:space="preserve"> организаций Камчатского края на 2023 год» изменения, дополнив его следующими пунктами:</w:t>
      </w:r>
    </w:p>
    <w:p w:rsidR="002120B9" w:rsidRDefault="002120B9" w:rsidP="002120B9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2120B9" w:rsidRPr="00CC20C5" w:rsidTr="00C01F72">
        <w:trPr>
          <w:trHeight w:val="1022"/>
        </w:trPr>
        <w:tc>
          <w:tcPr>
            <w:tcW w:w="1271" w:type="dxa"/>
            <w:vAlign w:val="center"/>
          </w:tcPr>
          <w:p w:rsidR="002120B9" w:rsidRPr="00CC20C5" w:rsidRDefault="002120B9" w:rsidP="00C0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C2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CC20C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.1.3.2</w:t>
            </w:r>
          </w:p>
          <w:p w:rsidR="002120B9" w:rsidRPr="00CC20C5" w:rsidRDefault="002120B9" w:rsidP="00C0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120B9" w:rsidRPr="00CC20C5" w:rsidRDefault="002120B9" w:rsidP="00C01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332F2C95" wp14:editId="33CE15D0">
                  <wp:extent cx="892175" cy="314146"/>
                  <wp:effectExtent l="0" t="0" r="0" b="0"/>
                  <wp:docPr id="4" name="Рисунок 4" descr="00006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6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50" cy="37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2120B9" w:rsidRPr="002120B9" w:rsidRDefault="002120B9" w:rsidP="00C0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0B9">
              <w:rPr>
                <w:rFonts w:ascii="Times New Roman" w:hAnsi="Times New Roman" w:cs="Times New Roman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двумя трубами в скважине</w:t>
            </w:r>
            <w:r w:rsidRPr="002120B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2120B9" w:rsidRPr="00CC20C5" w:rsidRDefault="002120B9" w:rsidP="00212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2120B9" w:rsidRPr="005254A8" w:rsidRDefault="002120B9" w:rsidP="00C01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20B9">
              <w:rPr>
                <w:rFonts w:ascii="Times New Roman" w:hAnsi="Times New Roman" w:cs="Times New Roman"/>
                <w:highlight w:val="yellow"/>
              </w:rPr>
              <w:t>43 867 718</w:t>
            </w:r>
          </w:p>
        </w:tc>
      </w:tr>
      <w:tr w:rsidR="005F0728" w:rsidRPr="00CC20C5" w:rsidTr="00C01F72">
        <w:trPr>
          <w:trHeight w:val="1022"/>
        </w:trPr>
        <w:tc>
          <w:tcPr>
            <w:tcW w:w="1271" w:type="dxa"/>
            <w:vAlign w:val="center"/>
          </w:tcPr>
          <w:p w:rsidR="005F0728" w:rsidRDefault="005F0728" w:rsidP="00C0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0728">
              <w:rPr>
                <w:rFonts w:ascii="Times New Roman" w:hAnsi="Times New Roman" w:cs="Times New Roman"/>
              </w:rPr>
              <w:t>5.2.8.2</w:t>
            </w:r>
          </w:p>
        </w:tc>
        <w:tc>
          <w:tcPr>
            <w:tcW w:w="1559" w:type="dxa"/>
            <w:vAlign w:val="center"/>
          </w:tcPr>
          <w:p w:rsidR="005F0728" w:rsidRDefault="005F0728" w:rsidP="00C01F72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  <w:lang w:eastAsia="ru-RU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628650" cy="308161"/>
                  <wp:effectExtent l="0" t="0" r="0" b="0"/>
                  <wp:docPr id="2" name="Рисунок 2" descr="00008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8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8" cy="31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F0728" w:rsidRPr="002120B9" w:rsidRDefault="005F0728" w:rsidP="00C0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F0728">
              <w:rPr>
                <w:rFonts w:ascii="Times New Roman" w:hAnsi="Times New Roman" w:cs="Times New Roman"/>
              </w:rPr>
              <w:t>двухтрансформаторные</w:t>
            </w:r>
            <w:proofErr w:type="spellEnd"/>
            <w:r w:rsidRPr="005F0728">
              <w:rPr>
                <w:rFonts w:ascii="Times New Roman" w:hAnsi="Times New Roman" w:cs="Times New Roman"/>
              </w:rPr>
              <w:t xml:space="preserve"> и более подстанции (за исключением РТП) мощностью от 1250 </w:t>
            </w:r>
            <w:proofErr w:type="spellStart"/>
            <w:r w:rsidRPr="005F0728">
              <w:rPr>
                <w:rFonts w:ascii="Times New Roman" w:hAnsi="Times New Roman" w:cs="Times New Roman"/>
              </w:rPr>
              <w:t>кВА</w:t>
            </w:r>
            <w:proofErr w:type="spellEnd"/>
            <w:r w:rsidRPr="005F0728">
              <w:rPr>
                <w:rFonts w:ascii="Times New Roman" w:hAnsi="Times New Roman" w:cs="Times New Roman"/>
              </w:rPr>
              <w:t xml:space="preserve"> до 1600 </w:t>
            </w:r>
            <w:proofErr w:type="spellStart"/>
            <w:r w:rsidRPr="005F0728">
              <w:rPr>
                <w:rFonts w:ascii="Times New Roman" w:hAnsi="Times New Roman" w:cs="Times New Roman"/>
              </w:rPr>
              <w:t>кВА</w:t>
            </w:r>
            <w:proofErr w:type="spellEnd"/>
            <w:r w:rsidRPr="005F0728">
              <w:rPr>
                <w:rFonts w:ascii="Times New Roman" w:hAnsi="Times New Roman" w:cs="Times New Roman"/>
              </w:rPr>
              <w:t xml:space="preserve"> включительно шкафного или </w:t>
            </w:r>
            <w:proofErr w:type="spellStart"/>
            <w:r w:rsidRPr="005F0728">
              <w:rPr>
                <w:rFonts w:ascii="Times New Roman" w:hAnsi="Times New Roman" w:cs="Times New Roman"/>
              </w:rPr>
              <w:t>киоскового</w:t>
            </w:r>
            <w:proofErr w:type="spellEnd"/>
            <w:r w:rsidRPr="005F0728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1418" w:type="dxa"/>
            <w:vAlign w:val="center"/>
          </w:tcPr>
          <w:p w:rsidR="005F0728" w:rsidRDefault="005F0728" w:rsidP="00212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0728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5F0728" w:rsidRPr="002120B9" w:rsidRDefault="005F0728" w:rsidP="00C01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6 390</w:t>
            </w:r>
            <w:bookmarkStart w:id="1" w:name="_GoBack"/>
            <w:bookmarkEnd w:id="1"/>
          </w:p>
        </w:tc>
      </w:tr>
    </w:tbl>
    <w:p w:rsidR="002120B9" w:rsidRDefault="002120B9" w:rsidP="002120B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120B9" w:rsidRPr="003C68B6" w:rsidRDefault="002120B9" w:rsidP="002120B9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8B6">
        <w:rPr>
          <w:rFonts w:ascii="Times New Roman" w:hAnsi="Times New Roman" w:cs="Times New Roman"/>
          <w:sz w:val="28"/>
          <w:szCs w:val="28"/>
        </w:rPr>
        <w:t xml:space="preserve">2. </w:t>
      </w:r>
      <w:r w:rsidRPr="003C68B6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E35255" w:rsidRPr="00E35255" w:rsidRDefault="00E35255" w:rsidP="00FB1235">
      <w:pPr>
        <w:pStyle w:val="ad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4A364F" w:rsidRDefault="004A364F" w:rsidP="004A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05D" w:rsidRPr="004A364F" w:rsidRDefault="0090405D" w:rsidP="004A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182680" w:rsidRPr="00076132" w:rsidTr="00803306">
        <w:trPr>
          <w:trHeight w:val="1232"/>
        </w:trPr>
        <w:tc>
          <w:tcPr>
            <w:tcW w:w="4678" w:type="dxa"/>
            <w:shd w:val="clear" w:color="auto" w:fill="auto"/>
          </w:tcPr>
          <w:p w:rsidR="00182680" w:rsidRDefault="00844DE6" w:rsidP="0080330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182680">
              <w:rPr>
                <w:rFonts w:ascii="Times New Roman" w:hAnsi="Times New Roman" w:cs="Times New Roman"/>
                <w:sz w:val="28"/>
                <w:szCs w:val="28"/>
              </w:rPr>
              <w:t>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82680" w:rsidRPr="00033533" w:rsidRDefault="00182680" w:rsidP="0080330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182680" w:rsidRPr="00076132" w:rsidRDefault="00182680" w:rsidP="0080330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680" w:rsidRDefault="00182680" w:rsidP="0080330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80" w:rsidRPr="002F3844" w:rsidRDefault="00844DE6" w:rsidP="0080330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8177B8" w:rsidRDefault="008177B8" w:rsidP="008177B8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7D288B" w:rsidRPr="00DA54BB" w:rsidRDefault="007D288B" w:rsidP="00FB12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D288B" w:rsidRPr="00DA54BB" w:rsidSect="00844DE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7A1C"/>
    <w:multiLevelType w:val="hybridMultilevel"/>
    <w:tmpl w:val="5A1A0038"/>
    <w:lvl w:ilvl="0" w:tplc="76D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107752"/>
    <w:multiLevelType w:val="hybridMultilevel"/>
    <w:tmpl w:val="6CB48C60"/>
    <w:lvl w:ilvl="0" w:tplc="510C8890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BF400D"/>
    <w:multiLevelType w:val="hybridMultilevel"/>
    <w:tmpl w:val="C518A082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45E23F8C"/>
    <w:multiLevelType w:val="hybridMultilevel"/>
    <w:tmpl w:val="044C3534"/>
    <w:lvl w:ilvl="0" w:tplc="EB36FB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4C4B90"/>
    <w:multiLevelType w:val="hybridMultilevel"/>
    <w:tmpl w:val="E28EDD0A"/>
    <w:lvl w:ilvl="0" w:tplc="6C5C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0E3250"/>
    <w:rsid w:val="001258C4"/>
    <w:rsid w:val="00136E6C"/>
    <w:rsid w:val="00182680"/>
    <w:rsid w:val="002120B9"/>
    <w:rsid w:val="002153FF"/>
    <w:rsid w:val="00225E97"/>
    <w:rsid w:val="00230464"/>
    <w:rsid w:val="0029059E"/>
    <w:rsid w:val="002D1C0C"/>
    <w:rsid w:val="00306167"/>
    <w:rsid w:val="003139F7"/>
    <w:rsid w:val="003B1107"/>
    <w:rsid w:val="003E271C"/>
    <w:rsid w:val="003F4A7B"/>
    <w:rsid w:val="003F77F2"/>
    <w:rsid w:val="00420D8D"/>
    <w:rsid w:val="0042461F"/>
    <w:rsid w:val="0043614B"/>
    <w:rsid w:val="0047304B"/>
    <w:rsid w:val="00483308"/>
    <w:rsid w:val="004A364F"/>
    <w:rsid w:val="005005D8"/>
    <w:rsid w:val="00505680"/>
    <w:rsid w:val="005358BF"/>
    <w:rsid w:val="005360A2"/>
    <w:rsid w:val="00575D30"/>
    <w:rsid w:val="005A1A6A"/>
    <w:rsid w:val="005B63BC"/>
    <w:rsid w:val="005F0728"/>
    <w:rsid w:val="006351D1"/>
    <w:rsid w:val="00665A02"/>
    <w:rsid w:val="006A303D"/>
    <w:rsid w:val="006E765D"/>
    <w:rsid w:val="0074007D"/>
    <w:rsid w:val="007D19B6"/>
    <w:rsid w:val="007D288B"/>
    <w:rsid w:val="008177B8"/>
    <w:rsid w:val="00844DE6"/>
    <w:rsid w:val="00871BCF"/>
    <w:rsid w:val="00883D6B"/>
    <w:rsid w:val="00885BEE"/>
    <w:rsid w:val="008B57A8"/>
    <w:rsid w:val="008B78D4"/>
    <w:rsid w:val="008C29F2"/>
    <w:rsid w:val="008D2AF2"/>
    <w:rsid w:val="008E5CF8"/>
    <w:rsid w:val="008F67D7"/>
    <w:rsid w:val="0090405D"/>
    <w:rsid w:val="00935FEE"/>
    <w:rsid w:val="0095531B"/>
    <w:rsid w:val="00961FCD"/>
    <w:rsid w:val="009742F1"/>
    <w:rsid w:val="0098364C"/>
    <w:rsid w:val="009E0FA9"/>
    <w:rsid w:val="00A019F9"/>
    <w:rsid w:val="00A3704D"/>
    <w:rsid w:val="00A40CDA"/>
    <w:rsid w:val="00A643E0"/>
    <w:rsid w:val="00AC7AC8"/>
    <w:rsid w:val="00B25A0C"/>
    <w:rsid w:val="00B42789"/>
    <w:rsid w:val="00B46C0D"/>
    <w:rsid w:val="00B7152E"/>
    <w:rsid w:val="00B9305F"/>
    <w:rsid w:val="00BA15B1"/>
    <w:rsid w:val="00BB5827"/>
    <w:rsid w:val="00BD5822"/>
    <w:rsid w:val="00C03184"/>
    <w:rsid w:val="00C035A6"/>
    <w:rsid w:val="00C23D04"/>
    <w:rsid w:val="00C27D10"/>
    <w:rsid w:val="00C3265D"/>
    <w:rsid w:val="00C63540"/>
    <w:rsid w:val="00C91432"/>
    <w:rsid w:val="00CA4D39"/>
    <w:rsid w:val="00CA76EA"/>
    <w:rsid w:val="00CD1842"/>
    <w:rsid w:val="00DA54BB"/>
    <w:rsid w:val="00DB097C"/>
    <w:rsid w:val="00DB22FD"/>
    <w:rsid w:val="00DC66AB"/>
    <w:rsid w:val="00E35255"/>
    <w:rsid w:val="00EA0EE4"/>
    <w:rsid w:val="00EA386D"/>
    <w:rsid w:val="00EB6D83"/>
    <w:rsid w:val="00ED4E3B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BB"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27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C27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">
    <w:name w:val="Сетка таблицы4"/>
    <w:basedOn w:val="a1"/>
    <w:next w:val="a3"/>
    <w:rsid w:val="004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935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8E0B-5555-4392-98CA-6E77B56C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Пегурова Мария Вадимовна</cp:lastModifiedBy>
  <cp:revision>8</cp:revision>
  <cp:lastPrinted>2023-04-13T02:01:00Z</cp:lastPrinted>
  <dcterms:created xsi:type="dcterms:W3CDTF">2023-04-27T23:57:00Z</dcterms:created>
  <dcterms:modified xsi:type="dcterms:W3CDTF">2023-06-19T03:07:00Z</dcterms:modified>
</cp:coreProperties>
</file>