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05" w:rsidRPr="00971A40" w:rsidRDefault="006F1405" w:rsidP="006F1405">
      <w:pPr>
        <w:widowControl w:val="0"/>
        <w:jc w:val="center"/>
        <w:rPr>
          <w:b/>
          <w:bCs/>
          <w:szCs w:val="28"/>
        </w:rPr>
      </w:pPr>
      <w:r w:rsidRPr="00971A40">
        <w:rPr>
          <w:b/>
          <w:bCs/>
          <w:szCs w:val="28"/>
        </w:rPr>
        <w:t xml:space="preserve">РЕГИОНАЛЬНАЯ СЛУЖБА ПО ТАРИФАМ И ЦЕНАМ </w:t>
      </w:r>
    </w:p>
    <w:p w:rsidR="006F1405" w:rsidRPr="00971A40" w:rsidRDefault="006F1405" w:rsidP="006F1405">
      <w:pPr>
        <w:widowControl w:val="0"/>
        <w:jc w:val="center"/>
        <w:rPr>
          <w:b/>
          <w:bCs/>
          <w:szCs w:val="28"/>
        </w:rPr>
      </w:pPr>
      <w:r w:rsidRPr="00971A40">
        <w:rPr>
          <w:b/>
          <w:bCs/>
          <w:szCs w:val="28"/>
        </w:rPr>
        <w:t>КАМЧАТСКОГО КРАЯ</w:t>
      </w:r>
    </w:p>
    <w:p w:rsidR="006F1405" w:rsidRPr="00971A40" w:rsidRDefault="006F1405" w:rsidP="006F1405">
      <w:pPr>
        <w:widowControl w:val="0"/>
        <w:jc w:val="center"/>
        <w:rPr>
          <w:b/>
          <w:bCs/>
          <w:szCs w:val="28"/>
        </w:rPr>
      </w:pPr>
    </w:p>
    <w:p w:rsidR="00B60245" w:rsidRPr="00971A40" w:rsidRDefault="00E4757F" w:rsidP="006F1405">
      <w:pPr>
        <w:widowControl w:val="0"/>
        <w:jc w:val="center"/>
        <w:rPr>
          <w:szCs w:val="28"/>
        </w:rPr>
      </w:pPr>
      <w:r>
        <w:rPr>
          <w:b/>
          <w:bCs/>
          <w:szCs w:val="28"/>
        </w:rPr>
        <w:t xml:space="preserve">ПРОЕКТ </w:t>
      </w:r>
      <w:r w:rsidR="006F1405" w:rsidRPr="00971A40">
        <w:rPr>
          <w:b/>
          <w:bCs/>
          <w:szCs w:val="28"/>
        </w:rPr>
        <w:t>ПОСТАНОВЛЕНИ</w:t>
      </w:r>
      <w:r>
        <w:rPr>
          <w:b/>
          <w:bCs/>
          <w:szCs w:val="28"/>
        </w:rPr>
        <w:t>Я</w:t>
      </w:r>
    </w:p>
    <w:p w:rsidR="00B60245" w:rsidRPr="008D13CF" w:rsidRDefault="00B60245" w:rsidP="006F1405">
      <w:pPr>
        <w:widowControl w:val="0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323D1">
      <w:pPr>
        <w:ind w:right="425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B323D1" w:rsidRPr="0014095D" w:rsidRDefault="0014095D" w:rsidP="00414FDB">
      <w:pPr>
        <w:pStyle w:val="ConsPlusNormal"/>
        <w:widowControl/>
        <w:tabs>
          <w:tab w:val="left" w:pos="4820"/>
        </w:tabs>
        <w:ind w:right="45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95D">
        <w:rPr>
          <w:rFonts w:ascii="Times New Roman" w:hAnsi="Times New Roman" w:cs="Times New Roman"/>
          <w:sz w:val="24"/>
          <w:szCs w:val="24"/>
        </w:rPr>
        <w:t>Об утверждении эко</w:t>
      </w:r>
      <w:r w:rsidR="001040A8">
        <w:rPr>
          <w:rFonts w:ascii="Times New Roman" w:hAnsi="Times New Roman" w:cs="Times New Roman"/>
          <w:sz w:val="24"/>
          <w:szCs w:val="24"/>
        </w:rPr>
        <w:t>номически обоснованного тарифа ОО</w:t>
      </w:r>
      <w:r w:rsidRPr="0014095D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8749D1">
        <w:rPr>
          <w:rFonts w:ascii="Times New Roman" w:hAnsi="Times New Roman" w:cs="Times New Roman"/>
          <w:sz w:val="24"/>
          <w:szCs w:val="24"/>
        </w:rPr>
        <w:t>Джемини</w:t>
      </w:r>
      <w:proofErr w:type="spellEnd"/>
      <w:r w:rsidR="008749D1">
        <w:rPr>
          <w:rFonts w:ascii="Times New Roman" w:hAnsi="Times New Roman" w:cs="Times New Roman"/>
          <w:sz w:val="24"/>
          <w:szCs w:val="24"/>
        </w:rPr>
        <w:t>-Авто</w:t>
      </w:r>
      <w:r w:rsidRPr="0014095D">
        <w:rPr>
          <w:rFonts w:ascii="Times New Roman" w:hAnsi="Times New Roman" w:cs="Times New Roman"/>
          <w:sz w:val="24"/>
          <w:szCs w:val="24"/>
        </w:rPr>
        <w:t>» на перевозку пассажиров автомобильным транспортом общего пользования в городском сообщении на территории Петропавловск-Камчатского городского округа на 202</w:t>
      </w:r>
      <w:r w:rsidR="00BE42DE">
        <w:rPr>
          <w:rFonts w:ascii="Times New Roman" w:hAnsi="Times New Roman" w:cs="Times New Roman"/>
          <w:sz w:val="24"/>
          <w:szCs w:val="24"/>
        </w:rPr>
        <w:t>3</w:t>
      </w:r>
      <w:r w:rsidRPr="0014095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323D1" w:rsidRDefault="00B323D1" w:rsidP="00B60245">
      <w:pPr>
        <w:pStyle w:val="ConsPlusNormal"/>
        <w:widowControl/>
        <w:ind w:firstLine="0"/>
        <w:jc w:val="center"/>
      </w:pPr>
    </w:p>
    <w:p w:rsidR="006C7D66" w:rsidRDefault="006C7D66" w:rsidP="00711532">
      <w:pPr>
        <w:ind w:firstLine="709"/>
        <w:jc w:val="both"/>
        <w:rPr>
          <w:bCs/>
          <w:szCs w:val="28"/>
        </w:rPr>
      </w:pPr>
      <w:r w:rsidRPr="006C7D66">
        <w:rPr>
          <w:bCs/>
          <w:szCs w:val="28"/>
        </w:rPr>
        <w:t xml:space="preserve"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</w:t>
      </w:r>
      <w:r w:rsidR="0014095D">
        <w:rPr>
          <w:bCs/>
          <w:szCs w:val="28"/>
        </w:rPr>
        <w:t>п</w:t>
      </w:r>
      <w:r w:rsidR="0014095D" w:rsidRPr="0014095D">
        <w:rPr>
          <w:bCs/>
          <w:szCs w:val="28"/>
        </w:rPr>
        <w:t>остановлени</w:t>
      </w:r>
      <w:r w:rsidR="0014095D">
        <w:rPr>
          <w:bCs/>
          <w:szCs w:val="28"/>
        </w:rPr>
        <w:t>ями</w:t>
      </w:r>
      <w:r w:rsidR="0014095D" w:rsidRPr="0014095D">
        <w:rPr>
          <w:bCs/>
          <w:szCs w:val="28"/>
        </w:rPr>
        <w:t xml:space="preserve"> Правительства </w:t>
      </w:r>
      <w:r w:rsidR="0014095D">
        <w:rPr>
          <w:bCs/>
          <w:szCs w:val="28"/>
        </w:rPr>
        <w:t>Камчатского края от 19.12.2022 № 694-П «</w:t>
      </w:r>
      <w:r w:rsidR="0014095D" w:rsidRPr="0014095D">
        <w:rPr>
          <w:bCs/>
          <w:szCs w:val="28"/>
        </w:rPr>
        <w:t>Об утверждении Порядка осуществления государственного регулирования цен (тарифов) на услуги перевозчиков, осуществляющих регулярные муниципальные перевозки пассажиров и багажа автомобильным транспортом общего пользования по регулируемым ценам (тарифам) на территории Камчатского края</w:t>
      </w:r>
      <w:r w:rsidR="0014095D">
        <w:rPr>
          <w:bCs/>
          <w:szCs w:val="28"/>
        </w:rPr>
        <w:t>»</w:t>
      </w:r>
      <w:r w:rsidRPr="006C7D66">
        <w:rPr>
          <w:bCs/>
          <w:szCs w:val="28"/>
        </w:rPr>
        <w:t>, от 19.12.2008 № 424-П «Об утверждении Положения о Региональной службе по тарифам и ценам Камчатского края</w:t>
      </w:r>
      <w:r>
        <w:rPr>
          <w:bCs/>
          <w:szCs w:val="28"/>
        </w:rPr>
        <w:t>,</w:t>
      </w:r>
      <w:r w:rsidRPr="006C7D66">
        <w:t xml:space="preserve"> </w:t>
      </w:r>
      <w:r w:rsidRPr="006C7D66">
        <w:rPr>
          <w:bCs/>
          <w:szCs w:val="28"/>
        </w:rPr>
        <w:t xml:space="preserve">протоколом </w:t>
      </w:r>
      <w:r w:rsidR="00A95BFB">
        <w:rPr>
          <w:bCs/>
          <w:szCs w:val="28"/>
        </w:rPr>
        <w:t xml:space="preserve">Правления </w:t>
      </w:r>
      <w:r w:rsidRPr="006C7D66">
        <w:rPr>
          <w:bCs/>
          <w:szCs w:val="28"/>
        </w:rPr>
        <w:t>Региональной службы по тарифам и ценам Камчатского края от</w:t>
      </w:r>
      <w:r w:rsidR="00A95BFB">
        <w:rPr>
          <w:bCs/>
          <w:szCs w:val="28"/>
        </w:rPr>
        <w:t xml:space="preserve"> </w:t>
      </w:r>
      <w:r w:rsidR="00F66FDE" w:rsidRPr="00D66662">
        <w:rPr>
          <w:bCs/>
          <w:szCs w:val="28"/>
        </w:rPr>
        <w:t>ХХ</w:t>
      </w:r>
      <w:r w:rsidR="0014095D">
        <w:rPr>
          <w:bCs/>
          <w:szCs w:val="28"/>
        </w:rPr>
        <w:t>.01</w:t>
      </w:r>
      <w:r w:rsidR="00A95BFB" w:rsidRPr="00D66662">
        <w:rPr>
          <w:bCs/>
          <w:szCs w:val="28"/>
        </w:rPr>
        <w:t>.202</w:t>
      </w:r>
      <w:r w:rsidR="0014095D">
        <w:rPr>
          <w:bCs/>
          <w:szCs w:val="28"/>
        </w:rPr>
        <w:t>3</w:t>
      </w:r>
      <w:r w:rsidR="00A95BFB" w:rsidRPr="00D66662">
        <w:rPr>
          <w:bCs/>
          <w:szCs w:val="28"/>
        </w:rPr>
        <w:t xml:space="preserve"> № </w:t>
      </w:r>
      <w:r w:rsidR="00F66FDE" w:rsidRPr="00D66662">
        <w:rPr>
          <w:bCs/>
          <w:szCs w:val="28"/>
        </w:rPr>
        <w:t>ХХ</w:t>
      </w:r>
    </w:p>
    <w:p w:rsidR="0014095D" w:rsidRDefault="0014095D" w:rsidP="00711532">
      <w:pPr>
        <w:ind w:firstLine="709"/>
        <w:jc w:val="both"/>
        <w:rPr>
          <w:szCs w:val="28"/>
        </w:rPr>
      </w:pPr>
    </w:p>
    <w:p w:rsidR="006C7D66" w:rsidRPr="0004384B" w:rsidRDefault="006C7D66" w:rsidP="0014095D">
      <w:pPr>
        <w:spacing w:before="40" w:line="480" w:lineRule="auto"/>
        <w:ind w:firstLine="709"/>
        <w:jc w:val="both"/>
        <w:rPr>
          <w:szCs w:val="28"/>
        </w:rPr>
      </w:pPr>
      <w:r w:rsidRPr="0004384B">
        <w:rPr>
          <w:szCs w:val="28"/>
        </w:rPr>
        <w:t>ПОСТАНОВЛЯЮ:</w:t>
      </w:r>
    </w:p>
    <w:p w:rsidR="006C7D66" w:rsidRPr="002B5155" w:rsidRDefault="006C7D66" w:rsidP="00711532">
      <w:pPr>
        <w:ind w:firstLine="709"/>
        <w:jc w:val="both"/>
        <w:rPr>
          <w:szCs w:val="28"/>
        </w:rPr>
      </w:pPr>
      <w:r w:rsidRPr="002B5155">
        <w:rPr>
          <w:szCs w:val="28"/>
        </w:rPr>
        <w:t xml:space="preserve">1. </w:t>
      </w:r>
      <w:r w:rsidR="0014095D" w:rsidRPr="0014095D">
        <w:rPr>
          <w:szCs w:val="28"/>
        </w:rPr>
        <w:t>Утвердить экономически обосн</w:t>
      </w:r>
      <w:r w:rsidR="0014095D">
        <w:rPr>
          <w:szCs w:val="28"/>
        </w:rPr>
        <w:t>ованн</w:t>
      </w:r>
      <w:r w:rsidR="001040A8">
        <w:rPr>
          <w:szCs w:val="28"/>
        </w:rPr>
        <w:t>ый тариф ОО</w:t>
      </w:r>
      <w:r w:rsidR="0014095D">
        <w:rPr>
          <w:szCs w:val="28"/>
        </w:rPr>
        <w:t>О «</w:t>
      </w:r>
      <w:proofErr w:type="spellStart"/>
      <w:r w:rsidR="008749D1" w:rsidRPr="008749D1">
        <w:rPr>
          <w:szCs w:val="28"/>
        </w:rPr>
        <w:t>Джемини</w:t>
      </w:r>
      <w:proofErr w:type="spellEnd"/>
      <w:r w:rsidR="008749D1" w:rsidRPr="008749D1">
        <w:rPr>
          <w:szCs w:val="28"/>
        </w:rPr>
        <w:t>-Авто</w:t>
      </w:r>
      <w:r w:rsidR="00B37418">
        <w:rPr>
          <w:szCs w:val="28"/>
        </w:rPr>
        <w:t xml:space="preserve">» </w:t>
      </w:r>
      <w:r w:rsidR="0014095D">
        <w:rPr>
          <w:szCs w:val="28"/>
        </w:rPr>
        <w:t xml:space="preserve">на перевозку одного пассажира </w:t>
      </w:r>
      <w:r w:rsidR="0014095D" w:rsidRPr="0014095D">
        <w:rPr>
          <w:szCs w:val="28"/>
        </w:rPr>
        <w:t>автомобильным транспортом общего польз</w:t>
      </w:r>
      <w:r w:rsidR="0014095D">
        <w:rPr>
          <w:szCs w:val="28"/>
        </w:rPr>
        <w:t xml:space="preserve">ования в городском сообщении на </w:t>
      </w:r>
      <w:r w:rsidR="0014095D" w:rsidRPr="0014095D">
        <w:rPr>
          <w:szCs w:val="28"/>
        </w:rPr>
        <w:t xml:space="preserve">территории Петропавловск-Камчатского </w:t>
      </w:r>
      <w:r w:rsidR="0014095D">
        <w:rPr>
          <w:szCs w:val="28"/>
        </w:rPr>
        <w:t>городского округа на 202</w:t>
      </w:r>
      <w:r w:rsidR="00BE42DE">
        <w:rPr>
          <w:szCs w:val="28"/>
        </w:rPr>
        <w:t>3</w:t>
      </w:r>
      <w:r w:rsidR="008749D1">
        <w:rPr>
          <w:szCs w:val="28"/>
        </w:rPr>
        <w:t xml:space="preserve"> год в размере 59,68</w:t>
      </w:r>
      <w:r w:rsidR="0014095D" w:rsidRPr="0014095D">
        <w:rPr>
          <w:szCs w:val="28"/>
        </w:rPr>
        <w:t xml:space="preserve"> рублей</w:t>
      </w:r>
      <w:r w:rsidR="00B37418">
        <w:rPr>
          <w:szCs w:val="28"/>
        </w:rPr>
        <w:t>, без НДС.</w:t>
      </w:r>
    </w:p>
    <w:p w:rsidR="006C7D66" w:rsidRDefault="006C7D66" w:rsidP="0071153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90BB2">
        <w:rPr>
          <w:szCs w:val="28"/>
        </w:rPr>
        <w:t>Настоящее постановление</w:t>
      </w:r>
      <w:r w:rsidR="0014095D">
        <w:rPr>
          <w:szCs w:val="28"/>
        </w:rPr>
        <w:t xml:space="preserve"> вступает в силу со дня его официального опубликования и распространяется на правоотношения, возникшие с 1 января 2023 года</w:t>
      </w:r>
      <w:r>
        <w:rPr>
          <w:szCs w:val="28"/>
        </w:rPr>
        <w:t>.</w:t>
      </w:r>
      <w:bookmarkStart w:id="0" w:name="_GoBack"/>
      <w:bookmarkEnd w:id="0"/>
    </w:p>
    <w:p w:rsidR="006C7D66" w:rsidRDefault="006C7D66" w:rsidP="006C7D66">
      <w:pPr>
        <w:ind w:firstLine="709"/>
        <w:jc w:val="both"/>
        <w:rPr>
          <w:szCs w:val="28"/>
        </w:rPr>
      </w:pPr>
    </w:p>
    <w:p w:rsidR="0014095D" w:rsidRDefault="0014095D" w:rsidP="006C7D66">
      <w:pPr>
        <w:ind w:firstLine="709"/>
        <w:jc w:val="both"/>
        <w:rPr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544"/>
        <w:gridCol w:w="3827"/>
        <w:gridCol w:w="2836"/>
      </w:tblGrid>
      <w:tr w:rsidR="0014095D" w:rsidRPr="001E6FE1" w:rsidTr="0014095D">
        <w:trPr>
          <w:trHeight w:val="1284"/>
        </w:trPr>
        <w:tc>
          <w:tcPr>
            <w:tcW w:w="3544" w:type="dxa"/>
            <w:shd w:val="clear" w:color="auto" w:fill="auto"/>
          </w:tcPr>
          <w:p w:rsidR="0014095D" w:rsidRPr="00086B1F" w:rsidRDefault="0014095D" w:rsidP="00B329C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14095D" w:rsidRPr="00D871DE" w:rsidRDefault="0014095D" w:rsidP="00B329C1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14095D" w:rsidRPr="001E6FE1" w:rsidRDefault="0014095D" w:rsidP="00B329C1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14095D" w:rsidRPr="001E6FE1" w:rsidRDefault="0014095D" w:rsidP="00B329C1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14095D" w:rsidRDefault="0014095D" w:rsidP="00B329C1">
            <w:pPr>
              <w:widowControl w:val="0"/>
              <w:adjustRightInd w:val="0"/>
              <w:ind w:right="36"/>
            </w:pPr>
          </w:p>
          <w:p w:rsidR="0014095D" w:rsidRDefault="0014095D" w:rsidP="00B329C1">
            <w:pPr>
              <w:widowControl w:val="0"/>
              <w:adjustRightInd w:val="0"/>
              <w:ind w:right="-108"/>
            </w:pPr>
            <w:r>
              <w:t xml:space="preserve">         В.А. Губинский</w:t>
            </w:r>
          </w:p>
          <w:p w:rsidR="0014095D" w:rsidRDefault="0014095D" w:rsidP="00B329C1">
            <w:pPr>
              <w:widowControl w:val="0"/>
              <w:adjustRightInd w:val="0"/>
              <w:ind w:right="36"/>
            </w:pPr>
          </w:p>
          <w:p w:rsidR="0014095D" w:rsidRPr="001E6FE1" w:rsidRDefault="0014095D" w:rsidP="00B329C1">
            <w:pPr>
              <w:widowControl w:val="0"/>
              <w:adjustRightInd w:val="0"/>
              <w:ind w:right="36"/>
              <w:rPr>
                <w:szCs w:val="28"/>
              </w:rPr>
            </w:pPr>
          </w:p>
        </w:tc>
      </w:tr>
    </w:tbl>
    <w:p w:rsidR="0014095D" w:rsidRDefault="0014095D" w:rsidP="00283C0F">
      <w:pPr>
        <w:jc w:val="both"/>
        <w:rPr>
          <w:szCs w:val="28"/>
        </w:rPr>
      </w:pPr>
    </w:p>
    <w:sectPr w:rsidR="0014095D" w:rsidSect="00283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B9" w:rsidRDefault="003144B9" w:rsidP="00342D13">
      <w:r>
        <w:separator/>
      </w:r>
    </w:p>
  </w:endnote>
  <w:endnote w:type="continuationSeparator" w:id="0">
    <w:p w:rsidR="003144B9" w:rsidRDefault="003144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B9" w:rsidRDefault="003144B9" w:rsidP="00342D13">
      <w:r>
        <w:separator/>
      </w:r>
    </w:p>
  </w:footnote>
  <w:footnote w:type="continuationSeparator" w:id="0">
    <w:p w:rsidR="003144B9" w:rsidRDefault="003144B9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086"/>
    <w:rsid w:val="00044126"/>
    <w:rsid w:val="000545B3"/>
    <w:rsid w:val="000A2556"/>
    <w:rsid w:val="000C0ABF"/>
    <w:rsid w:val="000C1841"/>
    <w:rsid w:val="000E1B42"/>
    <w:rsid w:val="001040A8"/>
    <w:rsid w:val="0010596D"/>
    <w:rsid w:val="00120344"/>
    <w:rsid w:val="0014095D"/>
    <w:rsid w:val="00170698"/>
    <w:rsid w:val="001723D0"/>
    <w:rsid w:val="00184C6B"/>
    <w:rsid w:val="00191854"/>
    <w:rsid w:val="00196836"/>
    <w:rsid w:val="001B5371"/>
    <w:rsid w:val="001E0B39"/>
    <w:rsid w:val="001E15F3"/>
    <w:rsid w:val="001E62AB"/>
    <w:rsid w:val="001E6FE1"/>
    <w:rsid w:val="00200564"/>
    <w:rsid w:val="002050D0"/>
    <w:rsid w:val="00223D68"/>
    <w:rsid w:val="00230F4D"/>
    <w:rsid w:val="00232A67"/>
    <w:rsid w:val="00232A85"/>
    <w:rsid w:val="002722F0"/>
    <w:rsid w:val="00280AEF"/>
    <w:rsid w:val="00283C0F"/>
    <w:rsid w:val="00296585"/>
    <w:rsid w:val="002A71B0"/>
    <w:rsid w:val="002B334D"/>
    <w:rsid w:val="002D43BE"/>
    <w:rsid w:val="003144B9"/>
    <w:rsid w:val="00321E7D"/>
    <w:rsid w:val="00333882"/>
    <w:rsid w:val="00342D13"/>
    <w:rsid w:val="00362299"/>
    <w:rsid w:val="003832CF"/>
    <w:rsid w:val="003926A3"/>
    <w:rsid w:val="003A03AF"/>
    <w:rsid w:val="003A5BEF"/>
    <w:rsid w:val="003A7F52"/>
    <w:rsid w:val="003C2A43"/>
    <w:rsid w:val="003D6F0D"/>
    <w:rsid w:val="003E1175"/>
    <w:rsid w:val="003E38BA"/>
    <w:rsid w:val="00414FDB"/>
    <w:rsid w:val="00441A91"/>
    <w:rsid w:val="00460247"/>
    <w:rsid w:val="0046790E"/>
    <w:rsid w:val="0048068C"/>
    <w:rsid w:val="0048261B"/>
    <w:rsid w:val="004D492F"/>
    <w:rsid w:val="004D79DB"/>
    <w:rsid w:val="004E5B2A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3515A"/>
    <w:rsid w:val="006604E4"/>
    <w:rsid w:val="006650EC"/>
    <w:rsid w:val="00667788"/>
    <w:rsid w:val="006979FB"/>
    <w:rsid w:val="006A5AB2"/>
    <w:rsid w:val="006C7D66"/>
    <w:rsid w:val="006D4BF2"/>
    <w:rsid w:val="006E4B23"/>
    <w:rsid w:val="006F1405"/>
    <w:rsid w:val="00711532"/>
    <w:rsid w:val="007120E9"/>
    <w:rsid w:val="0072115F"/>
    <w:rsid w:val="00733DC4"/>
    <w:rsid w:val="00747197"/>
    <w:rsid w:val="007515AF"/>
    <w:rsid w:val="00760202"/>
    <w:rsid w:val="00793645"/>
    <w:rsid w:val="007A764E"/>
    <w:rsid w:val="007C0EA3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0DC6"/>
    <w:rsid w:val="00863EEF"/>
    <w:rsid w:val="008749D1"/>
    <w:rsid w:val="008B24EB"/>
    <w:rsid w:val="008B7954"/>
    <w:rsid w:val="008D13CF"/>
    <w:rsid w:val="008D4EB0"/>
    <w:rsid w:val="008F114E"/>
    <w:rsid w:val="008F586A"/>
    <w:rsid w:val="00905B59"/>
    <w:rsid w:val="009244DB"/>
    <w:rsid w:val="00941FB5"/>
    <w:rsid w:val="00970B2B"/>
    <w:rsid w:val="00971A40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5108"/>
    <w:rsid w:val="00A52C9A"/>
    <w:rsid w:val="00A540B6"/>
    <w:rsid w:val="00A5593D"/>
    <w:rsid w:val="00A62100"/>
    <w:rsid w:val="00A63668"/>
    <w:rsid w:val="00A7789B"/>
    <w:rsid w:val="00A94A26"/>
    <w:rsid w:val="00A95BFB"/>
    <w:rsid w:val="00A96A62"/>
    <w:rsid w:val="00AA3CED"/>
    <w:rsid w:val="00AB08DC"/>
    <w:rsid w:val="00AB3503"/>
    <w:rsid w:val="00AB5F85"/>
    <w:rsid w:val="00AC284F"/>
    <w:rsid w:val="00AC6BC7"/>
    <w:rsid w:val="00AD1BB0"/>
    <w:rsid w:val="00AE6285"/>
    <w:rsid w:val="00AE7CE5"/>
    <w:rsid w:val="00B0143F"/>
    <w:rsid w:val="00B047CC"/>
    <w:rsid w:val="00B05805"/>
    <w:rsid w:val="00B323D1"/>
    <w:rsid w:val="00B37418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42DE"/>
    <w:rsid w:val="00BF3927"/>
    <w:rsid w:val="00BF5293"/>
    <w:rsid w:val="00C00871"/>
    <w:rsid w:val="00C03E3C"/>
    <w:rsid w:val="00C15E92"/>
    <w:rsid w:val="00C76DB3"/>
    <w:rsid w:val="00C87DDD"/>
    <w:rsid w:val="00C93614"/>
    <w:rsid w:val="00C942BC"/>
    <w:rsid w:val="00C966C3"/>
    <w:rsid w:val="00CA2E6F"/>
    <w:rsid w:val="00CA7C1D"/>
    <w:rsid w:val="00CB5D94"/>
    <w:rsid w:val="00CB67A4"/>
    <w:rsid w:val="00CD4A09"/>
    <w:rsid w:val="00CE5360"/>
    <w:rsid w:val="00D04C82"/>
    <w:rsid w:val="00D23436"/>
    <w:rsid w:val="00D605CF"/>
    <w:rsid w:val="00D66662"/>
    <w:rsid w:val="00D840CE"/>
    <w:rsid w:val="00D871DE"/>
    <w:rsid w:val="00DA3A2D"/>
    <w:rsid w:val="00DC34F7"/>
    <w:rsid w:val="00DD076E"/>
    <w:rsid w:val="00DD3F53"/>
    <w:rsid w:val="00E0636D"/>
    <w:rsid w:val="00E2022F"/>
    <w:rsid w:val="00E24ECE"/>
    <w:rsid w:val="00E34935"/>
    <w:rsid w:val="00E3601E"/>
    <w:rsid w:val="00E371B1"/>
    <w:rsid w:val="00E43D52"/>
    <w:rsid w:val="00E4757F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66FDE"/>
    <w:rsid w:val="00F73B10"/>
    <w:rsid w:val="00F74A59"/>
    <w:rsid w:val="00F86D62"/>
    <w:rsid w:val="00FA06A4"/>
    <w:rsid w:val="00FA11B3"/>
    <w:rsid w:val="00FB23B6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DD0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D076E"/>
    <w:rPr>
      <w:sz w:val="28"/>
      <w:szCs w:val="24"/>
    </w:rPr>
  </w:style>
  <w:style w:type="paragraph" w:styleId="ae">
    <w:name w:val="footer"/>
    <w:basedOn w:val="a"/>
    <w:link w:val="af"/>
    <w:rsid w:val="00DD0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D076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318F-0D94-4765-8705-89AF4FD7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193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1637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Колесова Александра Владимировна</cp:lastModifiedBy>
  <cp:revision>35</cp:revision>
  <cp:lastPrinted>2020-05-08T01:33:00Z</cp:lastPrinted>
  <dcterms:created xsi:type="dcterms:W3CDTF">2020-12-02T05:00:00Z</dcterms:created>
  <dcterms:modified xsi:type="dcterms:W3CDTF">2023-01-18T21:29:00Z</dcterms:modified>
</cp:coreProperties>
</file>