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871FA1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2410"/>
      </w:tblGrid>
      <w:tr w:rsidR="00762516" w:rsidRPr="00BF586F" w:rsidTr="00BF586F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BF586F" w:rsidRDefault="00762516" w:rsidP="007625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F586F">
        <w:tc>
          <w:tcPr>
            <w:tcW w:w="4962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B1D25">
              <w:rPr>
                <w:szCs w:val="28"/>
              </w:rPr>
              <w:t>18.</w:t>
            </w:r>
            <w:r>
              <w:rPr>
                <w:szCs w:val="28"/>
              </w:rPr>
              <w:t>12.20</w:t>
            </w:r>
            <w:r w:rsidR="005B1D25">
              <w:rPr>
                <w:szCs w:val="28"/>
              </w:rPr>
              <w:t>20 № 383</w:t>
            </w:r>
            <w:r>
              <w:rPr>
                <w:szCs w:val="28"/>
              </w:rPr>
              <w:t xml:space="preserve"> «</w:t>
            </w:r>
            <w:r w:rsidR="005B1D25" w:rsidRPr="005B1D25">
              <w:rPr>
                <w:szCs w:val="28"/>
              </w:rPr>
              <w:t>Об утверждении тарифов на питьевую воду (питьевое водоснабжение) и водоотведение КГУП «Камчатский водоканал» потребителям Быстринского муниципального района на 2021 - 2023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F586F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43E44">
        <w:rPr>
          <w:szCs w:val="28"/>
        </w:rPr>
        <w:t>ХХ.11</w:t>
      </w:r>
      <w:r w:rsidR="00FA71FE" w:rsidRPr="005D7BE3">
        <w:rPr>
          <w:szCs w:val="28"/>
        </w:rPr>
        <w:t>.202</w:t>
      </w:r>
      <w:r w:rsidR="00143E44">
        <w:rPr>
          <w:szCs w:val="28"/>
        </w:rPr>
        <w:t>2</w:t>
      </w:r>
      <w:r w:rsidR="00FA71FE" w:rsidRPr="005D7BE3">
        <w:rPr>
          <w:szCs w:val="28"/>
        </w:rPr>
        <w:t xml:space="preserve"> № </w:t>
      </w:r>
      <w:r w:rsidR="00143E44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5B1D25" w:rsidRPr="005B1D25">
        <w:rPr>
          <w:bCs/>
          <w:sz w:val="28"/>
          <w:szCs w:val="28"/>
          <w:lang w:val="ru-RU"/>
        </w:rPr>
        <w:t xml:space="preserve">от 18.12.2020 № 383 «Об утверждении тарифов на питьевую воду (питьевое водоснабжение) и водоотведение </w:t>
      </w:r>
      <w:r w:rsidR="00BF586F">
        <w:rPr>
          <w:bCs/>
          <w:sz w:val="28"/>
          <w:szCs w:val="28"/>
          <w:lang w:val="ru-RU"/>
        </w:rPr>
        <w:br/>
      </w:r>
      <w:r w:rsidR="005B1D25" w:rsidRPr="005B1D25">
        <w:rPr>
          <w:bCs/>
          <w:sz w:val="28"/>
          <w:szCs w:val="28"/>
          <w:lang w:val="ru-RU"/>
        </w:rPr>
        <w:t>КГУП «Камчатский водоканал» потребителям Быстринского муниципального района на 2021 - 2023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143E44">
        <w:rPr>
          <w:rFonts w:eastAsia="Calibri"/>
          <w:sz w:val="28"/>
          <w:szCs w:val="28"/>
          <w:lang w:val="ru-RU"/>
        </w:rPr>
        <w:t xml:space="preserve">, 2 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143E44" w:rsidRDefault="0030728D" w:rsidP="00143E4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143E44" w:rsidRPr="00291C49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Pr="00143E44" w:rsidRDefault="003A70DB" w:rsidP="00143E44">
      <w:pPr>
        <w:pStyle w:val="af"/>
        <w:spacing w:after="0"/>
        <w:ind w:left="0" w:firstLine="708"/>
        <w:jc w:val="both"/>
        <w:rPr>
          <w:szCs w:val="28"/>
          <w:lang w:val="ru-RU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F" w:rsidRDefault="00BF586F" w:rsidP="00DC4C3F">
            <w:pPr>
              <w:adjustRightInd w:val="0"/>
              <w:ind w:right="36"/>
            </w:pPr>
          </w:p>
          <w:p w:rsidR="003A70DB" w:rsidRPr="001E6FE1" w:rsidRDefault="00F447EE" w:rsidP="005944C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BF586F" w:rsidRDefault="00BF586F" w:rsidP="00755E53">
      <w:pPr>
        <w:ind w:firstLine="4536"/>
        <w:rPr>
          <w:szCs w:val="28"/>
        </w:rPr>
        <w:sectPr w:rsidR="00BF586F" w:rsidSect="00BF58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0E05" w:rsidRPr="00755E53" w:rsidRDefault="00EB0E05" w:rsidP="00EB0E05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43E44">
        <w:rPr>
          <w:szCs w:val="28"/>
        </w:rPr>
        <w:t>1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Pr="0075011F" w:rsidRDefault="00EB0E05" w:rsidP="00EB0E05">
      <w:pPr>
        <w:ind w:left="4536"/>
        <w:jc w:val="both"/>
      </w:pPr>
      <w:r w:rsidRPr="005944CC">
        <w:rPr>
          <w:szCs w:val="28"/>
        </w:rPr>
        <w:t xml:space="preserve">от </w:t>
      </w:r>
      <w:r w:rsidR="00143E44">
        <w:rPr>
          <w:szCs w:val="28"/>
        </w:rPr>
        <w:t>ХХ</w:t>
      </w:r>
      <w:r w:rsidRPr="005944CC">
        <w:rPr>
          <w:szCs w:val="28"/>
        </w:rPr>
        <w:t>.</w:t>
      </w:r>
      <w:r w:rsidR="00143E44">
        <w:rPr>
          <w:szCs w:val="28"/>
        </w:rPr>
        <w:t>11</w:t>
      </w:r>
      <w:r w:rsidRPr="005944CC">
        <w:rPr>
          <w:szCs w:val="28"/>
        </w:rPr>
        <w:t>.202</w:t>
      </w:r>
      <w:r w:rsidR="00143E44">
        <w:rPr>
          <w:szCs w:val="28"/>
        </w:rPr>
        <w:t>2</w:t>
      </w:r>
      <w:r w:rsidRPr="005944CC">
        <w:rPr>
          <w:szCs w:val="28"/>
        </w:rPr>
        <w:t xml:space="preserve"> № </w:t>
      </w:r>
      <w:r w:rsidR="00143E44">
        <w:rPr>
          <w:szCs w:val="28"/>
        </w:rPr>
        <w:t>ХХ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5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Тарифы на питьевую воду (питьевое водоснабжение)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и Анавгайского сельских поселений Быстринского муниципального района 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5305E1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5011F" w:rsidRPr="0075011F" w:rsidTr="005305E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114,78</w:t>
            </w:r>
          </w:p>
        </w:tc>
      </w:tr>
      <w:tr w:rsidR="0075011F" w:rsidRPr="0075011F" w:rsidTr="005305E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117,09</w:t>
            </w:r>
          </w:p>
        </w:tc>
      </w:tr>
      <w:tr w:rsidR="0075011F" w:rsidRPr="0075011F" w:rsidTr="005305E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4A1E67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117,09</w:t>
            </w:r>
          </w:p>
        </w:tc>
      </w:tr>
      <w:tr w:rsidR="0075011F" w:rsidRPr="0075011F" w:rsidTr="005305E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5305E1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</w:tr>
      <w:tr w:rsidR="0075011F" w:rsidRPr="0075011F" w:rsidTr="005305E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5305E1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</w:tr>
      <w:tr w:rsidR="0075011F" w:rsidRPr="0075011F" w:rsidTr="005305E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EB0E05" w:rsidRDefault="005305E1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192,07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5"/>
        <w:gridCol w:w="3191"/>
        <w:gridCol w:w="3475"/>
      </w:tblGrid>
      <w:tr w:rsidR="0075011F" w:rsidRPr="0075011F" w:rsidTr="00F35EAD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137,74</w:t>
            </w:r>
          </w:p>
        </w:tc>
      </w:tr>
      <w:tr w:rsidR="0075011F" w:rsidRPr="0075011F" w:rsidTr="00F35E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140,51</w:t>
            </w:r>
          </w:p>
        </w:tc>
      </w:tr>
      <w:tr w:rsidR="0075011F" w:rsidRPr="0075011F" w:rsidTr="00F35EAD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75011F" w:rsidRPr="004A1E67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140,51</w:t>
            </w:r>
          </w:p>
        </w:tc>
      </w:tr>
      <w:tr w:rsidR="00232883" w:rsidRPr="0075011F" w:rsidTr="00F35EAD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5305E1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148,94</w:t>
            </w:r>
          </w:p>
        </w:tc>
      </w:tr>
      <w:tr w:rsidR="00232883" w:rsidRPr="0075011F" w:rsidTr="00F35EAD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5305E1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148,94</w:t>
            </w:r>
          </w:p>
        </w:tc>
      </w:tr>
      <w:tr w:rsidR="00232883" w:rsidRPr="0075011F" w:rsidTr="00F35EAD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232883" w:rsidRPr="0075011F" w:rsidRDefault="00232883" w:rsidP="0023288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232883" w:rsidRPr="00C77C0D" w:rsidRDefault="005305E1" w:rsidP="0023288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230,48</w:t>
            </w:r>
          </w:p>
        </w:tc>
      </w:tr>
    </w:tbl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5011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143E44" w:rsidRPr="0075011F" w:rsidTr="005944CC">
        <w:trPr>
          <w:trHeight w:val="48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143E44" w:rsidRPr="0075011F" w:rsidRDefault="00143E44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143E44" w:rsidRPr="0075011F" w:rsidTr="005944CC">
        <w:trPr>
          <w:trHeight w:val="431"/>
        </w:trPr>
        <w:tc>
          <w:tcPr>
            <w:tcW w:w="351" w:type="pct"/>
            <w:vMerge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75,90</w:t>
            </w:r>
          </w:p>
        </w:tc>
      </w:tr>
      <w:tr w:rsidR="00143E44" w:rsidRPr="0075011F" w:rsidTr="005944CC">
        <w:trPr>
          <w:trHeight w:val="40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  <w:tr w:rsidR="00143E44" w:rsidRPr="0075011F" w:rsidTr="005944CC">
        <w:trPr>
          <w:trHeight w:val="415"/>
        </w:trPr>
        <w:tc>
          <w:tcPr>
            <w:tcW w:w="351" w:type="pct"/>
            <w:vMerge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021D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  <w:tr w:rsidR="00143E44" w:rsidRPr="0075011F" w:rsidTr="005944CC">
        <w:trPr>
          <w:trHeight w:val="41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5011F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Default="00143E44" w:rsidP="00143E44">
            <w:pPr>
              <w:widowControl w:val="0"/>
              <w:jc w:val="center"/>
              <w:rPr>
                <w:sz w:val="24"/>
              </w:rPr>
            </w:pPr>
          </w:p>
        </w:tc>
      </w:tr>
      <w:tr w:rsidR="00143E44" w:rsidRPr="0075011F" w:rsidTr="005944CC">
        <w:trPr>
          <w:trHeight w:val="415"/>
        </w:trPr>
        <w:tc>
          <w:tcPr>
            <w:tcW w:w="351" w:type="pct"/>
            <w:vMerge/>
            <w:shd w:val="clear" w:color="auto" w:fill="auto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143E44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5011F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Default="00143E44" w:rsidP="00143E44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75011F" w:rsidRPr="0075011F" w:rsidRDefault="00BF586F" w:rsidP="0075011F">
      <w:pPr>
        <w:widowControl w:val="0"/>
        <w:ind w:left="294"/>
        <w:contextualSpacing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75011F" w:rsidRPr="0075011F" w:rsidRDefault="0075011F" w:rsidP="0075011F">
      <w:pPr>
        <w:jc w:val="both"/>
      </w:pPr>
      <w:r w:rsidRPr="0075011F">
        <w:br w:type="page"/>
      </w:r>
    </w:p>
    <w:p w:rsidR="007021D9" w:rsidRPr="00755E53" w:rsidRDefault="001E437A" w:rsidP="007021D9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43E44">
        <w:rPr>
          <w:szCs w:val="28"/>
        </w:rPr>
        <w:t>2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021D9" w:rsidRPr="00755E53" w:rsidRDefault="007021D9" w:rsidP="007021D9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021D9" w:rsidRDefault="007021D9" w:rsidP="007021D9">
      <w:pPr>
        <w:ind w:firstLine="4536"/>
        <w:jc w:val="both"/>
      </w:pPr>
      <w:r w:rsidRPr="005944CC">
        <w:rPr>
          <w:szCs w:val="28"/>
        </w:rPr>
        <w:t xml:space="preserve">от </w:t>
      </w:r>
      <w:r w:rsidR="00143E44">
        <w:rPr>
          <w:szCs w:val="28"/>
        </w:rPr>
        <w:t>ХХ</w:t>
      </w:r>
      <w:r w:rsidRPr="005944CC">
        <w:rPr>
          <w:szCs w:val="28"/>
        </w:rPr>
        <w:t>.</w:t>
      </w:r>
      <w:r w:rsidR="00C92DC1" w:rsidRPr="005944CC">
        <w:rPr>
          <w:szCs w:val="28"/>
        </w:rPr>
        <w:t>1</w:t>
      </w:r>
      <w:r w:rsidR="00143E44">
        <w:rPr>
          <w:szCs w:val="28"/>
        </w:rPr>
        <w:t>1</w:t>
      </w:r>
      <w:r w:rsidRPr="005944CC">
        <w:rPr>
          <w:szCs w:val="28"/>
        </w:rPr>
        <w:t>.202</w:t>
      </w:r>
      <w:r w:rsidR="00143E44">
        <w:rPr>
          <w:szCs w:val="28"/>
        </w:rPr>
        <w:t>2</w:t>
      </w:r>
      <w:r w:rsidRPr="005944CC">
        <w:rPr>
          <w:szCs w:val="28"/>
        </w:rPr>
        <w:t xml:space="preserve"> № </w:t>
      </w:r>
      <w:r w:rsidR="00143E44">
        <w:rPr>
          <w:szCs w:val="28"/>
        </w:rPr>
        <w:t>ХХ</w:t>
      </w:r>
    </w:p>
    <w:p w:rsidR="007021D9" w:rsidRDefault="007021D9" w:rsidP="0075011F">
      <w:pPr>
        <w:ind w:firstLine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6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>от 18.12.2020 № 383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szCs w:val="28"/>
        </w:rPr>
      </w:pPr>
      <w:r w:rsidRPr="0075011F">
        <w:rPr>
          <w:szCs w:val="28"/>
        </w:rPr>
        <w:t xml:space="preserve">Тарифы на водоотведение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сельского поселения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</w:t>
      </w: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на 2021 - 2023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141,89</w:t>
            </w:r>
          </w:p>
        </w:tc>
      </w:tr>
      <w:tr w:rsidR="0075011F" w:rsidRPr="0075011F" w:rsidTr="00F35EA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75011F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75011F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170,08</w:t>
            </w:r>
          </w:p>
        </w:tc>
      </w:tr>
      <w:tr w:rsidR="0075011F" w:rsidRPr="0075011F" w:rsidTr="00F35EAD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170,08</w:t>
            </w:r>
          </w:p>
        </w:tc>
      </w:tr>
      <w:tr w:rsidR="0075011F" w:rsidRPr="0075011F" w:rsidTr="00F35EA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1E437A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225,43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75011F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011F" w:rsidRPr="0075011F" w:rsidRDefault="0075011F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170,27</w:t>
            </w:r>
          </w:p>
        </w:tc>
      </w:tr>
      <w:tr w:rsidR="0075011F" w:rsidRPr="0075011F" w:rsidTr="00F35EAD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75011F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75011F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204,10</w:t>
            </w:r>
          </w:p>
        </w:tc>
      </w:tr>
      <w:tr w:rsidR="0075011F" w:rsidRPr="0075011F" w:rsidTr="00F35EAD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lastRenderedPageBreak/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204,10</w:t>
            </w:r>
          </w:p>
        </w:tc>
      </w:tr>
      <w:tr w:rsidR="0075011F" w:rsidRPr="0075011F" w:rsidTr="00F35EA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011F" w:rsidRPr="00F95B1D" w:rsidRDefault="004A1E67" w:rsidP="0075011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270,52</w:t>
            </w:r>
          </w:p>
        </w:tc>
      </w:tr>
    </w:tbl>
    <w:p w:rsidR="0075011F" w:rsidRPr="0075011F" w:rsidRDefault="0075011F" w:rsidP="0075011F">
      <w:pPr>
        <w:jc w:val="both"/>
        <w:rPr>
          <w:szCs w:val="28"/>
        </w:rPr>
      </w:pPr>
      <w:r w:rsidRPr="0075011F">
        <w:rPr>
          <w:szCs w:val="28"/>
        </w:rPr>
        <w:t xml:space="preserve">                                                    </w:t>
      </w:r>
    </w:p>
    <w:p w:rsidR="0075011F" w:rsidRPr="0075011F" w:rsidRDefault="0075011F" w:rsidP="00BF586F">
      <w:pPr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75011F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143E44" w:rsidRPr="0075011F" w:rsidTr="005944CC">
        <w:trPr>
          <w:trHeight w:val="64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143E44" w:rsidRPr="0075011F" w:rsidRDefault="00143E44" w:rsidP="0075011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143E44" w:rsidRPr="0075011F" w:rsidTr="005944CC">
        <w:trPr>
          <w:trHeight w:val="541"/>
        </w:trPr>
        <w:tc>
          <w:tcPr>
            <w:tcW w:w="351" w:type="pct"/>
            <w:vMerge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82,30</w:t>
            </w:r>
          </w:p>
        </w:tc>
      </w:tr>
      <w:tr w:rsidR="00143E44" w:rsidRPr="0075011F" w:rsidTr="005944CC">
        <w:trPr>
          <w:trHeight w:val="56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143E44" w:rsidRPr="0075011F" w:rsidTr="005944CC">
        <w:trPr>
          <w:trHeight w:val="558"/>
        </w:trPr>
        <w:tc>
          <w:tcPr>
            <w:tcW w:w="351" w:type="pct"/>
            <w:vMerge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43E44" w:rsidRPr="0075011F" w:rsidRDefault="00143E44" w:rsidP="00F95B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DD1CC6" w:rsidRPr="0075011F" w:rsidTr="008852D1">
        <w:trPr>
          <w:trHeight w:val="558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  <w:bookmarkStart w:id="0" w:name="_GoBack" w:colFirst="3" w:colLast="3"/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 w:rsidRPr="0075011F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</w:tcPr>
          <w:p w:rsidR="00DD1CC6" w:rsidRDefault="00DD1CC6" w:rsidP="00DD1CC6">
            <w:pPr>
              <w:jc w:val="center"/>
            </w:pPr>
            <w:r w:rsidRPr="00250534">
              <w:rPr>
                <w:sz w:val="24"/>
              </w:rPr>
              <w:t>82,30</w:t>
            </w:r>
          </w:p>
        </w:tc>
      </w:tr>
      <w:tr w:rsidR="00DD1CC6" w:rsidRPr="0075011F" w:rsidTr="008852D1">
        <w:trPr>
          <w:trHeight w:val="558"/>
        </w:trPr>
        <w:tc>
          <w:tcPr>
            <w:tcW w:w="351" w:type="pct"/>
            <w:vMerge/>
            <w:shd w:val="clear" w:color="auto" w:fill="auto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D1CC6" w:rsidRPr="0075011F" w:rsidRDefault="00DD1CC6" w:rsidP="00DD1CC6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5011F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</w:tcPr>
          <w:p w:rsidR="00DD1CC6" w:rsidRDefault="00DD1CC6" w:rsidP="00DD1CC6">
            <w:pPr>
              <w:jc w:val="center"/>
            </w:pPr>
            <w:r w:rsidRPr="00250534">
              <w:rPr>
                <w:sz w:val="24"/>
              </w:rPr>
              <w:t>82,30</w:t>
            </w:r>
          </w:p>
        </w:tc>
      </w:tr>
    </w:tbl>
    <w:bookmarkEnd w:id="0"/>
    <w:p w:rsidR="0075011F" w:rsidRPr="0075011F" w:rsidRDefault="00BF586F" w:rsidP="00BF586F">
      <w:pPr>
        <w:jc w:val="right"/>
      </w:pPr>
      <w:r>
        <w:t>».</w:t>
      </w:r>
    </w:p>
    <w:p w:rsidR="003A70DB" w:rsidRDefault="003A70DB" w:rsidP="0075011F">
      <w:pPr>
        <w:autoSpaceDE w:val="0"/>
        <w:autoSpaceDN w:val="0"/>
        <w:adjustRightInd w:val="0"/>
        <w:jc w:val="center"/>
      </w:pPr>
    </w:p>
    <w:sectPr w:rsidR="003A70DB" w:rsidSect="00BF5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E5" w:rsidRDefault="00CD1EE5" w:rsidP="00342D13">
      <w:r>
        <w:separator/>
      </w:r>
    </w:p>
  </w:endnote>
  <w:endnote w:type="continuationSeparator" w:id="0">
    <w:p w:rsidR="00CD1EE5" w:rsidRDefault="00CD1E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E5" w:rsidRDefault="00CD1EE5" w:rsidP="00342D13">
      <w:r>
        <w:separator/>
      </w:r>
    </w:p>
  </w:footnote>
  <w:footnote w:type="continuationSeparator" w:id="0">
    <w:p w:rsidR="00CD1EE5" w:rsidRDefault="00CD1EE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A7ED1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43E44"/>
    <w:rsid w:val="00163840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2E2639"/>
    <w:rsid w:val="0030265D"/>
    <w:rsid w:val="0030728D"/>
    <w:rsid w:val="003132DF"/>
    <w:rsid w:val="0031586B"/>
    <w:rsid w:val="00321E7D"/>
    <w:rsid w:val="00342D13"/>
    <w:rsid w:val="0034797D"/>
    <w:rsid w:val="00351731"/>
    <w:rsid w:val="00356487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512D"/>
    <w:rsid w:val="00425610"/>
    <w:rsid w:val="00441A91"/>
    <w:rsid w:val="00460247"/>
    <w:rsid w:val="0046790E"/>
    <w:rsid w:val="0047663D"/>
    <w:rsid w:val="0048068C"/>
    <w:rsid w:val="0048261B"/>
    <w:rsid w:val="0048348B"/>
    <w:rsid w:val="004A1E67"/>
    <w:rsid w:val="004D492F"/>
    <w:rsid w:val="004D79DB"/>
    <w:rsid w:val="004F0472"/>
    <w:rsid w:val="00511A74"/>
    <w:rsid w:val="00512C6C"/>
    <w:rsid w:val="005305E1"/>
    <w:rsid w:val="005412AF"/>
    <w:rsid w:val="0054446A"/>
    <w:rsid w:val="005506A7"/>
    <w:rsid w:val="00553DA7"/>
    <w:rsid w:val="005709CE"/>
    <w:rsid w:val="005853F7"/>
    <w:rsid w:val="005944CC"/>
    <w:rsid w:val="005A7F9B"/>
    <w:rsid w:val="005B1D25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2448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1FA1"/>
    <w:rsid w:val="0087252E"/>
    <w:rsid w:val="0087375A"/>
    <w:rsid w:val="0087592A"/>
    <w:rsid w:val="00897D8F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8430A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AF0AF3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586F"/>
    <w:rsid w:val="00BF651B"/>
    <w:rsid w:val="00C00871"/>
    <w:rsid w:val="00C20085"/>
    <w:rsid w:val="00C34A59"/>
    <w:rsid w:val="00C6267E"/>
    <w:rsid w:val="00C71CF6"/>
    <w:rsid w:val="00C72E98"/>
    <w:rsid w:val="00C7747C"/>
    <w:rsid w:val="00C87DDD"/>
    <w:rsid w:val="00C92DC1"/>
    <w:rsid w:val="00C93614"/>
    <w:rsid w:val="00C942BC"/>
    <w:rsid w:val="00C966C3"/>
    <w:rsid w:val="00CA2E6F"/>
    <w:rsid w:val="00CB67A4"/>
    <w:rsid w:val="00CC10DC"/>
    <w:rsid w:val="00CD1EE5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80878"/>
    <w:rsid w:val="00D840CE"/>
    <w:rsid w:val="00D871DE"/>
    <w:rsid w:val="00D90243"/>
    <w:rsid w:val="00DA3A2D"/>
    <w:rsid w:val="00DC34F7"/>
    <w:rsid w:val="00DC4C3F"/>
    <w:rsid w:val="00DD1CC6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7455B"/>
    <w:rsid w:val="00E872A5"/>
    <w:rsid w:val="00E91F58"/>
    <w:rsid w:val="00E94805"/>
    <w:rsid w:val="00EA0B10"/>
    <w:rsid w:val="00EA6976"/>
    <w:rsid w:val="00EB0E05"/>
    <w:rsid w:val="00EB3439"/>
    <w:rsid w:val="00ED6225"/>
    <w:rsid w:val="00EE04C2"/>
    <w:rsid w:val="00EE0DFD"/>
    <w:rsid w:val="00EE60C2"/>
    <w:rsid w:val="00EE6F1E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DA7-D53A-44F7-A012-01EA79B0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43</cp:revision>
  <cp:lastPrinted>2020-05-08T01:33:00Z</cp:lastPrinted>
  <dcterms:created xsi:type="dcterms:W3CDTF">2021-09-24T02:31:00Z</dcterms:created>
  <dcterms:modified xsi:type="dcterms:W3CDTF">2022-11-02T23:42:00Z</dcterms:modified>
</cp:coreProperties>
</file>