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7174C" w14:textId="77777777" w:rsidR="00682738" w:rsidRPr="008D13CF" w:rsidRDefault="00682738" w:rsidP="00682738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EE2AA96" wp14:editId="38B719B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2FC9A" w14:textId="742174C3" w:rsidR="00682738" w:rsidRPr="000C0ABF" w:rsidRDefault="00682738" w:rsidP="00682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61C1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61C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17C68" w14:textId="77777777" w:rsidR="00682738" w:rsidRDefault="00682738" w:rsidP="00682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28952DA" w14:textId="77777777" w:rsidR="00961C1A" w:rsidRPr="008D13CF" w:rsidRDefault="00961C1A" w:rsidP="006827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B1B7B86" w14:textId="3B42DA80" w:rsidR="00961C1A" w:rsidRPr="00961C1A" w:rsidRDefault="00961C1A" w:rsidP="00961C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1C1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1BCE0ADE" w14:textId="77777777" w:rsidR="00682738" w:rsidRPr="008D13CF" w:rsidRDefault="00682738" w:rsidP="0068273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82738" w:rsidRPr="008D13CF" w14:paraId="657E8247" w14:textId="77777777" w:rsidTr="00CA64AB">
        <w:tc>
          <w:tcPr>
            <w:tcW w:w="2552" w:type="dxa"/>
            <w:tcBorders>
              <w:bottom w:val="single" w:sz="4" w:space="0" w:color="auto"/>
            </w:tcBorders>
          </w:tcPr>
          <w:p w14:paraId="4A839B9F" w14:textId="77777777" w:rsidR="00682738" w:rsidRPr="008D13CF" w:rsidRDefault="00682738" w:rsidP="00CA64AB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35F60CB6" w14:textId="77777777" w:rsidR="00682738" w:rsidRPr="008D13CF" w:rsidRDefault="00682738" w:rsidP="00CA64AB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5275D0" w14:textId="77777777" w:rsidR="00682738" w:rsidRPr="008D13CF" w:rsidRDefault="00682738" w:rsidP="00CA64AB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158D634" w14:textId="77777777" w:rsidR="00682738" w:rsidRPr="008D13CF" w:rsidRDefault="00682738" w:rsidP="00682738">
      <w:pPr>
        <w:ind w:right="4534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14:paraId="081E5EC3" w14:textId="77777777" w:rsidR="00682738" w:rsidRPr="008D13CF" w:rsidRDefault="00682738" w:rsidP="00C96667">
      <w:pPr>
        <w:pStyle w:val="ConsPlusNormal"/>
        <w:widowControl/>
        <w:ind w:firstLine="0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682738" w:rsidRPr="008D13CF" w14:paraId="2085347F" w14:textId="77777777" w:rsidTr="00C96667">
        <w:trPr>
          <w:trHeight w:val="1306"/>
        </w:trPr>
        <w:tc>
          <w:tcPr>
            <w:tcW w:w="5671" w:type="dxa"/>
          </w:tcPr>
          <w:p w14:paraId="10261877" w14:textId="6885164F" w:rsidR="00682738" w:rsidRPr="008D13CF" w:rsidRDefault="00425C89" w:rsidP="00653CBE">
            <w:pPr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Об </w:t>
            </w:r>
            <w:r w:rsidR="00CA64AB" w:rsidRPr="00CA64AB">
              <w:rPr>
                <w:rFonts w:eastAsia="Calibri"/>
                <w:bCs/>
                <w:szCs w:val="28"/>
              </w:rPr>
              <w:t xml:space="preserve">установлении тарифов на горячую воду в закрытой системе горячего водоснабжения, поставляемую АО «ЮЭСК» потребителям </w:t>
            </w:r>
            <w:r w:rsidR="008E4F78">
              <w:rPr>
                <w:rFonts w:eastAsia="Calibri"/>
                <w:bCs/>
                <w:szCs w:val="28"/>
              </w:rPr>
              <w:t xml:space="preserve">сельского поселения </w:t>
            </w:r>
            <w:r w:rsidR="00CA64AB" w:rsidRPr="00CA64AB">
              <w:rPr>
                <w:rFonts w:eastAsia="Calibri"/>
                <w:bCs/>
                <w:szCs w:val="28"/>
              </w:rPr>
              <w:t>с. Тигиль Тигильского муниципального района, на 202</w:t>
            </w:r>
            <w:r w:rsidR="00C96667">
              <w:rPr>
                <w:rFonts w:eastAsia="Calibri"/>
                <w:bCs/>
                <w:szCs w:val="28"/>
              </w:rPr>
              <w:t>3</w:t>
            </w:r>
            <w:r w:rsidR="00CA64AB" w:rsidRPr="00CA64AB">
              <w:rPr>
                <w:rFonts w:eastAsia="Calibri"/>
                <w:bCs/>
                <w:szCs w:val="28"/>
              </w:rPr>
              <w:t xml:space="preserve"> год</w:t>
            </w:r>
          </w:p>
        </w:tc>
      </w:tr>
    </w:tbl>
    <w:p w14:paraId="313BA682" w14:textId="5E163991" w:rsidR="004A1BCA" w:rsidRDefault="004A1BCA" w:rsidP="00C96667"/>
    <w:p w14:paraId="15AB4FBD" w14:textId="77777777" w:rsidR="00C96667" w:rsidRDefault="00C96667" w:rsidP="00C96667"/>
    <w:p w14:paraId="7ADDD451" w14:textId="1750D6A1" w:rsidR="00682738" w:rsidRPr="00682738" w:rsidRDefault="00C96667" w:rsidP="00C96667">
      <w:pPr>
        <w:jc w:val="both"/>
        <w:rPr>
          <w:rFonts w:eastAsia="Calibri"/>
          <w:sz w:val="24"/>
        </w:rPr>
      </w:pPr>
      <w:r w:rsidRPr="00C6524D">
        <w:rPr>
          <w:szCs w:val="28"/>
        </w:rPr>
        <w:t>В соответствии с Федеральными законами от 27.07.2010 № 190-ФЗ</w:t>
      </w:r>
      <w:r>
        <w:rPr>
          <w:szCs w:val="28"/>
        </w:rPr>
        <w:t xml:space="preserve"> </w:t>
      </w:r>
      <w:r w:rsidRPr="00C6524D">
        <w:rPr>
          <w:szCs w:val="28"/>
        </w:rPr>
        <w:t>«О теплоснабжении», от 07.12.2011 № 416-ФЗ «О водоснабжении и водоотведении», постановлениями Правительства Российской Федерации от 22.10.2012 № 1075</w:t>
      </w:r>
      <w:r>
        <w:rPr>
          <w:szCs w:val="28"/>
        </w:rPr>
        <w:t xml:space="preserve"> </w:t>
      </w:r>
      <w:r w:rsidRPr="00C6524D">
        <w:rPr>
          <w:szCs w:val="28"/>
        </w:rPr>
        <w:t>«О ценообразовании в сфере теплоснабжения», от 13.05.2013 № 406</w:t>
      </w:r>
      <w:r>
        <w:rPr>
          <w:szCs w:val="28"/>
        </w:rPr>
        <w:t xml:space="preserve"> </w:t>
      </w:r>
      <w:r w:rsidRPr="00C6524D">
        <w:rPr>
          <w:szCs w:val="28"/>
        </w:rPr>
        <w:t>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</w:t>
      </w:r>
      <w:r>
        <w:rPr>
          <w:szCs w:val="28"/>
        </w:rPr>
        <w:t xml:space="preserve">, </w:t>
      </w:r>
      <w:r w:rsidRPr="00C6524D">
        <w:rPr>
          <w:szCs w:val="28"/>
        </w:rPr>
        <w:t>приказ</w:t>
      </w:r>
      <w:r>
        <w:rPr>
          <w:szCs w:val="28"/>
        </w:rPr>
        <w:t>ами</w:t>
      </w:r>
      <w:r w:rsidRPr="00C6524D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104EBC">
        <w:rPr>
          <w:szCs w:val="28"/>
        </w:rPr>
        <w:t>Приказ ФСТ России от 07.06</w:t>
      </w:r>
      <w:r>
        <w:rPr>
          <w:szCs w:val="28"/>
        </w:rPr>
        <w:t>.2013 N 163</w:t>
      </w:r>
      <w:r w:rsidRPr="00104EBC">
        <w:rPr>
          <w:szCs w:val="28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(Зарегистрировано в Минюсте России 04.07.2013 N 28979)</w:t>
      </w:r>
      <w:r>
        <w:rPr>
          <w:szCs w:val="28"/>
        </w:rPr>
        <w:t>, от 27.12.2013 №</w:t>
      </w:r>
      <w:r w:rsidRPr="00C6524D">
        <w:rPr>
          <w:szCs w:val="28"/>
        </w:rPr>
        <w:t xml:space="preserve"> 1746-э </w:t>
      </w:r>
      <w:r>
        <w:rPr>
          <w:szCs w:val="28"/>
        </w:rPr>
        <w:t>«</w:t>
      </w:r>
      <w:r w:rsidRPr="00C6524D">
        <w:rPr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szCs w:val="28"/>
        </w:rPr>
        <w:t>», от 16.07.2014 № 1154-э «</w:t>
      </w:r>
      <w:r w:rsidRPr="00C6524D">
        <w:rPr>
          <w:szCs w:val="28"/>
        </w:rPr>
        <w:t>Об утверждении Регламента установления регулируемых тарифов в сфере водоснабжения и водоотведения</w:t>
      </w:r>
      <w:r>
        <w:rPr>
          <w:szCs w:val="28"/>
        </w:rPr>
        <w:t>»</w:t>
      </w:r>
      <w:r w:rsidRPr="00C6524D">
        <w:rPr>
          <w:szCs w:val="28"/>
        </w:rPr>
        <w:t xml:space="preserve">, </w:t>
      </w:r>
      <w:r w:rsidRPr="001D7611">
        <w:rPr>
          <w:szCs w:val="28"/>
          <w:shd w:val="clear" w:color="auto" w:fill="FFFF00"/>
        </w:rPr>
        <w:t>Закон Камчатского края от 26.11</w:t>
      </w:r>
      <w:r>
        <w:rPr>
          <w:szCs w:val="28"/>
          <w:shd w:val="clear" w:color="auto" w:fill="FFFF00"/>
        </w:rPr>
        <w:t xml:space="preserve">.2021 N 5 (ред. от 29.07.2022) </w:t>
      </w:r>
      <w:r w:rsidRPr="002E275E">
        <w:rPr>
          <w:szCs w:val="28"/>
        </w:rPr>
        <w:t>«</w:t>
      </w:r>
      <w:r w:rsidRPr="001D7611">
        <w:rPr>
          <w:szCs w:val="28"/>
          <w:shd w:val="clear" w:color="auto" w:fill="FFFF00"/>
        </w:rPr>
        <w:t>О краевом бюджете на 2022 год и на пл</w:t>
      </w:r>
      <w:r>
        <w:rPr>
          <w:szCs w:val="28"/>
          <w:shd w:val="clear" w:color="auto" w:fill="FFFF00"/>
        </w:rPr>
        <w:t>ановый период 2023 и 2024 годов</w:t>
      </w:r>
      <w:r w:rsidRPr="003F7D1C">
        <w:rPr>
          <w:szCs w:val="28"/>
          <w:highlight w:val="yellow"/>
        </w:rPr>
        <w:t>»</w:t>
      </w:r>
      <w:r w:rsidRPr="001D7611">
        <w:rPr>
          <w:szCs w:val="28"/>
          <w:shd w:val="clear" w:color="auto" w:fill="FFFF00"/>
        </w:rPr>
        <w:t xml:space="preserve">, </w:t>
      </w:r>
      <w:r w:rsidRPr="00C6524D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  <w:shd w:val="clear" w:color="auto" w:fill="FFFF00"/>
        </w:rPr>
        <w:t>02.11.2022 № ХХХ</w:t>
      </w:r>
      <w:r w:rsidRPr="00DA484F">
        <w:rPr>
          <w:szCs w:val="28"/>
          <w:shd w:val="clear" w:color="auto" w:fill="FFFF00"/>
        </w:rPr>
        <w:t>,</w:t>
      </w:r>
      <w:r>
        <w:rPr>
          <w:szCs w:val="28"/>
        </w:rPr>
        <w:t xml:space="preserve"> на основании обращений </w:t>
      </w:r>
      <w:r w:rsidRPr="00CA64AB">
        <w:rPr>
          <w:rFonts w:eastAsia="Calibri"/>
          <w:bCs/>
          <w:szCs w:val="28"/>
        </w:rPr>
        <w:t>АО «ЮЭСК»</w:t>
      </w:r>
      <w:r w:rsidRPr="008C0CA5">
        <w:rPr>
          <w:szCs w:val="28"/>
        </w:rPr>
        <w:t xml:space="preserve"> </w:t>
      </w:r>
      <w:r w:rsidRPr="00C96667">
        <w:rPr>
          <w:szCs w:val="28"/>
        </w:rPr>
        <w:t>от 29.04.2022 № 02-04/1968 (</w:t>
      </w:r>
      <w:proofErr w:type="spellStart"/>
      <w:r w:rsidRPr="00C96667">
        <w:rPr>
          <w:szCs w:val="28"/>
        </w:rPr>
        <w:t>вх</w:t>
      </w:r>
      <w:proofErr w:type="spellEnd"/>
      <w:r w:rsidRPr="00C96667">
        <w:rPr>
          <w:szCs w:val="28"/>
        </w:rPr>
        <w:t>. от 29.04.2022 № 90/1698)</w:t>
      </w:r>
      <w:r>
        <w:rPr>
          <w:szCs w:val="28"/>
        </w:rPr>
        <w:t>.</w:t>
      </w:r>
    </w:p>
    <w:p w14:paraId="62B61019" w14:textId="77777777" w:rsidR="00C96667" w:rsidRDefault="00C96667" w:rsidP="00682738">
      <w:pPr>
        <w:ind w:firstLine="709"/>
        <w:rPr>
          <w:rFonts w:eastAsia="Calibri"/>
          <w:szCs w:val="28"/>
        </w:rPr>
      </w:pPr>
    </w:p>
    <w:p w14:paraId="2B272ED3" w14:textId="57EAB888" w:rsidR="00682738" w:rsidRPr="00682738" w:rsidRDefault="00682738" w:rsidP="00682738">
      <w:pPr>
        <w:ind w:firstLine="709"/>
        <w:rPr>
          <w:rFonts w:eastAsia="Calibri"/>
          <w:szCs w:val="28"/>
        </w:rPr>
      </w:pPr>
      <w:r w:rsidRPr="00682738">
        <w:rPr>
          <w:rFonts w:eastAsia="Calibri"/>
          <w:szCs w:val="28"/>
        </w:rPr>
        <w:t>ПОСТАНОВЛЯЮ:</w:t>
      </w:r>
    </w:p>
    <w:p w14:paraId="193C10D3" w14:textId="77777777" w:rsidR="00682738" w:rsidRPr="00682738" w:rsidRDefault="00682738" w:rsidP="00682738">
      <w:pPr>
        <w:ind w:firstLine="709"/>
        <w:rPr>
          <w:rFonts w:eastAsia="Calibri"/>
          <w:szCs w:val="28"/>
        </w:rPr>
      </w:pPr>
    </w:p>
    <w:p w14:paraId="305E1CA9" w14:textId="35B59429" w:rsidR="00682738" w:rsidRPr="00682738" w:rsidRDefault="00682738" w:rsidP="00682738">
      <w:pPr>
        <w:ind w:firstLine="709"/>
        <w:jc w:val="both"/>
        <w:rPr>
          <w:rFonts w:eastAsia="Calibri"/>
          <w:bCs/>
          <w:szCs w:val="28"/>
        </w:rPr>
      </w:pPr>
      <w:r w:rsidRPr="00682738">
        <w:rPr>
          <w:rFonts w:eastAsia="Calibri"/>
          <w:bCs/>
          <w:szCs w:val="28"/>
          <w:lang w:val="x-none"/>
        </w:rPr>
        <w:t>1.</w:t>
      </w:r>
      <w:r w:rsidR="00C96667">
        <w:rPr>
          <w:rFonts w:eastAsia="Calibri"/>
          <w:bCs/>
          <w:szCs w:val="28"/>
        </w:rPr>
        <w:tab/>
      </w:r>
      <w:r w:rsidRPr="00682738">
        <w:rPr>
          <w:rFonts w:eastAsia="Calibri"/>
          <w:bCs/>
          <w:szCs w:val="28"/>
        </w:rPr>
        <w:t>Утвердить</w:t>
      </w:r>
      <w:r w:rsidRPr="00682738">
        <w:rPr>
          <w:rFonts w:eastAsia="Calibri"/>
          <w:bCs/>
          <w:szCs w:val="28"/>
          <w:lang w:val="x-none"/>
        </w:rPr>
        <w:t xml:space="preserve"> производственную программу </w:t>
      </w:r>
      <w:r w:rsidRPr="00682738">
        <w:rPr>
          <w:rFonts w:eastAsia="Calibri"/>
          <w:bCs/>
          <w:szCs w:val="28"/>
        </w:rPr>
        <w:t>А</w:t>
      </w:r>
      <w:r w:rsidRPr="00682738">
        <w:rPr>
          <w:rFonts w:eastAsia="Calibri"/>
          <w:bCs/>
          <w:szCs w:val="28"/>
          <w:lang w:val="x-none"/>
        </w:rPr>
        <w:t>О «</w:t>
      </w:r>
      <w:r w:rsidRPr="00682738">
        <w:rPr>
          <w:rFonts w:eastAsia="Calibri"/>
          <w:bCs/>
          <w:szCs w:val="28"/>
        </w:rPr>
        <w:t>ЮЭСК</w:t>
      </w:r>
      <w:r w:rsidRPr="00682738">
        <w:rPr>
          <w:rFonts w:eastAsia="Calibri"/>
          <w:bCs/>
          <w:szCs w:val="28"/>
          <w:lang w:val="x-none"/>
        </w:rPr>
        <w:t>»</w:t>
      </w:r>
      <w:r w:rsidRPr="00682738">
        <w:rPr>
          <w:rFonts w:eastAsia="Calibri"/>
          <w:b/>
          <w:bCs/>
          <w:szCs w:val="28"/>
          <w:lang w:val="x-none"/>
        </w:rPr>
        <w:t xml:space="preserve"> </w:t>
      </w:r>
      <w:r w:rsidRPr="00682738">
        <w:rPr>
          <w:rFonts w:eastAsia="Calibri"/>
          <w:bCs/>
          <w:szCs w:val="28"/>
          <w:lang w:val="x-none"/>
        </w:rPr>
        <w:t>по оказанию услуг горячего водоснабжения в закрытой системе горячего водоснабжения потребителям</w:t>
      </w:r>
      <w:r w:rsidR="008E4F78">
        <w:rPr>
          <w:rFonts w:eastAsia="Calibri"/>
          <w:bCs/>
          <w:szCs w:val="28"/>
        </w:rPr>
        <w:t xml:space="preserve"> сельского поселения</w:t>
      </w:r>
      <w:r w:rsidRPr="00682738">
        <w:rPr>
          <w:rFonts w:eastAsia="Calibri"/>
          <w:bCs/>
          <w:szCs w:val="28"/>
          <w:lang w:val="x-none"/>
        </w:rPr>
        <w:t xml:space="preserve"> </w:t>
      </w:r>
      <w:r w:rsidRPr="00682738">
        <w:rPr>
          <w:rFonts w:eastAsia="Calibri"/>
          <w:kern w:val="36"/>
          <w:szCs w:val="28"/>
          <w:lang w:val="x-none"/>
        </w:rPr>
        <w:t>с.</w:t>
      </w:r>
      <w:r w:rsidR="0035013F">
        <w:rPr>
          <w:rFonts w:eastAsia="Calibri"/>
          <w:kern w:val="36"/>
          <w:szCs w:val="28"/>
        </w:rPr>
        <w:t xml:space="preserve"> </w:t>
      </w:r>
      <w:r w:rsidRPr="00682738">
        <w:rPr>
          <w:rFonts w:eastAsia="Calibri"/>
          <w:kern w:val="36"/>
          <w:szCs w:val="28"/>
          <w:lang w:val="x-none"/>
        </w:rPr>
        <w:t>Тигиль Тигильского муниципального района</w:t>
      </w:r>
      <w:r w:rsidRPr="00682738">
        <w:rPr>
          <w:rFonts w:eastAsia="Calibri"/>
          <w:bCs/>
          <w:szCs w:val="28"/>
          <w:lang w:val="x-none"/>
        </w:rPr>
        <w:t xml:space="preserve"> на 20</w:t>
      </w:r>
      <w:r>
        <w:rPr>
          <w:rFonts w:eastAsia="Calibri"/>
          <w:bCs/>
          <w:szCs w:val="28"/>
        </w:rPr>
        <w:t>2</w:t>
      </w:r>
      <w:r w:rsidR="00722B85">
        <w:rPr>
          <w:rFonts w:eastAsia="Calibri"/>
          <w:bCs/>
          <w:szCs w:val="28"/>
        </w:rPr>
        <w:t>2</w:t>
      </w:r>
      <w:r w:rsidRPr="00682738">
        <w:rPr>
          <w:rFonts w:eastAsia="Calibri"/>
          <w:bCs/>
          <w:szCs w:val="28"/>
          <w:lang w:val="x-none"/>
        </w:rPr>
        <w:t xml:space="preserve"> год согласно приложени</w:t>
      </w:r>
      <w:r w:rsidRPr="00682738">
        <w:rPr>
          <w:rFonts w:eastAsia="Calibri"/>
          <w:bCs/>
          <w:szCs w:val="28"/>
        </w:rPr>
        <w:t>ю 1</w:t>
      </w:r>
      <w:r w:rsidRPr="00682738">
        <w:rPr>
          <w:rFonts w:eastAsia="Calibri"/>
          <w:bCs/>
          <w:szCs w:val="28"/>
          <w:lang w:val="x-none"/>
        </w:rPr>
        <w:t>.</w:t>
      </w:r>
    </w:p>
    <w:p w14:paraId="59C468EB" w14:textId="2A668B45" w:rsidR="00305873" w:rsidRPr="00305873" w:rsidRDefault="00C96667" w:rsidP="00305873">
      <w:pPr>
        <w:tabs>
          <w:tab w:val="num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r>
        <w:rPr>
          <w:rFonts w:eastAsia="Calibri"/>
          <w:szCs w:val="28"/>
        </w:rPr>
        <w:tab/>
      </w:r>
      <w:r w:rsidR="00305873" w:rsidRPr="00305873">
        <w:rPr>
          <w:rFonts w:eastAsia="Calibri"/>
          <w:szCs w:val="28"/>
        </w:rPr>
        <w:t xml:space="preserve">Утвердить и ввести в действие на </w:t>
      </w:r>
      <w:r w:rsidR="00305873">
        <w:rPr>
          <w:rFonts w:eastAsia="Calibri"/>
          <w:szCs w:val="28"/>
        </w:rPr>
        <w:t>202</w:t>
      </w:r>
      <w:r>
        <w:rPr>
          <w:rFonts w:eastAsia="Calibri"/>
          <w:szCs w:val="28"/>
        </w:rPr>
        <w:t>3</w:t>
      </w:r>
      <w:r w:rsidR="00305873" w:rsidRPr="00305873">
        <w:rPr>
          <w:rFonts w:eastAsia="Calibri"/>
          <w:szCs w:val="28"/>
        </w:rPr>
        <w:t xml:space="preserve"> год тарифы на горячую воду в закрытой системе горячего водоснабжения, поставляемую АО «ЮЭСК» потребителям </w:t>
      </w:r>
      <w:r w:rsidR="008E4F78">
        <w:rPr>
          <w:rFonts w:eastAsia="Calibri"/>
          <w:szCs w:val="28"/>
        </w:rPr>
        <w:t xml:space="preserve">сельского поселения </w:t>
      </w:r>
      <w:r w:rsidR="00305873" w:rsidRPr="00305873">
        <w:rPr>
          <w:rFonts w:eastAsia="Calibri"/>
          <w:szCs w:val="28"/>
        </w:rPr>
        <w:t xml:space="preserve">с. Тигиль </w:t>
      </w:r>
      <w:proofErr w:type="spellStart"/>
      <w:r w:rsidR="00305873" w:rsidRPr="00305873">
        <w:rPr>
          <w:rFonts w:eastAsia="Calibri"/>
          <w:szCs w:val="28"/>
        </w:rPr>
        <w:t>Тигильского</w:t>
      </w:r>
      <w:proofErr w:type="spellEnd"/>
      <w:r w:rsidR="00305873" w:rsidRPr="00305873">
        <w:rPr>
          <w:rFonts w:eastAsia="Calibri"/>
          <w:szCs w:val="28"/>
        </w:rPr>
        <w:t xml:space="preserve"> муниципального района, с календарной разбивкой:</w:t>
      </w:r>
    </w:p>
    <w:p w14:paraId="5EF9F59B" w14:textId="155DFFDE" w:rsidR="00305873" w:rsidRPr="00305873" w:rsidRDefault="00305873" w:rsidP="00C96667">
      <w:pPr>
        <w:tabs>
          <w:tab w:val="num" w:pos="720"/>
        </w:tabs>
        <w:jc w:val="both"/>
        <w:rPr>
          <w:rFonts w:eastAsia="Calibri"/>
          <w:szCs w:val="28"/>
        </w:rPr>
      </w:pPr>
      <w:r w:rsidRPr="00305873">
        <w:rPr>
          <w:rFonts w:eastAsia="Calibri"/>
          <w:szCs w:val="28"/>
        </w:rPr>
        <w:t>1) с 01 января 20</w:t>
      </w:r>
      <w:r>
        <w:rPr>
          <w:rFonts w:eastAsia="Calibri"/>
          <w:szCs w:val="28"/>
        </w:rPr>
        <w:t>2</w:t>
      </w:r>
      <w:r w:rsidR="00C96667">
        <w:rPr>
          <w:rFonts w:eastAsia="Calibri"/>
          <w:szCs w:val="28"/>
        </w:rPr>
        <w:t>3</w:t>
      </w:r>
      <w:r w:rsidRPr="00305873">
        <w:rPr>
          <w:rFonts w:eastAsia="Calibri"/>
          <w:szCs w:val="28"/>
        </w:rPr>
        <w:t xml:space="preserve"> года по 30 июня 20</w:t>
      </w:r>
      <w:r>
        <w:rPr>
          <w:rFonts w:eastAsia="Calibri"/>
          <w:szCs w:val="28"/>
        </w:rPr>
        <w:t>2</w:t>
      </w:r>
      <w:r w:rsidR="00C96667">
        <w:rPr>
          <w:rFonts w:eastAsia="Calibri"/>
          <w:szCs w:val="28"/>
        </w:rPr>
        <w:t>3</w:t>
      </w:r>
      <w:r w:rsidRPr="00305873">
        <w:rPr>
          <w:rFonts w:eastAsia="Calibri"/>
          <w:szCs w:val="28"/>
        </w:rPr>
        <w:t xml:space="preserve"> года согласно приложению 2;</w:t>
      </w:r>
    </w:p>
    <w:p w14:paraId="2876FC95" w14:textId="5ED708DA" w:rsidR="00305873" w:rsidRDefault="00305873" w:rsidP="00C96667">
      <w:pPr>
        <w:tabs>
          <w:tab w:val="num" w:pos="720"/>
        </w:tabs>
        <w:jc w:val="both"/>
        <w:rPr>
          <w:rFonts w:eastAsia="Calibri"/>
          <w:szCs w:val="28"/>
        </w:rPr>
      </w:pPr>
      <w:r w:rsidRPr="00305873">
        <w:rPr>
          <w:rFonts w:eastAsia="Calibri"/>
          <w:szCs w:val="28"/>
        </w:rPr>
        <w:t>2) с 01 июля 20</w:t>
      </w:r>
      <w:r w:rsidR="00C96667">
        <w:rPr>
          <w:rFonts w:eastAsia="Calibri"/>
          <w:szCs w:val="28"/>
        </w:rPr>
        <w:t>23</w:t>
      </w:r>
      <w:r w:rsidRPr="00305873">
        <w:rPr>
          <w:rFonts w:eastAsia="Calibri"/>
          <w:szCs w:val="28"/>
        </w:rPr>
        <w:t xml:space="preserve"> года по 31 декабря 20</w:t>
      </w:r>
      <w:r w:rsidR="00C96667">
        <w:rPr>
          <w:rFonts w:eastAsia="Calibri"/>
          <w:szCs w:val="28"/>
        </w:rPr>
        <w:t>23</w:t>
      </w:r>
      <w:r w:rsidRPr="00305873">
        <w:rPr>
          <w:rFonts w:eastAsia="Calibri"/>
          <w:szCs w:val="28"/>
        </w:rPr>
        <w:t xml:space="preserve"> года согласно приложению 3.</w:t>
      </w:r>
    </w:p>
    <w:p w14:paraId="0F1DCF72" w14:textId="16248CE1" w:rsidR="00682738" w:rsidRPr="00682738" w:rsidRDefault="00C96667" w:rsidP="00682738">
      <w:pPr>
        <w:tabs>
          <w:tab w:val="num" w:pos="720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>
        <w:rPr>
          <w:rFonts w:eastAsia="Calibri"/>
          <w:szCs w:val="28"/>
        </w:rPr>
        <w:tab/>
      </w:r>
      <w:r w:rsidRPr="00593C4D">
        <w:rPr>
          <w:szCs w:val="28"/>
          <w:shd w:val="clear" w:color="auto" w:fill="FFFF00"/>
        </w:rPr>
        <w:t>Настоящее постановление вступает в силу с 01 декабря 2022 года</w:t>
      </w:r>
      <w:r>
        <w:rPr>
          <w:szCs w:val="28"/>
          <w:shd w:val="clear" w:color="auto" w:fill="FFFF00"/>
        </w:rPr>
        <w:t>.</w:t>
      </w:r>
    </w:p>
    <w:p w14:paraId="05AC08C8" w14:textId="77777777" w:rsidR="00682738" w:rsidRDefault="00682738" w:rsidP="00682738">
      <w:pPr>
        <w:jc w:val="center"/>
      </w:pPr>
    </w:p>
    <w:p w14:paraId="33D99542" w14:textId="77777777" w:rsidR="00A26BE4" w:rsidRDefault="00A26BE4" w:rsidP="00A26B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A7F8E50" w14:textId="0D55FC5D" w:rsidR="00722B85" w:rsidRDefault="00722B85" w:rsidP="00A26B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6BF400C" w14:textId="77777777" w:rsidR="00C96667" w:rsidRPr="00A26BE4" w:rsidRDefault="00C96667" w:rsidP="00A26BE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A26BE4" w:rsidRPr="00A26BE4" w14:paraId="484F61E2" w14:textId="77777777" w:rsidTr="00961C1A">
        <w:trPr>
          <w:trHeight w:val="1284"/>
        </w:trPr>
        <w:tc>
          <w:tcPr>
            <w:tcW w:w="3828" w:type="dxa"/>
            <w:shd w:val="clear" w:color="auto" w:fill="auto"/>
          </w:tcPr>
          <w:p w14:paraId="3D3FCC16" w14:textId="6F4BBBD9" w:rsidR="00A26BE4" w:rsidRPr="009165F6" w:rsidRDefault="00722B85" w:rsidP="00A2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Вр</w:t>
            </w:r>
            <w:r w:rsidR="00961C1A">
              <w:rPr>
                <w:rFonts w:cs="Arial"/>
                <w:szCs w:val="28"/>
              </w:rPr>
              <w:t>еменно исполняющий обязанности</w:t>
            </w:r>
            <w:r>
              <w:rPr>
                <w:rFonts w:cs="Arial"/>
                <w:szCs w:val="28"/>
              </w:rPr>
              <w:t xml:space="preserve"> </w:t>
            </w:r>
            <w:r w:rsidR="00961C1A">
              <w:rPr>
                <w:rFonts w:cs="Arial"/>
                <w:szCs w:val="28"/>
              </w:rPr>
              <w:t>р</w:t>
            </w:r>
            <w:r w:rsidR="00A26BE4" w:rsidRPr="009165F6">
              <w:rPr>
                <w:rFonts w:cs="Arial"/>
                <w:szCs w:val="28"/>
              </w:rPr>
              <w:t>уководител</w:t>
            </w:r>
            <w:r>
              <w:rPr>
                <w:rFonts w:cs="Arial"/>
                <w:szCs w:val="28"/>
              </w:rPr>
              <w:t>я</w:t>
            </w:r>
          </w:p>
          <w:p w14:paraId="538529EE" w14:textId="77777777" w:rsidR="00A26BE4" w:rsidRPr="00A26BE4" w:rsidRDefault="00A26BE4" w:rsidP="00A2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14:paraId="36A6634E" w14:textId="77777777" w:rsidR="00A26BE4" w:rsidRPr="00A26BE4" w:rsidRDefault="00A26BE4" w:rsidP="00A26BE4">
            <w:pPr>
              <w:widowControl w:val="0"/>
              <w:jc w:val="center"/>
              <w:rPr>
                <w:color w:val="D9D9D9"/>
              </w:rPr>
            </w:pPr>
            <w:r w:rsidRPr="00A26BE4">
              <w:rPr>
                <w:color w:val="D9D9D9"/>
              </w:rPr>
              <w:t>[горизонтальный штамп подписи 1]</w:t>
            </w:r>
          </w:p>
          <w:p w14:paraId="283C8AFE" w14:textId="77777777" w:rsidR="00A26BE4" w:rsidRPr="00A26BE4" w:rsidRDefault="00A26BE4" w:rsidP="00A26BE4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F3C1958" w14:textId="77777777" w:rsidR="00961C1A" w:rsidRDefault="00961C1A" w:rsidP="00722B85">
            <w:pPr>
              <w:widowControl w:val="0"/>
              <w:adjustRightInd w:val="0"/>
              <w:ind w:right="36"/>
              <w:jc w:val="right"/>
            </w:pPr>
          </w:p>
          <w:p w14:paraId="35ACFC14" w14:textId="6830FDA5" w:rsidR="00A26BE4" w:rsidRPr="00A26BE4" w:rsidRDefault="00A26BE4" w:rsidP="00722B85">
            <w:pPr>
              <w:widowControl w:val="0"/>
              <w:adjustRightInd w:val="0"/>
              <w:ind w:right="36"/>
              <w:jc w:val="right"/>
              <w:rPr>
                <w:szCs w:val="28"/>
              </w:rPr>
            </w:pPr>
            <w:r w:rsidRPr="00A26BE4">
              <w:t>В.</w:t>
            </w:r>
            <w:r w:rsidR="00722B85">
              <w:t>А.</w:t>
            </w:r>
            <w:r w:rsidRPr="00A26BE4">
              <w:t xml:space="preserve"> </w:t>
            </w:r>
            <w:r w:rsidR="00722B85">
              <w:t>Губинский</w:t>
            </w:r>
          </w:p>
        </w:tc>
      </w:tr>
    </w:tbl>
    <w:p w14:paraId="286AF40B" w14:textId="77777777" w:rsidR="00A26BE4" w:rsidRPr="00A26BE4" w:rsidRDefault="00A26BE4" w:rsidP="00A26BE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A2114C7" w14:textId="77777777" w:rsidR="00A26BE4" w:rsidRPr="00A26BE4" w:rsidRDefault="00A26BE4" w:rsidP="00A26BE4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  <w:sectPr w:rsidR="00A26BE4" w:rsidRPr="00A26BE4" w:rsidSect="00961C1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5AA6B866" w14:textId="77777777" w:rsidR="009165F6" w:rsidRPr="009165F6" w:rsidRDefault="009165F6" w:rsidP="009165F6">
      <w:pPr>
        <w:widowControl w:val="0"/>
        <w:suppressAutoHyphens/>
        <w:ind w:left="4678" w:right="140"/>
        <w:rPr>
          <w:rFonts w:eastAsia="Calibri"/>
          <w:bCs/>
          <w:szCs w:val="28"/>
        </w:rPr>
      </w:pPr>
      <w:r w:rsidRPr="009165F6">
        <w:rPr>
          <w:rFonts w:eastAsia="Calibri"/>
          <w:bCs/>
          <w:szCs w:val="28"/>
        </w:rPr>
        <w:lastRenderedPageBreak/>
        <w:t>Приложение 1</w:t>
      </w:r>
    </w:p>
    <w:p w14:paraId="48FD07C8" w14:textId="77777777" w:rsidR="009165F6" w:rsidRPr="009165F6" w:rsidRDefault="009165F6" w:rsidP="009165F6">
      <w:pPr>
        <w:widowControl w:val="0"/>
        <w:suppressAutoHyphens/>
        <w:ind w:left="4678" w:right="140"/>
        <w:jc w:val="center"/>
        <w:rPr>
          <w:rFonts w:eastAsia="Calibri"/>
          <w:bCs/>
          <w:szCs w:val="28"/>
        </w:rPr>
      </w:pPr>
      <w:r w:rsidRPr="009165F6">
        <w:rPr>
          <w:rFonts w:eastAsia="Calibri"/>
          <w:bCs/>
          <w:szCs w:val="28"/>
        </w:rPr>
        <w:t>к постановлению Региональной службы</w:t>
      </w:r>
    </w:p>
    <w:p w14:paraId="2E205E9F" w14:textId="77777777" w:rsidR="009165F6" w:rsidRPr="009165F6" w:rsidRDefault="009165F6" w:rsidP="009165F6">
      <w:pPr>
        <w:widowControl w:val="0"/>
        <w:suppressAutoHyphens/>
        <w:ind w:left="4678" w:right="140"/>
        <w:rPr>
          <w:rFonts w:eastAsia="Calibri"/>
          <w:bCs/>
          <w:szCs w:val="28"/>
        </w:rPr>
      </w:pPr>
      <w:r w:rsidRPr="009165F6">
        <w:rPr>
          <w:rFonts w:eastAsia="Calibri"/>
          <w:bCs/>
          <w:szCs w:val="28"/>
        </w:rPr>
        <w:t xml:space="preserve">по тарифам и ценам Камчатского края </w:t>
      </w:r>
    </w:p>
    <w:p w14:paraId="2525ECF3" w14:textId="4A86225D" w:rsidR="009165F6" w:rsidRDefault="00C96667" w:rsidP="009165F6">
      <w:pPr>
        <w:widowControl w:val="0"/>
        <w:suppressAutoHyphens/>
        <w:ind w:left="4678" w:right="140"/>
        <w:rPr>
          <w:rFonts w:eastAsia="Calibri"/>
          <w:szCs w:val="28"/>
        </w:rPr>
      </w:pPr>
      <w:r w:rsidRPr="00C96667">
        <w:rPr>
          <w:rFonts w:eastAsia="Calibri"/>
          <w:szCs w:val="28"/>
        </w:rPr>
        <w:t xml:space="preserve">от 02.11.2022 № </w:t>
      </w:r>
      <w:r w:rsidRPr="00C96667">
        <w:rPr>
          <w:rFonts w:eastAsia="Calibri"/>
          <w:szCs w:val="28"/>
          <w:highlight w:val="yellow"/>
        </w:rPr>
        <w:t>ХХХ</w:t>
      </w:r>
    </w:p>
    <w:p w14:paraId="16E11A69" w14:textId="783049EF" w:rsidR="00C96667" w:rsidRDefault="00C96667" w:rsidP="009165F6">
      <w:pPr>
        <w:widowControl w:val="0"/>
        <w:suppressAutoHyphens/>
        <w:ind w:left="4678" w:right="140"/>
        <w:rPr>
          <w:rFonts w:eastAsia="Calibri"/>
          <w:bCs/>
          <w:szCs w:val="28"/>
        </w:rPr>
      </w:pPr>
    </w:p>
    <w:p w14:paraId="6F914AA3" w14:textId="77777777" w:rsidR="00C96667" w:rsidRPr="009165F6" w:rsidRDefault="00C96667" w:rsidP="009165F6">
      <w:pPr>
        <w:widowControl w:val="0"/>
        <w:suppressAutoHyphens/>
        <w:ind w:left="4678" w:right="140"/>
        <w:rPr>
          <w:rFonts w:eastAsia="Calibri"/>
          <w:bCs/>
          <w:szCs w:val="28"/>
        </w:rPr>
      </w:pPr>
    </w:p>
    <w:p w14:paraId="092B5AEC" w14:textId="739D64C8" w:rsidR="009165F6" w:rsidRPr="009165F6" w:rsidRDefault="009165F6" w:rsidP="009165F6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9165F6">
        <w:rPr>
          <w:rFonts w:eastAsia="Calibri"/>
          <w:bCs/>
          <w:szCs w:val="28"/>
        </w:rPr>
        <w:t>Производственная программа АО «ЮЭСК» на оказание услуг горячего водоснабжения в закрытой системе горячего водоснабжения в сельском поселении «село Тигиль» Тигильского муниципального района на 202</w:t>
      </w:r>
      <w:r w:rsidR="00C96667">
        <w:rPr>
          <w:rFonts w:eastAsia="Calibri"/>
          <w:bCs/>
          <w:szCs w:val="28"/>
        </w:rPr>
        <w:t>3</w:t>
      </w:r>
      <w:r w:rsidRPr="009165F6">
        <w:rPr>
          <w:rFonts w:eastAsia="Calibri"/>
          <w:bCs/>
          <w:szCs w:val="28"/>
        </w:rPr>
        <w:t xml:space="preserve"> год</w:t>
      </w:r>
    </w:p>
    <w:p w14:paraId="5F4BB32D" w14:textId="77777777" w:rsidR="009165F6" w:rsidRPr="009165F6" w:rsidRDefault="009165F6" w:rsidP="009165F6">
      <w:pPr>
        <w:widowControl w:val="0"/>
        <w:suppressAutoHyphens/>
        <w:ind w:left="-142" w:firstLine="142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76259BF6" w14:textId="77777777" w:rsidR="009165F6" w:rsidRPr="00961C1A" w:rsidRDefault="009165F6" w:rsidP="009165F6">
      <w:pPr>
        <w:widowControl w:val="0"/>
        <w:suppressAutoHyphens/>
        <w:spacing w:after="120"/>
        <w:ind w:left="-142" w:firstLine="142"/>
        <w:jc w:val="center"/>
        <w:rPr>
          <w:rFonts w:eastAsia="Calibri"/>
          <w:bCs/>
          <w:color w:val="000000"/>
          <w:sz w:val="22"/>
          <w:szCs w:val="22"/>
        </w:rPr>
      </w:pPr>
      <w:r w:rsidRPr="00961C1A">
        <w:rPr>
          <w:rFonts w:eastAsia="Calibri"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7"/>
        <w:gridCol w:w="253"/>
        <w:gridCol w:w="1449"/>
        <w:gridCol w:w="1135"/>
        <w:gridCol w:w="1273"/>
        <w:gridCol w:w="855"/>
        <w:gridCol w:w="141"/>
        <w:gridCol w:w="1135"/>
        <w:gridCol w:w="994"/>
        <w:gridCol w:w="283"/>
        <w:gridCol w:w="709"/>
        <w:gridCol w:w="850"/>
      </w:tblGrid>
      <w:tr w:rsidR="009165F6" w:rsidRPr="009165F6" w14:paraId="14EE0489" w14:textId="77777777" w:rsidTr="00961C1A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2BAC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13057" w14:textId="77777777" w:rsidR="009165F6" w:rsidRPr="009165F6" w:rsidRDefault="009165F6" w:rsidP="009165F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83EB0" w14:textId="77777777" w:rsidR="009165F6" w:rsidRPr="009165F6" w:rsidRDefault="009165F6" w:rsidP="009165F6">
            <w:pPr>
              <w:suppressAutoHyphens/>
              <w:spacing w:after="24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9D1E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6A7BF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Период реализации производственной программы</w:t>
            </w:r>
          </w:p>
        </w:tc>
      </w:tr>
      <w:tr w:rsidR="009165F6" w:rsidRPr="009165F6" w14:paraId="5F5C3093" w14:textId="77777777" w:rsidTr="00961C1A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AD73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D8A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BAF6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Акционерное общество «Южные электрические сети Камчатки»/АО «ЮЭСК»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5AF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18946" w14:textId="420EAC4E" w:rsidR="009165F6" w:rsidRPr="009165F6" w:rsidRDefault="009165F6" w:rsidP="00722B8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202</w:t>
            </w:r>
            <w:r w:rsidR="00722B85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165F6" w:rsidRPr="009165F6" w14:paraId="499A44D7" w14:textId="77777777" w:rsidTr="00961C1A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51B0" w14:textId="77777777" w:rsidR="009165F6" w:rsidRPr="009165F6" w:rsidRDefault="009165F6" w:rsidP="009165F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C86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797E6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683017, Камчатский край, г. Петропавловск-Камчатский,                  ул. Тундровая, д. 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B230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Ленинградская ул., 118, г. Петропавловск-Камчатский, 683003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BA088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165F6" w:rsidRPr="00961C1A" w14:paraId="2C458F34" w14:textId="77777777" w:rsidTr="00961C1A">
        <w:trPr>
          <w:trHeight w:val="480"/>
        </w:trPr>
        <w:tc>
          <w:tcPr>
            <w:tcW w:w="9639" w:type="dxa"/>
            <w:gridSpan w:val="12"/>
            <w:vAlign w:val="center"/>
            <w:hideMark/>
          </w:tcPr>
          <w:p w14:paraId="291C800E" w14:textId="77777777" w:rsidR="00961C1A" w:rsidRPr="00961C1A" w:rsidRDefault="00961C1A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45696F1B" w14:textId="13E143F0" w:rsidR="009165F6" w:rsidRPr="00961C1A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61C1A">
              <w:rPr>
                <w:rFonts w:eastAsia="Calibri"/>
                <w:bCs/>
                <w:color w:val="000000"/>
                <w:sz w:val="22"/>
                <w:szCs w:val="22"/>
              </w:rPr>
              <w:t xml:space="preserve">Раздел 2. Обеспечение прогнозируемого </w:t>
            </w:r>
            <w:r w:rsidR="00C96667" w:rsidRPr="00961C1A">
              <w:rPr>
                <w:rFonts w:eastAsia="Calibri"/>
                <w:bCs/>
                <w:color w:val="000000"/>
                <w:sz w:val="22"/>
                <w:szCs w:val="22"/>
              </w:rPr>
              <w:t>объёма</w:t>
            </w:r>
            <w:r w:rsidRPr="00961C1A">
              <w:rPr>
                <w:rFonts w:eastAsia="Calibri"/>
                <w:bCs/>
                <w:color w:val="000000"/>
                <w:sz w:val="22"/>
                <w:szCs w:val="22"/>
              </w:rPr>
              <w:t xml:space="preserve"> и качества услуг</w:t>
            </w:r>
          </w:p>
          <w:p w14:paraId="18270708" w14:textId="77777777" w:rsidR="00961C1A" w:rsidRPr="00961C1A" w:rsidRDefault="00961C1A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44E7784A" w14:textId="77777777" w:rsidTr="00961C1A">
        <w:trPr>
          <w:trHeight w:val="315"/>
        </w:trPr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9ACE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8D4D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B338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F32292" w14:textId="2F0D2B47" w:rsidR="009165F6" w:rsidRPr="009165F6" w:rsidRDefault="009165F6" w:rsidP="00303C4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202</w:t>
            </w:r>
            <w:r w:rsidR="00C96667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81E97E" w14:textId="4972C2A2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</w:t>
            </w:r>
            <w:r w:rsidR="00C96667">
              <w:rPr>
                <w:rFonts w:eastAsia="Calibri"/>
                <w:bCs/>
                <w:color w:val="000000"/>
                <w:sz w:val="22"/>
                <w:szCs w:val="22"/>
              </w:rPr>
              <w:t>редложение ТСО 2023</w:t>
            </w:r>
          </w:p>
        </w:tc>
      </w:tr>
      <w:tr w:rsidR="009165F6" w:rsidRPr="009165F6" w14:paraId="78DE0DF7" w14:textId="77777777" w:rsidTr="00961C1A">
        <w:trPr>
          <w:trHeight w:val="765"/>
        </w:trPr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8FD6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0699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C6D2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1259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Утверждено РСТ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B2AE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Ожидаемое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9F98" w14:textId="15DD349F" w:rsidR="009165F6" w:rsidRPr="009165F6" w:rsidRDefault="00C96667" w:rsidP="009165F6">
            <w:pPr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50A8" w14:textId="71C6808F" w:rsidR="009165F6" w:rsidRPr="009165F6" w:rsidRDefault="00C96667" w:rsidP="009165F6">
            <w:pPr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</w:rPr>
              <w:t>январь-июнь 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E69E" w14:textId="11E33615" w:rsidR="009165F6" w:rsidRPr="009165F6" w:rsidRDefault="00C96667" w:rsidP="009165F6">
            <w:pPr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iCs/>
                <w:color w:val="000000"/>
                <w:sz w:val="22"/>
                <w:szCs w:val="22"/>
              </w:rPr>
              <w:t>июль-декабрь 2023</w:t>
            </w:r>
          </w:p>
        </w:tc>
      </w:tr>
      <w:tr w:rsidR="009165F6" w:rsidRPr="009165F6" w14:paraId="73CC2154" w14:textId="77777777" w:rsidTr="00961C1A">
        <w:trPr>
          <w:trHeight w:val="25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AC360" w14:textId="77777777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62372" w14:textId="77777777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ACA11" w14:textId="77777777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DF8C" w14:textId="498AC6F9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AAA84" w14:textId="6C000CD4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C6DAE" w14:textId="233405EF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8A35A" w14:textId="1DD46B2E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F5FD4" w14:textId="7B798962" w:rsidR="009165F6" w:rsidRPr="009165F6" w:rsidRDefault="009165F6" w:rsidP="009165F6">
            <w:pPr>
              <w:jc w:val="center"/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9165F6" w:rsidRPr="009165F6" w14:paraId="280AAB68" w14:textId="77777777" w:rsidTr="00961C1A">
        <w:trPr>
          <w:trHeight w:val="49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78122" w14:textId="77777777" w:rsidR="009165F6" w:rsidRPr="006E0348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91EBA9" w14:textId="77777777" w:rsidR="009165F6" w:rsidRPr="006E0348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303C4A" w:rsidRPr="009165F6" w14:paraId="6BA5998A" w14:textId="77777777" w:rsidTr="00961C1A">
        <w:trPr>
          <w:trHeight w:val="58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E75BF" w14:textId="77777777" w:rsidR="00303C4A" w:rsidRPr="006E0348" w:rsidRDefault="00303C4A" w:rsidP="00303C4A">
            <w:pPr>
              <w:jc w:val="center"/>
              <w:rPr>
                <w:rFonts w:eastAsia="Calibri"/>
                <w:bCs/>
                <w:color w:val="0D0D0D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D0D0D"/>
                <w:sz w:val="22"/>
                <w:szCs w:val="22"/>
              </w:rPr>
              <w:t>1.1.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7E660" w14:textId="77777777" w:rsidR="00303C4A" w:rsidRPr="006E0348" w:rsidRDefault="00303C4A" w:rsidP="00303C4A">
            <w:pPr>
              <w:rPr>
                <w:rFonts w:eastAsia="Calibri"/>
                <w:bCs/>
                <w:color w:val="0D0D0D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D0D0D"/>
                <w:sz w:val="22"/>
                <w:szCs w:val="22"/>
              </w:rPr>
              <w:t>Объем реализации услуг, в том числе по потребителям: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D9704" w14:textId="77777777" w:rsidR="00303C4A" w:rsidRPr="006E0348" w:rsidRDefault="00303C4A" w:rsidP="00303C4A">
            <w:pPr>
              <w:jc w:val="center"/>
              <w:rPr>
                <w:rFonts w:eastAsia="Calibri"/>
                <w:bCs/>
                <w:color w:val="0D0D0D"/>
                <w:sz w:val="22"/>
                <w:szCs w:val="22"/>
              </w:rPr>
            </w:pPr>
            <w:proofErr w:type="spellStart"/>
            <w:r w:rsidRPr="006E0348">
              <w:rPr>
                <w:rFonts w:eastAsia="Calibri"/>
                <w:bCs/>
                <w:color w:val="0D0D0D"/>
                <w:sz w:val="22"/>
                <w:szCs w:val="22"/>
              </w:rPr>
              <w:t>тыс.куб.м</w:t>
            </w:r>
            <w:proofErr w:type="spellEnd"/>
            <w:r w:rsidRPr="006E0348">
              <w:rPr>
                <w:rFonts w:eastAsia="Calibri"/>
                <w:bCs/>
                <w:color w:val="0D0D0D"/>
                <w:sz w:val="22"/>
                <w:szCs w:val="22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3964" w14:textId="2DDCEB0A" w:rsidR="00303C4A" w:rsidRPr="00811F75" w:rsidRDefault="00303C4A" w:rsidP="00303C4A">
            <w:pPr>
              <w:jc w:val="center"/>
              <w:rPr>
                <w:rFonts w:eastAsia="Calibri"/>
                <w:sz w:val="24"/>
              </w:rPr>
            </w:pPr>
            <w:r w:rsidRPr="00811F75">
              <w:rPr>
                <w:color w:val="000000"/>
                <w:sz w:val="22"/>
                <w:szCs w:val="22"/>
              </w:rPr>
              <w:t>16,065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168FF" w14:textId="5784A6D1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16,065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FD45" w14:textId="305C3F9F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15,056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1F27F" w14:textId="7AE1CEF6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9,083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AEFA" w14:textId="45ADF6F1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5,973</w:t>
            </w:r>
          </w:p>
        </w:tc>
      </w:tr>
      <w:tr w:rsidR="00303C4A" w:rsidRPr="009165F6" w14:paraId="063479DB" w14:textId="77777777" w:rsidTr="00961C1A">
        <w:trPr>
          <w:trHeight w:val="33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0327A" w14:textId="77777777" w:rsidR="00303C4A" w:rsidRPr="006E0348" w:rsidRDefault="00303C4A" w:rsidP="00303C4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D4929" w14:textId="77777777" w:rsidR="00303C4A" w:rsidRPr="006E0348" w:rsidRDefault="00303C4A" w:rsidP="00303C4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C97BD" w14:textId="77777777" w:rsidR="00303C4A" w:rsidRPr="006E0348" w:rsidRDefault="00303C4A" w:rsidP="00303C4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6E0348">
              <w:rPr>
                <w:rFonts w:eastAsia="Calibri"/>
                <w:color w:val="000000"/>
                <w:sz w:val="22"/>
                <w:szCs w:val="22"/>
              </w:rPr>
              <w:t>тыс.куб.м</w:t>
            </w:r>
            <w:proofErr w:type="spellEnd"/>
            <w:r w:rsidRPr="006E0348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1271" w14:textId="01E926D9" w:rsidR="00303C4A" w:rsidRPr="00811F75" w:rsidRDefault="00303C4A" w:rsidP="00303C4A">
            <w:pPr>
              <w:jc w:val="center"/>
              <w:rPr>
                <w:rFonts w:eastAsia="Calibri"/>
                <w:sz w:val="24"/>
              </w:rPr>
            </w:pPr>
            <w:r w:rsidRPr="00811F75">
              <w:rPr>
                <w:color w:val="000000"/>
                <w:sz w:val="22"/>
                <w:szCs w:val="22"/>
              </w:rPr>
              <w:t>13,446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9E384A" w14:textId="08A26200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13,446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E2546B" w14:textId="6DA71BCD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12,310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CD2D18" w14:textId="115102A2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7,395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47A93F" w14:textId="5A3466A0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4,915</w:t>
            </w:r>
          </w:p>
        </w:tc>
      </w:tr>
      <w:tr w:rsidR="00303C4A" w:rsidRPr="009165F6" w14:paraId="0A5948AE" w14:textId="77777777" w:rsidTr="00961C1A">
        <w:trPr>
          <w:trHeight w:val="34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3813B" w14:textId="77777777" w:rsidR="00303C4A" w:rsidRPr="006E0348" w:rsidRDefault="00303C4A" w:rsidP="00303C4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17087" w14:textId="77777777" w:rsidR="00303C4A" w:rsidRPr="006E0348" w:rsidRDefault="00303C4A" w:rsidP="00303C4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 xml:space="preserve"> - бюджетным потребителям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6B871" w14:textId="77777777" w:rsidR="00303C4A" w:rsidRPr="006E0348" w:rsidRDefault="00303C4A" w:rsidP="00303C4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6E0348">
              <w:rPr>
                <w:rFonts w:eastAsia="Calibri"/>
                <w:color w:val="000000"/>
                <w:sz w:val="22"/>
                <w:szCs w:val="22"/>
              </w:rPr>
              <w:t>тыс.куб.м</w:t>
            </w:r>
            <w:proofErr w:type="spellEnd"/>
            <w:r w:rsidRPr="006E0348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B93F" w14:textId="2C06F578" w:rsidR="00303C4A" w:rsidRPr="00811F75" w:rsidRDefault="00303C4A" w:rsidP="00303C4A">
            <w:pPr>
              <w:jc w:val="center"/>
              <w:rPr>
                <w:rFonts w:eastAsia="Calibri"/>
                <w:sz w:val="24"/>
              </w:rPr>
            </w:pPr>
            <w:r w:rsidRPr="00811F75">
              <w:rPr>
                <w:color w:val="000000"/>
                <w:sz w:val="22"/>
                <w:szCs w:val="22"/>
              </w:rPr>
              <w:t>2,552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655279" w14:textId="17CE2284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2,552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19A25A" w14:textId="0D78B9D5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2,708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7651F3" w14:textId="588823F3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1,661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32CFC2" w14:textId="6EE8F2A3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1,046</w:t>
            </w:r>
          </w:p>
        </w:tc>
      </w:tr>
      <w:tr w:rsidR="00303C4A" w:rsidRPr="009165F6" w14:paraId="3729C65C" w14:textId="77777777" w:rsidTr="00961C1A">
        <w:trPr>
          <w:trHeight w:val="33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5F0C9" w14:textId="77777777" w:rsidR="00303C4A" w:rsidRPr="006E0348" w:rsidRDefault="00303C4A" w:rsidP="00303C4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323FC" w14:textId="77777777" w:rsidR="00303C4A" w:rsidRPr="006E0348" w:rsidRDefault="00303C4A" w:rsidP="00303C4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87A00" w14:textId="77777777" w:rsidR="00303C4A" w:rsidRPr="006E0348" w:rsidRDefault="00303C4A" w:rsidP="00303C4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6E0348">
              <w:rPr>
                <w:rFonts w:eastAsia="Calibri"/>
                <w:color w:val="000000"/>
                <w:sz w:val="22"/>
                <w:szCs w:val="22"/>
              </w:rPr>
              <w:t>тыс.куб.м</w:t>
            </w:r>
            <w:proofErr w:type="spellEnd"/>
            <w:r w:rsidRPr="006E0348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2ACA" w14:textId="0754BCDD" w:rsidR="00303C4A" w:rsidRPr="00811F75" w:rsidRDefault="00303C4A" w:rsidP="00303C4A">
            <w:pPr>
              <w:jc w:val="center"/>
              <w:rPr>
                <w:rFonts w:eastAsia="Calibri"/>
                <w:sz w:val="24"/>
              </w:rPr>
            </w:pPr>
            <w:r w:rsidRPr="00811F75">
              <w:rPr>
                <w:color w:val="000000"/>
                <w:sz w:val="22"/>
                <w:szCs w:val="22"/>
              </w:rPr>
              <w:t>0,067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0F6A96" w14:textId="056C76A8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0,067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78E938" w14:textId="1F23A748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0,039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97ABF6" w14:textId="4FF18497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0,027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ACD310" w14:textId="48FF4290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0,012</w:t>
            </w:r>
          </w:p>
        </w:tc>
      </w:tr>
      <w:tr w:rsidR="009165F6" w:rsidRPr="009165F6" w14:paraId="085B2D79" w14:textId="77777777" w:rsidTr="00961C1A">
        <w:trPr>
          <w:trHeight w:val="46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B7E14" w14:textId="77777777" w:rsidR="009165F6" w:rsidRPr="006E0348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AA1E" w14:textId="77777777" w:rsidR="009165F6" w:rsidRPr="00811F75" w:rsidRDefault="009165F6" w:rsidP="009165F6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11F75">
              <w:rPr>
                <w:rFonts w:eastAsia="Calibri"/>
                <w:bCs/>
                <w:color w:val="000000"/>
                <w:sz w:val="18"/>
                <w:szCs w:val="18"/>
              </w:rPr>
              <w:t>Технологические показатели работы системы горячего водоснабжения (заполняется в отношении                 организаций, оказывающих услуги в сфере водоснабжения</w:t>
            </w:r>
          </w:p>
        </w:tc>
      </w:tr>
      <w:tr w:rsidR="00303C4A" w:rsidRPr="009165F6" w14:paraId="20E118E6" w14:textId="77777777" w:rsidTr="00961C1A">
        <w:trPr>
          <w:trHeight w:val="3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C3601" w14:textId="77777777" w:rsidR="00303C4A" w:rsidRPr="009165F6" w:rsidRDefault="00303C4A" w:rsidP="00303C4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07CEE" w14:textId="77777777" w:rsidR="00303C4A" w:rsidRPr="009165F6" w:rsidRDefault="00303C4A" w:rsidP="00303C4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5BBFC" w14:textId="77777777" w:rsidR="00303C4A" w:rsidRPr="009165F6" w:rsidRDefault="00303C4A" w:rsidP="00303C4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8067" w14:textId="6E94352A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rFonts w:eastAsia="Calibri"/>
                <w:sz w:val="24"/>
                <w:highlight w:val="yellow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9854" w14:textId="4D43A807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rFonts w:eastAsia="Calibri"/>
                <w:sz w:val="24"/>
                <w:highlight w:val="yellow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AF1A" w14:textId="639097B4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rFonts w:eastAsia="Calibri"/>
                <w:sz w:val="24"/>
                <w:highlight w:val="yellow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3C8F" w14:textId="27D1B98C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rFonts w:eastAsia="Calibri"/>
                <w:sz w:val="24"/>
                <w:highlight w:val="yellow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F1B3" w14:textId="68B3070F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rFonts w:eastAsia="Calibri"/>
                <w:sz w:val="24"/>
                <w:highlight w:val="yellow"/>
              </w:rPr>
              <w:t>61</w:t>
            </w:r>
          </w:p>
        </w:tc>
      </w:tr>
      <w:tr w:rsidR="00303C4A" w:rsidRPr="009165F6" w14:paraId="20CAB50D" w14:textId="77777777" w:rsidTr="00961C1A">
        <w:trPr>
          <w:trHeight w:val="33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50438" w14:textId="4AD81A3E" w:rsidR="00303C4A" w:rsidRPr="009165F6" w:rsidRDefault="00303C4A" w:rsidP="00303C4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FE249" w14:textId="77777777" w:rsidR="00303C4A" w:rsidRPr="009165F6" w:rsidRDefault="00303C4A" w:rsidP="00303C4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8F3CB" w14:textId="77777777" w:rsidR="00303C4A" w:rsidRPr="009165F6" w:rsidRDefault="00303C4A" w:rsidP="00303C4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куб. м/час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9474" w14:textId="15CFE77B" w:rsidR="00303C4A" w:rsidRPr="00C96667" w:rsidRDefault="00303C4A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rFonts w:eastAsia="Calibri"/>
                <w:sz w:val="24"/>
                <w:highlight w:val="yellow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FA95" w14:textId="619372B7" w:rsidR="00303C4A" w:rsidRPr="00C96667" w:rsidRDefault="00C96667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rFonts w:eastAsia="Calibri"/>
                <w:sz w:val="24"/>
                <w:highlight w:val="yellow"/>
              </w:rPr>
              <w:t>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1B2B" w14:textId="70A4C825" w:rsidR="00303C4A" w:rsidRPr="00C96667" w:rsidRDefault="00C96667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rFonts w:eastAsia="Calibri"/>
                <w:sz w:val="24"/>
                <w:highlight w:val="yellow"/>
              </w:rPr>
              <w:t>1,53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FD3" w14:textId="7C9F2255" w:rsidR="00303C4A" w:rsidRPr="00C96667" w:rsidRDefault="00C96667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rFonts w:eastAsia="Calibri"/>
                <w:sz w:val="24"/>
                <w:highlight w:val="yellow"/>
              </w:rPr>
              <w:t>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C4E8" w14:textId="7FF5107C" w:rsidR="00303C4A" w:rsidRPr="00C96667" w:rsidRDefault="00C96667" w:rsidP="00303C4A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C96667">
              <w:rPr>
                <w:rFonts w:eastAsia="Calibri"/>
                <w:sz w:val="24"/>
                <w:highlight w:val="yellow"/>
              </w:rPr>
              <w:t>1,53</w:t>
            </w:r>
          </w:p>
        </w:tc>
      </w:tr>
    </w:tbl>
    <w:p w14:paraId="78D8265D" w14:textId="77777777" w:rsidR="00961C1A" w:rsidRDefault="00961C1A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7D028157" w14:textId="77777777" w:rsidR="009165F6" w:rsidRDefault="009165F6" w:rsidP="009165F6">
      <w:pPr>
        <w:suppressAutoHyphens/>
        <w:spacing w:after="120"/>
        <w:jc w:val="center"/>
        <w:rPr>
          <w:rFonts w:eastAsia="Calibri"/>
          <w:bCs/>
          <w:color w:val="000000"/>
          <w:sz w:val="22"/>
          <w:szCs w:val="22"/>
        </w:rPr>
      </w:pPr>
      <w:r w:rsidRPr="00961C1A">
        <w:rPr>
          <w:rFonts w:eastAsia="Calibri"/>
          <w:bCs/>
          <w:color w:val="000000"/>
          <w:sz w:val="22"/>
          <w:szCs w:val="22"/>
        </w:rPr>
        <w:t>Раздел 3. План мероприятий по повышению эффективности деятельности организации коммунального комплекса</w:t>
      </w:r>
    </w:p>
    <w:p w14:paraId="1AB2D961" w14:textId="77777777" w:rsidR="00961C1A" w:rsidRPr="00961C1A" w:rsidRDefault="00961C1A" w:rsidP="00961C1A">
      <w:pPr>
        <w:suppressAutoHyphens/>
        <w:jc w:val="center"/>
        <w:rPr>
          <w:rFonts w:eastAsia="Calibri"/>
          <w:bCs/>
          <w:color w:val="000000"/>
          <w:sz w:val="22"/>
          <w:szCs w:val="22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1276"/>
        <w:gridCol w:w="708"/>
      </w:tblGrid>
      <w:tr w:rsidR="009165F6" w:rsidRPr="009165F6" w14:paraId="50FF4FBB" w14:textId="77777777" w:rsidTr="00050B66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8E4C8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C85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C6D5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Финансовые потребности на </w:t>
            </w:r>
            <w:r w:rsidRPr="009165F6">
              <w:rPr>
                <w:rFonts w:eastAsia="Calibri"/>
                <w:color w:val="000000"/>
                <w:sz w:val="22"/>
                <w:szCs w:val="22"/>
              </w:rPr>
              <w:lastRenderedPageBreak/>
              <w:t>реализацию мероприятий,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DC002B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lastRenderedPageBreak/>
              <w:t>Ожидаемый эффект</w:t>
            </w:r>
          </w:p>
        </w:tc>
      </w:tr>
      <w:tr w:rsidR="009165F6" w:rsidRPr="009165F6" w14:paraId="2C96AFFB" w14:textId="77777777" w:rsidTr="00050B66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982A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7E4B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C09D" w14:textId="77777777" w:rsidR="009165F6" w:rsidRPr="009165F6" w:rsidRDefault="009165F6" w:rsidP="009165F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317CF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532B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руб./%</w:t>
            </w:r>
          </w:p>
        </w:tc>
      </w:tr>
      <w:tr w:rsidR="009165F6" w:rsidRPr="009165F6" w14:paraId="1766D3C4" w14:textId="77777777" w:rsidTr="00050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E9F771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C679ED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4044B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86B6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5E4417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9165F6" w:rsidRPr="009165F6" w14:paraId="6A39FB6C" w14:textId="77777777" w:rsidTr="00050B66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D6BC86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B54F7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C78457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2CB3C8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F9BFA5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08ED2B5B" w14:textId="77777777" w:rsidTr="00050B66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6F604F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E9D20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6EBA14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E568DB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F4805C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5A31FA9E" w14:textId="77777777" w:rsidTr="00050B66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A5050C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F5FAD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C619CE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D8E93F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7907ED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9165F6" w14:paraId="43C6EC23" w14:textId="77777777" w:rsidTr="00050B66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687257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73F83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4C3824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1295B9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06891E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9165F6" w:rsidRPr="006E0348" w14:paraId="59F69973" w14:textId="77777777" w:rsidTr="00050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5DC2F2" w14:textId="77777777" w:rsidR="009165F6" w:rsidRPr="006E0348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0C9BA6" w14:textId="77777777" w:rsidR="009165F6" w:rsidRPr="006E0348" w:rsidRDefault="009165F6" w:rsidP="009165F6">
            <w:pPr>
              <w:suppressAutoHyphens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BC1210" w14:textId="77777777" w:rsidR="009165F6" w:rsidRPr="006E0348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0DB2B9" w14:textId="77777777" w:rsidR="009165F6" w:rsidRPr="006E0348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8E44EA" w14:textId="77777777" w:rsidR="009165F6" w:rsidRPr="006E0348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69C5D0" w14:textId="77777777" w:rsidR="009165F6" w:rsidRPr="006E0348" w:rsidRDefault="009165F6" w:rsidP="009165F6">
      <w:pPr>
        <w:suppressAutoHyphens/>
        <w:spacing w:after="120"/>
        <w:jc w:val="center"/>
        <w:rPr>
          <w:rFonts w:eastAsia="Calibri"/>
          <w:bCs/>
          <w:color w:val="000000"/>
          <w:sz w:val="22"/>
          <w:szCs w:val="22"/>
        </w:rPr>
      </w:pPr>
    </w:p>
    <w:p w14:paraId="48D6B220" w14:textId="77777777" w:rsidR="009165F6" w:rsidRPr="00961C1A" w:rsidRDefault="009165F6" w:rsidP="009165F6">
      <w:pPr>
        <w:suppressAutoHyphens/>
        <w:spacing w:after="120"/>
        <w:jc w:val="center"/>
        <w:rPr>
          <w:rFonts w:eastAsia="Calibri"/>
          <w:bCs/>
          <w:color w:val="000000"/>
          <w:sz w:val="22"/>
          <w:szCs w:val="22"/>
        </w:rPr>
      </w:pPr>
      <w:r w:rsidRPr="00961C1A">
        <w:rPr>
          <w:rFonts w:eastAsia="Calibri"/>
          <w:bCs/>
          <w:color w:val="000000"/>
          <w:sz w:val="22"/>
          <w:szCs w:val="22"/>
        </w:rPr>
        <w:t>Раздел 4. Расчет финансовых потребностей</w:t>
      </w:r>
    </w:p>
    <w:p w14:paraId="6F7C4F3D" w14:textId="77777777" w:rsidR="009165F6" w:rsidRPr="006E0348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9"/>
        <w:gridCol w:w="1277"/>
        <w:gridCol w:w="1277"/>
        <w:gridCol w:w="1560"/>
        <w:gridCol w:w="1990"/>
      </w:tblGrid>
      <w:tr w:rsidR="009165F6" w:rsidRPr="006E0348" w14:paraId="41CE3166" w14:textId="77777777" w:rsidTr="00050B66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8BA4B" w14:textId="77777777" w:rsidR="009165F6" w:rsidRPr="006E0348" w:rsidRDefault="009165F6" w:rsidP="009165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F8EB5" w14:textId="77777777" w:rsidR="009165F6" w:rsidRPr="006E0348" w:rsidRDefault="009165F6" w:rsidP="009165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2B030" w14:textId="77777777" w:rsidR="009165F6" w:rsidRPr="006E0348" w:rsidRDefault="009165F6" w:rsidP="009165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 xml:space="preserve"> Ед. измерения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DF3C8" w14:textId="77777777" w:rsidR="009165F6" w:rsidRPr="006E0348" w:rsidRDefault="009165F6" w:rsidP="009165F6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9165F6" w:rsidRPr="006E0348" w14:paraId="78BEF04A" w14:textId="77777777" w:rsidTr="00050B66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9E58E" w14:textId="77777777" w:rsidR="009165F6" w:rsidRPr="006E0348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847B7" w14:textId="77777777" w:rsidR="009165F6" w:rsidRPr="006E0348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3E3C4" w14:textId="77777777" w:rsidR="009165F6" w:rsidRPr="006E0348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59717" w14:textId="441E38C4" w:rsidR="009165F6" w:rsidRPr="006E0348" w:rsidRDefault="009165F6" w:rsidP="00722B85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202</w:t>
            </w:r>
            <w:r w:rsidR="00722B85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232BB" w14:textId="1E5BCF01" w:rsidR="009165F6" w:rsidRPr="006E0348" w:rsidRDefault="009165F6" w:rsidP="00722B85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январь-июнь 202</w:t>
            </w:r>
            <w:r w:rsidR="00C96667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126EB" w14:textId="78E42012" w:rsidR="009165F6" w:rsidRPr="006E0348" w:rsidRDefault="009165F6" w:rsidP="00722B85">
            <w:pPr>
              <w:suppressAutoHyphens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E0348">
              <w:rPr>
                <w:rFonts w:eastAsia="Calibri"/>
                <w:bCs/>
                <w:color w:val="000000"/>
                <w:sz w:val="22"/>
                <w:szCs w:val="22"/>
              </w:rPr>
              <w:t>июль-декабрь 202</w:t>
            </w:r>
            <w:r w:rsidR="00C96667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165F6" w:rsidRPr="009165F6" w14:paraId="543CAF1D" w14:textId="77777777" w:rsidTr="00050B6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54ECD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7CFB7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8F5A1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3E7B2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5C7912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9D8679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2440A6" w:rsidRPr="009165F6" w14:paraId="5EA904AE" w14:textId="77777777" w:rsidTr="002440A6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16DF9A" w14:textId="77777777" w:rsidR="002440A6" w:rsidRPr="009165F6" w:rsidRDefault="002440A6" w:rsidP="002440A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8CD849" w14:textId="77777777" w:rsidR="002440A6" w:rsidRPr="009165F6" w:rsidRDefault="002440A6" w:rsidP="002440A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522AFB" w14:textId="77777777" w:rsidR="002440A6" w:rsidRPr="009165F6" w:rsidRDefault="002440A6" w:rsidP="002440A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7BD71" w14:textId="5C3DA880" w:rsidR="002440A6" w:rsidRPr="00C96667" w:rsidRDefault="002440A6" w:rsidP="002440A6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5 702,76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539" w14:textId="051D9494" w:rsidR="002440A6" w:rsidRPr="00C96667" w:rsidRDefault="002440A6" w:rsidP="002440A6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C96667">
              <w:rPr>
                <w:color w:val="0D0D0D"/>
                <w:sz w:val="22"/>
                <w:szCs w:val="22"/>
                <w:highlight w:val="yellow"/>
              </w:rPr>
              <w:t>3 455,24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A823" w14:textId="680D0B11" w:rsidR="002440A6" w:rsidRPr="00C96667" w:rsidRDefault="002440A6" w:rsidP="002440A6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C96667">
              <w:rPr>
                <w:color w:val="0D0D0D"/>
                <w:sz w:val="22"/>
                <w:szCs w:val="22"/>
                <w:highlight w:val="yellow"/>
              </w:rPr>
              <w:t>2 247,53</w:t>
            </w:r>
          </w:p>
        </w:tc>
      </w:tr>
      <w:tr w:rsidR="009165F6" w:rsidRPr="009165F6" w14:paraId="4489BBD4" w14:textId="77777777" w:rsidTr="0015219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25695F" w14:textId="40419EEC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48130A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0F42F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0F5C" w14:textId="77777777" w:rsidR="009165F6" w:rsidRPr="002440A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2746" w14:textId="77777777" w:rsidR="009165F6" w:rsidRPr="002440A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73BC" w14:textId="77777777" w:rsidR="009165F6" w:rsidRPr="002440A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9165F6" w:rsidRPr="009165F6" w14:paraId="7E2873C6" w14:textId="77777777" w:rsidTr="0015219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F78742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0CE79D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1E3699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46C7" w14:textId="77777777" w:rsidR="009165F6" w:rsidRPr="002440A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06CD" w14:textId="77777777" w:rsidR="009165F6" w:rsidRPr="002440A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BD64" w14:textId="77777777" w:rsidR="009165F6" w:rsidRPr="002440A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9165F6" w:rsidRPr="009165F6" w14:paraId="311F91CE" w14:textId="77777777" w:rsidTr="0015219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EE79F3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C94569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8706F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415E" w14:textId="77777777" w:rsidR="009165F6" w:rsidRPr="002440A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9455" w14:textId="77777777" w:rsidR="009165F6" w:rsidRPr="002440A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4AE9" w14:textId="77777777" w:rsidR="009165F6" w:rsidRPr="002440A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9165F6" w:rsidRPr="009165F6" w14:paraId="414BF490" w14:textId="77777777" w:rsidTr="0015219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29586A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31A66A" w14:textId="77777777" w:rsidR="009165F6" w:rsidRPr="009165F6" w:rsidRDefault="009165F6" w:rsidP="009165F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C9E40E" w14:textId="77777777" w:rsidR="009165F6" w:rsidRPr="009165F6" w:rsidRDefault="009165F6" w:rsidP="009165F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EC16" w14:textId="77777777" w:rsidR="009165F6" w:rsidRPr="002440A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03B3" w14:textId="77777777" w:rsidR="009165F6" w:rsidRPr="002440A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BFAC" w14:textId="77777777" w:rsidR="009165F6" w:rsidRPr="002440A6" w:rsidRDefault="009165F6" w:rsidP="009165F6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2440A6" w:rsidRPr="009165F6" w14:paraId="5EEF4E90" w14:textId="77777777" w:rsidTr="00C96667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F2124E" w14:textId="77777777" w:rsidR="002440A6" w:rsidRPr="009165F6" w:rsidRDefault="002440A6" w:rsidP="002440A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B4F394" w14:textId="77777777" w:rsidR="002440A6" w:rsidRPr="009165F6" w:rsidRDefault="002440A6" w:rsidP="002440A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16C47" w14:textId="77777777" w:rsidR="002440A6" w:rsidRPr="009165F6" w:rsidRDefault="002440A6" w:rsidP="002440A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3AED8" w14:textId="43B22B28" w:rsidR="002440A6" w:rsidRPr="00C96667" w:rsidRDefault="002440A6" w:rsidP="002440A6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5 702,76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6026" w14:textId="0208304D" w:rsidR="002440A6" w:rsidRPr="00C96667" w:rsidRDefault="002440A6" w:rsidP="002440A6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C96667">
              <w:rPr>
                <w:color w:val="0D0D0D"/>
                <w:sz w:val="22"/>
                <w:szCs w:val="22"/>
                <w:highlight w:val="yellow"/>
              </w:rPr>
              <w:t>3 455,24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56D0" w14:textId="7F3F8D4D" w:rsidR="002440A6" w:rsidRPr="00C96667" w:rsidRDefault="002440A6" w:rsidP="002440A6">
            <w:pPr>
              <w:jc w:val="center"/>
              <w:rPr>
                <w:rFonts w:eastAsia="Calibri"/>
                <w:color w:val="0D0D0D"/>
                <w:sz w:val="22"/>
                <w:szCs w:val="22"/>
                <w:highlight w:val="yellow"/>
              </w:rPr>
            </w:pPr>
            <w:r w:rsidRPr="00C96667">
              <w:rPr>
                <w:color w:val="0D0D0D"/>
                <w:sz w:val="22"/>
                <w:szCs w:val="22"/>
                <w:highlight w:val="yellow"/>
              </w:rPr>
              <w:t>2 247,53</w:t>
            </w:r>
          </w:p>
        </w:tc>
      </w:tr>
      <w:tr w:rsidR="00F50EE3" w:rsidRPr="009165F6" w14:paraId="10CC8E68" w14:textId="77777777" w:rsidTr="00152190">
        <w:trPr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A5E4D3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482575" w14:textId="77777777" w:rsidR="00F50EE3" w:rsidRPr="009165F6" w:rsidRDefault="00F50EE3" w:rsidP="00F50EE3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1B2D2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20C6" w14:textId="77777777" w:rsidR="00F50EE3" w:rsidRPr="002440A6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FECF" w14:textId="77777777" w:rsidR="00F50EE3" w:rsidRPr="002440A6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B7E" w14:textId="77777777" w:rsidR="00F50EE3" w:rsidRPr="002440A6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F50EE3" w:rsidRPr="009165F6" w14:paraId="5DB166A7" w14:textId="77777777" w:rsidTr="00152190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7FF703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33EFA7" w14:textId="77777777" w:rsidR="00F50EE3" w:rsidRPr="009165F6" w:rsidRDefault="00F50EE3" w:rsidP="00F50EE3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7DB109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782A" w14:textId="77777777" w:rsidR="00F50EE3" w:rsidRPr="002440A6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D18E" w14:textId="77777777" w:rsidR="00F50EE3" w:rsidRPr="002440A6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674" w14:textId="77777777" w:rsidR="00F50EE3" w:rsidRPr="002440A6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F50EE3" w:rsidRPr="009165F6" w14:paraId="2F948FAC" w14:textId="77777777" w:rsidTr="00152190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BBFC71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D06AD8" w14:textId="77777777" w:rsidR="00F50EE3" w:rsidRPr="009165F6" w:rsidRDefault="00F50EE3" w:rsidP="00F50EE3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9FBA9C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B9DB" w14:textId="77777777" w:rsidR="00F50EE3" w:rsidRPr="002440A6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CF77" w14:textId="77777777" w:rsidR="00F50EE3" w:rsidRPr="002440A6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D7F4" w14:textId="77777777" w:rsidR="00F50EE3" w:rsidRPr="002440A6" w:rsidRDefault="00F50EE3" w:rsidP="00F50EE3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440A6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2440A6" w:rsidRPr="009165F6" w14:paraId="71111A9B" w14:textId="77777777" w:rsidTr="002440A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587FC4" w14:textId="77777777" w:rsidR="002440A6" w:rsidRPr="009165F6" w:rsidRDefault="002440A6" w:rsidP="002440A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2A6A93" w14:textId="77777777" w:rsidR="002440A6" w:rsidRPr="009165F6" w:rsidRDefault="002440A6" w:rsidP="002440A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478AA7" w14:textId="77777777" w:rsidR="002440A6" w:rsidRPr="009165F6" w:rsidRDefault="002440A6" w:rsidP="002440A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F0F3F" w14:textId="03FA2FF8" w:rsidR="002440A6" w:rsidRPr="00C96667" w:rsidRDefault="002440A6" w:rsidP="002440A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1 808,56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18B0E9" w14:textId="466F76E3" w:rsidR="002440A6" w:rsidRPr="00C96667" w:rsidRDefault="002440A6" w:rsidP="002440A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1 824,17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47D05C" w14:textId="103F1ED3" w:rsidR="002440A6" w:rsidRPr="00C96667" w:rsidRDefault="002440A6" w:rsidP="002440A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1 785,08</w:t>
            </w:r>
          </w:p>
        </w:tc>
      </w:tr>
      <w:tr w:rsidR="002440A6" w:rsidRPr="009165F6" w14:paraId="1CEC162F" w14:textId="77777777" w:rsidTr="002440A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36AD90" w14:textId="77777777" w:rsidR="002440A6" w:rsidRPr="009165F6" w:rsidRDefault="002440A6" w:rsidP="002440A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AD2D87" w14:textId="77777777" w:rsidR="002440A6" w:rsidRPr="009165F6" w:rsidRDefault="002440A6" w:rsidP="002440A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86112" w14:textId="77777777" w:rsidR="002440A6" w:rsidRPr="009165F6" w:rsidRDefault="002440A6" w:rsidP="002440A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70BEE4" w14:textId="4AC71EC3" w:rsidR="002440A6" w:rsidRPr="00C96667" w:rsidRDefault="002440A6" w:rsidP="002440A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50,46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57F203" w14:textId="54D99761" w:rsidR="002440A6" w:rsidRPr="00C96667" w:rsidRDefault="002440A6" w:rsidP="002440A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49,70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C5E58" w14:textId="7015E1CC" w:rsidR="002440A6" w:rsidRPr="00C96667" w:rsidRDefault="002440A6" w:rsidP="002440A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51,60</w:t>
            </w:r>
          </w:p>
        </w:tc>
      </w:tr>
      <w:tr w:rsidR="00F50EE3" w:rsidRPr="009165F6" w14:paraId="639FF6C2" w14:textId="77777777" w:rsidTr="00C00A70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1BD61A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F172CB" w14:textId="77777777" w:rsidR="00F50EE3" w:rsidRPr="009165F6" w:rsidRDefault="00F50EE3" w:rsidP="00F50EE3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CDBD4D" w14:textId="77777777" w:rsidR="00F50EE3" w:rsidRPr="009165F6" w:rsidRDefault="00F50EE3" w:rsidP="00F50EE3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E780" w14:textId="4CCC2FAE" w:rsidR="00F50EE3" w:rsidRPr="002440A6" w:rsidRDefault="00F50EE3" w:rsidP="00C00A7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9A3" w14:textId="504DF3FC" w:rsidR="00F50EE3" w:rsidRPr="002440A6" w:rsidRDefault="00F50EE3" w:rsidP="00C00A7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2EA3" w14:textId="5995F937" w:rsidR="00F50EE3" w:rsidRPr="002440A6" w:rsidRDefault="00F50EE3" w:rsidP="00C00A70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440A6" w:rsidRPr="009165F6" w14:paraId="7748EDE7" w14:textId="77777777" w:rsidTr="002440A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CA5EA0" w14:textId="77777777" w:rsidR="002440A6" w:rsidRPr="009165F6" w:rsidRDefault="002440A6" w:rsidP="002440A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9CD40E" w14:textId="77777777" w:rsidR="002440A6" w:rsidRPr="009165F6" w:rsidRDefault="002440A6" w:rsidP="002440A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7FCBD7" w14:textId="77777777" w:rsidR="002440A6" w:rsidRPr="009165F6" w:rsidRDefault="002440A6" w:rsidP="002440A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BBDE22" w14:textId="1E083BF5" w:rsidR="002440A6" w:rsidRPr="00C96667" w:rsidRDefault="002440A6" w:rsidP="002440A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14 975,19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458EE6" w14:textId="000A8764" w:rsidR="002440A6" w:rsidRPr="00C96667" w:rsidRDefault="002440A6" w:rsidP="002440A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14 793,09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87F183" w14:textId="195C68E8" w:rsidR="002440A6" w:rsidRPr="00C96667" w:rsidRDefault="002440A6" w:rsidP="002440A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15 265,65</w:t>
            </w:r>
          </w:p>
        </w:tc>
      </w:tr>
      <w:tr w:rsidR="002440A6" w:rsidRPr="009165F6" w14:paraId="35DAB1BA" w14:textId="77777777" w:rsidTr="002440A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DBA36A" w14:textId="77777777" w:rsidR="002440A6" w:rsidRPr="009165F6" w:rsidRDefault="002440A6" w:rsidP="002440A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18F3F2" w14:textId="77777777" w:rsidR="002440A6" w:rsidRPr="009165F6" w:rsidRDefault="002440A6" w:rsidP="002440A6">
            <w:pPr>
              <w:suppressAutoHyphens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536DF8" w14:textId="77777777" w:rsidR="002440A6" w:rsidRPr="009165F6" w:rsidRDefault="002440A6" w:rsidP="002440A6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AEA1E1" w14:textId="41D5023C" w:rsidR="002440A6" w:rsidRPr="00C96667" w:rsidRDefault="002440A6" w:rsidP="002440A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227,58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8505F5" w14:textId="202CF219" w:rsidR="002440A6" w:rsidRPr="00C96667" w:rsidRDefault="002440A6" w:rsidP="002440A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227,39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42844E" w14:textId="61D0620D" w:rsidR="002440A6" w:rsidRPr="00C96667" w:rsidRDefault="002440A6" w:rsidP="002440A6">
            <w:pPr>
              <w:suppressAutoHyphens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96667">
              <w:rPr>
                <w:color w:val="000000"/>
                <w:sz w:val="22"/>
                <w:szCs w:val="22"/>
                <w:highlight w:val="yellow"/>
              </w:rPr>
              <w:t>228,01</w:t>
            </w:r>
          </w:p>
        </w:tc>
      </w:tr>
    </w:tbl>
    <w:p w14:paraId="21E0FD1F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  <w:r w:rsidRPr="009165F6">
        <w:rPr>
          <w:rFonts w:eastAsia="Calibri"/>
          <w:sz w:val="22"/>
          <w:szCs w:val="22"/>
        </w:rPr>
        <w:t>* средневзвешенные значения по году с учетом долевого распределения объемных тарифных показателей по полугодиям.</w:t>
      </w:r>
    </w:p>
    <w:p w14:paraId="4F5B4BDA" w14:textId="77777777" w:rsidR="009165F6" w:rsidRPr="009165F6" w:rsidRDefault="009165F6" w:rsidP="009165F6">
      <w:pPr>
        <w:suppressAutoHyphens/>
        <w:ind w:firstLine="709"/>
        <w:jc w:val="both"/>
        <w:rPr>
          <w:rFonts w:eastAsia="Calibri"/>
          <w:sz w:val="22"/>
          <w:szCs w:val="22"/>
        </w:rPr>
      </w:pPr>
    </w:p>
    <w:p w14:paraId="3281E57F" w14:textId="77777777" w:rsidR="009165F6" w:rsidRDefault="009165F6" w:rsidP="009165F6">
      <w:pPr>
        <w:suppressAutoHyphens/>
        <w:spacing w:after="120"/>
        <w:jc w:val="center"/>
        <w:rPr>
          <w:rFonts w:eastAsia="Calibri"/>
          <w:bCs/>
          <w:color w:val="000000"/>
          <w:sz w:val="22"/>
          <w:szCs w:val="22"/>
        </w:rPr>
      </w:pPr>
      <w:r w:rsidRPr="00961C1A">
        <w:rPr>
          <w:rFonts w:eastAsia="Calibri"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p w14:paraId="1744A989" w14:textId="77777777" w:rsidR="00961C1A" w:rsidRPr="00961C1A" w:rsidRDefault="00961C1A" w:rsidP="00961C1A">
      <w:pPr>
        <w:suppressAutoHyphens/>
        <w:jc w:val="center"/>
        <w:rPr>
          <w:rFonts w:eastAsia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4"/>
        <w:gridCol w:w="2410"/>
        <w:gridCol w:w="2411"/>
      </w:tblGrid>
      <w:tr w:rsidR="009165F6" w:rsidRPr="009165F6" w14:paraId="6F30F55D" w14:textId="77777777" w:rsidTr="0005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185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C92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CD4A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791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9165F6" w:rsidRPr="009165F6" w14:paraId="4E2A2B61" w14:textId="77777777" w:rsidTr="0005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EFB7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0DE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441F" w14:textId="7C7F5DDF" w:rsidR="009165F6" w:rsidRPr="009165F6" w:rsidRDefault="009165F6" w:rsidP="00722B85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01.01.202</w:t>
            </w:r>
            <w:r w:rsidR="00C96667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18E0" w14:textId="390630CE" w:rsidR="009165F6" w:rsidRPr="009165F6" w:rsidRDefault="009165F6" w:rsidP="00722B85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31.12.202</w:t>
            </w:r>
            <w:r w:rsidR="00C96667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14:paraId="42CF188E" w14:textId="77777777" w:rsidR="009165F6" w:rsidRPr="009165F6" w:rsidRDefault="009165F6" w:rsidP="009165F6">
      <w:pPr>
        <w:suppressAutoHyphens/>
        <w:spacing w:after="120"/>
        <w:rPr>
          <w:rFonts w:eastAsia="Calibri"/>
          <w:b/>
          <w:bCs/>
          <w:color w:val="000000"/>
          <w:sz w:val="22"/>
          <w:szCs w:val="22"/>
        </w:rPr>
      </w:pPr>
    </w:p>
    <w:p w14:paraId="1DEDE424" w14:textId="77777777" w:rsidR="009165F6" w:rsidRPr="00961C1A" w:rsidRDefault="009165F6" w:rsidP="009165F6">
      <w:pPr>
        <w:suppressAutoHyphens/>
        <w:spacing w:after="120"/>
        <w:jc w:val="center"/>
        <w:rPr>
          <w:rFonts w:eastAsia="Calibri"/>
          <w:bCs/>
          <w:color w:val="000000"/>
          <w:sz w:val="22"/>
          <w:szCs w:val="22"/>
        </w:rPr>
      </w:pPr>
      <w:r w:rsidRPr="00961C1A">
        <w:rPr>
          <w:rFonts w:eastAsia="Calibri"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14:paraId="4A5609C7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47"/>
        <w:gridCol w:w="1297"/>
        <w:gridCol w:w="2129"/>
      </w:tblGrid>
      <w:tr w:rsidR="009165F6" w:rsidRPr="009165F6" w14:paraId="6AEE29FA" w14:textId="77777777" w:rsidTr="00050B6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E2D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76FB9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F97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FAA8A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9165F6" w:rsidRPr="009165F6" w14:paraId="1B4203AE" w14:textId="77777777" w:rsidTr="00050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3E5A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D723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4EC1" w14:textId="77777777" w:rsidR="009165F6" w:rsidRPr="009165F6" w:rsidRDefault="009165F6" w:rsidP="009165F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11150" w14:textId="46732A0D" w:rsidR="009165F6" w:rsidRPr="009165F6" w:rsidRDefault="009165F6" w:rsidP="00722B85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202</w:t>
            </w:r>
            <w:r w:rsidR="00C96667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165F6" w:rsidRPr="009165F6" w14:paraId="09266D25" w14:textId="77777777" w:rsidTr="00050B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E6FA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0EA93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D680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8E92E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3799F5EF" w14:textId="77777777" w:rsidTr="00C00A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96B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A176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8D933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4F3F" w14:textId="77777777" w:rsidR="009165F6" w:rsidRPr="00C00A70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0A70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65F6" w:rsidRPr="009165F6" w14:paraId="322143EE" w14:textId="77777777" w:rsidTr="00C00A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A7B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A1148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5EB2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CB2C" w14:textId="77777777" w:rsidR="009165F6" w:rsidRPr="00C00A70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0A70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65F6" w:rsidRPr="009165F6" w14:paraId="0637C17E" w14:textId="77777777" w:rsidTr="00C00A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DF59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023AA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EB6E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970E" w14:textId="77777777" w:rsidR="009165F6" w:rsidRPr="00C00A70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4C0642F2" w14:textId="77777777" w:rsidTr="00C00A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A43D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78B1B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0679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20EF" w14:textId="77777777" w:rsidR="009165F6" w:rsidRPr="00C00A70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0A70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65F6" w:rsidRPr="009165F6" w14:paraId="266B0107" w14:textId="77777777" w:rsidTr="00C00A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1AC1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6139C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3C09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027B" w14:textId="77777777" w:rsidR="009165F6" w:rsidRPr="00C00A70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07A4E2D3" w14:textId="77777777" w:rsidTr="00C00A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22E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03045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8B43D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5497" w14:textId="77777777" w:rsidR="009165F6" w:rsidRPr="00C00A70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0A70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5B9E7472" w14:textId="77777777" w:rsidR="009165F6" w:rsidRDefault="009165F6" w:rsidP="009165F6">
      <w:pPr>
        <w:suppressAutoHyphens/>
        <w:spacing w:after="120"/>
        <w:rPr>
          <w:rFonts w:eastAsia="Calibri"/>
          <w:b/>
          <w:bCs/>
          <w:color w:val="000000"/>
          <w:sz w:val="22"/>
          <w:szCs w:val="22"/>
        </w:rPr>
      </w:pPr>
    </w:p>
    <w:p w14:paraId="68E6114E" w14:textId="77777777" w:rsidR="009165F6" w:rsidRDefault="009165F6" w:rsidP="009165F6">
      <w:pPr>
        <w:suppressAutoHyphens/>
        <w:spacing w:after="120"/>
        <w:jc w:val="center"/>
        <w:rPr>
          <w:rFonts w:eastAsia="Calibri"/>
          <w:bCs/>
          <w:color w:val="000000"/>
          <w:sz w:val="22"/>
          <w:szCs w:val="22"/>
        </w:rPr>
      </w:pPr>
      <w:r w:rsidRPr="00961C1A">
        <w:rPr>
          <w:rFonts w:eastAsia="Calibri"/>
          <w:bCs/>
          <w:color w:val="000000"/>
          <w:sz w:val="22"/>
          <w:szCs w:val="22"/>
        </w:rPr>
        <w:t>Раздел 7. Расчет эффективности производственной программы</w:t>
      </w:r>
    </w:p>
    <w:p w14:paraId="23BCA73E" w14:textId="77777777" w:rsidR="00961C1A" w:rsidRPr="00961C1A" w:rsidRDefault="00961C1A" w:rsidP="00961C1A">
      <w:pPr>
        <w:suppressAutoHyphens/>
        <w:jc w:val="center"/>
        <w:rPr>
          <w:rFonts w:eastAsia="Calibri"/>
          <w:bCs/>
          <w:color w:val="000000"/>
          <w:sz w:val="22"/>
          <w:szCs w:val="22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779"/>
        <w:gridCol w:w="795"/>
        <w:gridCol w:w="1309"/>
        <w:gridCol w:w="1943"/>
      </w:tblGrid>
      <w:tr w:rsidR="009165F6" w:rsidRPr="009165F6" w14:paraId="0326095D" w14:textId="77777777" w:rsidTr="00050B66">
        <w:trPr>
          <w:trHeight w:val="113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2B9A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E6C0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3E99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4E5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785B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9165F6" w:rsidRPr="009165F6" w14:paraId="790C892B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124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7104D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92BD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4D1F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6F2C8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2C9A9E7E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1E6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F88F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 xml:space="preserve"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</w:t>
            </w: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D672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A4D61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6DC2" w14:textId="77777777" w:rsidR="009165F6" w:rsidRPr="00C00A70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0A70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65F6" w:rsidRPr="009165F6" w14:paraId="6D8FF0EC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1AA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E01BC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624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68CF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6ADA2" w14:textId="77777777" w:rsidR="009165F6" w:rsidRPr="00C00A70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0A70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65F6" w:rsidRPr="009165F6" w14:paraId="66957BFA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7C1B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7E0B8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49C35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5AED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1E185" w14:textId="77777777" w:rsidR="009165F6" w:rsidRPr="00C00A70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51A72A8C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010C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EF5A3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2449B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D8B6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C6EE5" w14:textId="77777777" w:rsidR="009165F6" w:rsidRPr="00C00A70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0A70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65F6" w:rsidRPr="009165F6" w14:paraId="086F15A6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1128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6EC45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2EA82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B5618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29A88" w14:textId="77777777" w:rsidR="009165F6" w:rsidRPr="00C00A70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9165F6" w:rsidRPr="009165F6" w14:paraId="16A432BF" w14:textId="77777777" w:rsidTr="00050B6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244C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34AC7" w14:textId="77777777" w:rsidR="009165F6" w:rsidRPr="009165F6" w:rsidRDefault="009165F6" w:rsidP="009165F6">
            <w:pPr>
              <w:suppressAutoHyphens/>
              <w:spacing w:after="12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8A5F6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Гкал/</w:t>
            </w: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396E6" w14:textId="77777777" w:rsidR="009165F6" w:rsidRPr="009165F6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0C8CC" w14:textId="77777777" w:rsidR="009165F6" w:rsidRPr="00C00A70" w:rsidRDefault="009165F6" w:rsidP="009165F6">
            <w:pPr>
              <w:suppressAutoHyphens/>
              <w:spacing w:after="12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00A70">
              <w:rPr>
                <w:rFonts w:eastAsia="Calibri"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343B8DF2" w14:textId="77777777" w:rsidR="009165F6" w:rsidRPr="009165F6" w:rsidRDefault="009165F6" w:rsidP="009165F6">
      <w:pPr>
        <w:suppressAutoHyphens/>
        <w:spacing w:after="12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6BC15E78" w14:textId="77777777" w:rsidR="009165F6" w:rsidRPr="00961C1A" w:rsidRDefault="009165F6" w:rsidP="009165F6">
      <w:pPr>
        <w:suppressAutoHyphens/>
        <w:jc w:val="center"/>
        <w:rPr>
          <w:rFonts w:eastAsia="Calibri"/>
          <w:sz w:val="22"/>
          <w:szCs w:val="22"/>
        </w:rPr>
      </w:pPr>
      <w:r w:rsidRPr="00961C1A">
        <w:rPr>
          <w:rFonts w:eastAsia="Calibri"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14:paraId="74520E76" w14:textId="77777777" w:rsidR="009165F6" w:rsidRPr="009165F6" w:rsidRDefault="009165F6" w:rsidP="009165F6">
      <w:pPr>
        <w:suppressAutoHyphens/>
        <w:jc w:val="both"/>
        <w:rPr>
          <w:rFonts w:eastAsia="Calibr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9165F6" w:rsidRPr="009165F6" w14:paraId="26678798" w14:textId="77777777" w:rsidTr="0005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C23A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DA33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BA08" w14:textId="77777777" w:rsidR="009165F6" w:rsidRPr="009165F6" w:rsidRDefault="009165F6" w:rsidP="009165F6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A724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C893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9165F6" w:rsidRPr="009165F6" w14:paraId="302B9C1B" w14:textId="77777777" w:rsidTr="0005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A40A" w14:textId="77777777" w:rsidR="009165F6" w:rsidRPr="009165F6" w:rsidRDefault="009165F6" w:rsidP="009165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AF6" w14:textId="77777777" w:rsidR="009165F6" w:rsidRPr="009165F6" w:rsidRDefault="009165F6" w:rsidP="009165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56D" w14:textId="77777777" w:rsidR="009165F6" w:rsidRPr="009165F6" w:rsidRDefault="009165F6" w:rsidP="009165F6">
            <w:pPr>
              <w:ind w:left="-108" w:right="-108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AA12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355A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14108C8E" w14:textId="77777777" w:rsidR="009165F6" w:rsidRPr="009165F6" w:rsidRDefault="009165F6" w:rsidP="009165F6">
      <w:pPr>
        <w:suppressAutoHyphens/>
        <w:jc w:val="center"/>
        <w:rPr>
          <w:rFonts w:eastAsia="Calibri"/>
          <w:b/>
          <w:sz w:val="22"/>
          <w:szCs w:val="22"/>
        </w:rPr>
      </w:pPr>
    </w:p>
    <w:p w14:paraId="59ECE7C5" w14:textId="77777777" w:rsidR="009165F6" w:rsidRPr="00961C1A" w:rsidRDefault="009165F6" w:rsidP="006E5603">
      <w:pPr>
        <w:suppressAutoHyphens/>
        <w:rPr>
          <w:rFonts w:eastAsia="Calibri"/>
          <w:sz w:val="22"/>
          <w:szCs w:val="22"/>
        </w:rPr>
      </w:pPr>
      <w:r w:rsidRPr="00961C1A">
        <w:rPr>
          <w:rFonts w:eastAsia="Calibri"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14:paraId="708455A4" w14:textId="77777777" w:rsidR="009165F6" w:rsidRPr="009165F6" w:rsidRDefault="009165F6" w:rsidP="009165F6">
      <w:pPr>
        <w:suppressAutoHyphens/>
        <w:jc w:val="center"/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82"/>
        <w:gridCol w:w="3214"/>
      </w:tblGrid>
      <w:tr w:rsidR="009165F6" w:rsidRPr="009165F6" w14:paraId="598316F4" w14:textId="77777777" w:rsidTr="0005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760E" w14:textId="77777777" w:rsidR="009165F6" w:rsidRPr="009165F6" w:rsidRDefault="009165F6" w:rsidP="009165F6">
            <w:pPr>
              <w:ind w:left="-142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CC22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EE0D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Период проведения</w:t>
            </w: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9165F6" w:rsidRPr="009165F6" w14:paraId="011F48B6" w14:textId="77777777" w:rsidTr="00050B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76C0" w14:textId="77777777" w:rsidR="009165F6" w:rsidRPr="009165F6" w:rsidRDefault="009165F6" w:rsidP="009165F6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71C0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AFF6" w14:textId="77777777" w:rsidR="009165F6" w:rsidRPr="009165F6" w:rsidRDefault="009165F6" w:rsidP="009165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165F6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28352784" w14:textId="77777777" w:rsidR="009165F6" w:rsidRPr="009165F6" w:rsidRDefault="009165F6" w:rsidP="009165F6">
      <w:pPr>
        <w:jc w:val="right"/>
        <w:rPr>
          <w:rFonts w:eastAsia="Calibri"/>
          <w:b/>
          <w:bCs/>
          <w:color w:val="000000"/>
          <w:sz w:val="22"/>
          <w:szCs w:val="22"/>
        </w:rPr>
      </w:pPr>
    </w:p>
    <w:p w14:paraId="1A39ABAD" w14:textId="77777777" w:rsidR="009165F6" w:rsidRPr="009165F6" w:rsidRDefault="009165F6" w:rsidP="009165F6">
      <w:pPr>
        <w:ind w:left="4109" w:firstLine="427"/>
        <w:jc w:val="both"/>
        <w:rPr>
          <w:rFonts w:eastAsia="Calibri"/>
        </w:rPr>
      </w:pPr>
      <w:r w:rsidRPr="009165F6">
        <w:rPr>
          <w:rFonts w:eastAsia="Calibri"/>
          <w:b/>
          <w:bCs/>
          <w:color w:val="000000"/>
          <w:sz w:val="22"/>
          <w:szCs w:val="22"/>
        </w:rPr>
        <w:br w:type="page"/>
      </w:r>
      <w:r w:rsidRPr="009165F6">
        <w:rPr>
          <w:rFonts w:eastAsia="Calibri"/>
        </w:rPr>
        <w:lastRenderedPageBreak/>
        <w:t>Приложение 2</w:t>
      </w:r>
    </w:p>
    <w:p w14:paraId="317BDE15" w14:textId="77777777" w:rsidR="009165F6" w:rsidRPr="009165F6" w:rsidRDefault="009165F6" w:rsidP="009165F6">
      <w:pPr>
        <w:widowControl w:val="0"/>
        <w:ind w:left="4536"/>
        <w:rPr>
          <w:rFonts w:eastAsia="Calibri"/>
        </w:rPr>
      </w:pPr>
      <w:r w:rsidRPr="009165F6">
        <w:rPr>
          <w:rFonts w:eastAsia="Calibri"/>
        </w:rPr>
        <w:t>к постановлению Региональной службы</w:t>
      </w:r>
    </w:p>
    <w:p w14:paraId="78039FBC" w14:textId="77777777" w:rsidR="009165F6" w:rsidRPr="009165F6" w:rsidRDefault="009165F6" w:rsidP="009165F6">
      <w:pPr>
        <w:widowControl w:val="0"/>
        <w:ind w:left="4536"/>
        <w:rPr>
          <w:rFonts w:eastAsia="Calibri"/>
        </w:rPr>
      </w:pPr>
      <w:r w:rsidRPr="009165F6">
        <w:rPr>
          <w:rFonts w:eastAsia="Calibri"/>
        </w:rPr>
        <w:t xml:space="preserve">по тарифам и ценам Камчатского края </w:t>
      </w:r>
    </w:p>
    <w:p w14:paraId="1A586B7F" w14:textId="62A7D89A" w:rsidR="009165F6" w:rsidRDefault="00C96667" w:rsidP="00C96667">
      <w:pPr>
        <w:widowControl w:val="0"/>
        <w:ind w:left="3828" w:firstLine="708"/>
        <w:rPr>
          <w:rFonts w:eastAsia="Calibri"/>
        </w:rPr>
      </w:pPr>
      <w:r w:rsidRPr="00C96667">
        <w:rPr>
          <w:rFonts w:eastAsia="Calibri"/>
        </w:rPr>
        <w:t xml:space="preserve">от 02.11.2022 № </w:t>
      </w:r>
      <w:r w:rsidRPr="00C96667">
        <w:rPr>
          <w:rFonts w:eastAsia="Calibri"/>
          <w:highlight w:val="yellow"/>
        </w:rPr>
        <w:t>ХХХ</w:t>
      </w:r>
    </w:p>
    <w:p w14:paraId="5C2D651C" w14:textId="548CC2DB" w:rsidR="00C96667" w:rsidRDefault="00C96667" w:rsidP="00C96667">
      <w:pPr>
        <w:widowControl w:val="0"/>
        <w:ind w:left="3828" w:firstLine="708"/>
        <w:rPr>
          <w:rFonts w:eastAsia="Calibri"/>
        </w:rPr>
      </w:pPr>
    </w:p>
    <w:p w14:paraId="371C23AD" w14:textId="77777777" w:rsidR="00C96667" w:rsidRPr="009165F6" w:rsidRDefault="00C96667" w:rsidP="00C96667">
      <w:pPr>
        <w:widowControl w:val="0"/>
        <w:ind w:left="3828" w:firstLine="708"/>
        <w:rPr>
          <w:rFonts w:eastAsia="Calibri"/>
        </w:rPr>
      </w:pPr>
    </w:p>
    <w:p w14:paraId="4D20AF5E" w14:textId="77777777" w:rsidR="009165F6" w:rsidRPr="009165F6" w:rsidRDefault="009165F6" w:rsidP="009165F6">
      <w:pPr>
        <w:widowControl w:val="0"/>
        <w:jc w:val="center"/>
        <w:rPr>
          <w:rFonts w:eastAsia="Calibri"/>
          <w:bCs/>
          <w:szCs w:val="28"/>
        </w:rPr>
      </w:pPr>
      <w:r w:rsidRPr="009165F6">
        <w:rPr>
          <w:rFonts w:eastAsia="Calibri"/>
        </w:rPr>
        <w:t>Тарифы на</w:t>
      </w:r>
      <w:r w:rsidRPr="009165F6">
        <w:rPr>
          <w:rFonts w:eastAsia="Calibri"/>
          <w:bCs/>
          <w:szCs w:val="28"/>
        </w:rPr>
        <w:t xml:space="preserve"> горячую воду в закрытой системе горячего водоснабжение, </w:t>
      </w:r>
    </w:p>
    <w:p w14:paraId="79F486E1" w14:textId="41D15F5B" w:rsidR="009165F6" w:rsidRPr="009165F6" w:rsidRDefault="009165F6" w:rsidP="009165F6">
      <w:pPr>
        <w:widowControl w:val="0"/>
        <w:jc w:val="center"/>
        <w:rPr>
          <w:rFonts w:eastAsia="Calibri"/>
          <w:szCs w:val="28"/>
        </w:rPr>
      </w:pPr>
      <w:r w:rsidRPr="009165F6">
        <w:rPr>
          <w:rFonts w:eastAsia="Calibri"/>
          <w:bCs/>
          <w:szCs w:val="28"/>
        </w:rPr>
        <w:t>поставляемую АО «ЮЭСК» потребителям</w:t>
      </w:r>
      <w:r w:rsidRPr="009165F6">
        <w:rPr>
          <w:rFonts w:eastAsia="Calibri"/>
          <w:bCs/>
          <w:kern w:val="36"/>
          <w:szCs w:val="28"/>
        </w:rPr>
        <w:t xml:space="preserve"> с. Тигиль Тигильского муниципального района</w:t>
      </w:r>
      <w:r w:rsidRPr="009165F6">
        <w:rPr>
          <w:rFonts w:eastAsia="Calibri"/>
          <w:szCs w:val="28"/>
        </w:rPr>
        <w:t xml:space="preserve"> с 01 января 202</w:t>
      </w:r>
      <w:r w:rsidR="00722B85">
        <w:rPr>
          <w:rFonts w:eastAsia="Calibri"/>
          <w:szCs w:val="28"/>
        </w:rPr>
        <w:t>2</w:t>
      </w:r>
      <w:r w:rsidRPr="009165F6">
        <w:rPr>
          <w:rFonts w:eastAsia="Calibri"/>
          <w:szCs w:val="28"/>
        </w:rPr>
        <w:t xml:space="preserve"> года по 30 июня 202</w:t>
      </w:r>
      <w:r w:rsidR="00722B85">
        <w:rPr>
          <w:rFonts w:eastAsia="Calibri"/>
          <w:szCs w:val="28"/>
        </w:rPr>
        <w:t>2</w:t>
      </w:r>
      <w:r w:rsidRPr="009165F6">
        <w:rPr>
          <w:rFonts w:eastAsia="Calibri"/>
          <w:szCs w:val="28"/>
        </w:rPr>
        <w:t xml:space="preserve"> года</w:t>
      </w:r>
    </w:p>
    <w:p w14:paraId="34E76EDC" w14:textId="77777777" w:rsidR="009165F6" w:rsidRPr="009165F6" w:rsidRDefault="009165F6" w:rsidP="009165F6">
      <w:pPr>
        <w:widowControl w:val="0"/>
        <w:ind w:left="-426"/>
        <w:rPr>
          <w:rFonts w:eastAsia="Calibri"/>
          <w:bCs/>
          <w:szCs w:val="28"/>
        </w:rPr>
      </w:pPr>
    </w:p>
    <w:p w14:paraId="2D94B0FC" w14:textId="77777777" w:rsidR="009165F6" w:rsidRPr="009165F6" w:rsidRDefault="009165F6" w:rsidP="009165F6">
      <w:pPr>
        <w:widowControl w:val="0"/>
        <w:numPr>
          <w:ilvl w:val="0"/>
          <w:numId w:val="1"/>
        </w:numPr>
        <w:ind w:left="-425" w:firstLine="709"/>
        <w:jc w:val="both"/>
        <w:rPr>
          <w:rFonts w:eastAsia="Calibri"/>
          <w:bCs/>
          <w:szCs w:val="28"/>
        </w:rPr>
      </w:pPr>
      <w:r w:rsidRPr="009165F6">
        <w:rPr>
          <w:rFonts w:eastAsia="Calibri"/>
          <w:szCs w:val="28"/>
        </w:rPr>
        <w:t>Экономически обоснованный тариф для</w:t>
      </w:r>
      <w:r w:rsidRPr="009165F6">
        <w:rPr>
          <w:rFonts w:eastAsia="Calibri"/>
          <w:bCs/>
          <w:szCs w:val="28"/>
        </w:rPr>
        <w:t xml:space="preserve"> прочих потребителей (</w:t>
      </w:r>
      <w:r w:rsidRPr="009165F6">
        <w:rPr>
          <w:rFonts w:eastAsia="Calibri"/>
          <w:szCs w:val="28"/>
        </w:rPr>
        <w:t xml:space="preserve">тарифы указываются </w:t>
      </w:r>
      <w:r w:rsidRPr="009165F6">
        <w:rPr>
          <w:rFonts w:eastAsia="Calibri"/>
          <w:bCs/>
          <w:szCs w:val="28"/>
        </w:rPr>
        <w:t>без НДС)</w:t>
      </w:r>
    </w:p>
    <w:p w14:paraId="3C567CD4" w14:textId="77777777" w:rsidR="009165F6" w:rsidRPr="009165F6" w:rsidRDefault="009165F6" w:rsidP="009165F6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9165F6" w:rsidRPr="009165F6" w14:paraId="22E6A4FA" w14:textId="77777777" w:rsidTr="00C00A70">
        <w:tc>
          <w:tcPr>
            <w:tcW w:w="568" w:type="dxa"/>
            <w:vMerge w:val="restart"/>
            <w:shd w:val="clear" w:color="auto" w:fill="auto"/>
            <w:vAlign w:val="center"/>
          </w:tcPr>
          <w:p w14:paraId="5CFF9D37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№ п/п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553F3CC4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14:paraId="760B19B8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9165F6" w:rsidRPr="009165F6" w14:paraId="495A2F8F" w14:textId="77777777" w:rsidTr="00C00A70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0553CB7D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7AB22484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1F2FDF4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0A9676D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C00A70" w:rsidRPr="009165F6" w14:paraId="7574B39C" w14:textId="77777777" w:rsidTr="00C00A70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23DF5ACA" w14:textId="77777777" w:rsidR="00C00A70" w:rsidRPr="009165F6" w:rsidRDefault="00C00A70" w:rsidP="00C00A70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sz w:val="24"/>
              </w:rPr>
              <w:t>1.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AAAC90E" w14:textId="77777777" w:rsidR="00C00A70" w:rsidRPr="009165F6" w:rsidRDefault="00C00A70" w:rsidP="00C00A70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4EFF77A" w14:textId="4A9C1875" w:rsidR="00C00A70" w:rsidRPr="00722B85" w:rsidRDefault="00C00A70" w:rsidP="00C00A70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54272D">
              <w:rPr>
                <w:rFonts w:eastAsia="Calibri"/>
                <w:sz w:val="24"/>
              </w:rPr>
              <w:t>227,39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14:paraId="54F5D18B" w14:textId="18006D2F" w:rsidR="00C00A70" w:rsidRPr="00C96667" w:rsidRDefault="00C00A70" w:rsidP="00C96667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Cs w:val="28"/>
                <w:highlight w:val="yellow"/>
              </w:rPr>
            </w:pPr>
            <w:r w:rsidRPr="00C96667">
              <w:rPr>
                <w:rFonts w:eastAsia="Calibri"/>
                <w:color w:val="000000"/>
                <w:sz w:val="24"/>
              </w:rPr>
              <w:t>793,09</w:t>
            </w:r>
          </w:p>
        </w:tc>
      </w:tr>
    </w:tbl>
    <w:p w14:paraId="338E2B73" w14:textId="77777777" w:rsidR="00C96667" w:rsidRDefault="00C96667" w:rsidP="00C96667">
      <w:pPr>
        <w:widowControl w:val="0"/>
        <w:jc w:val="both"/>
        <w:rPr>
          <w:rFonts w:eastAsia="Calibri"/>
          <w:szCs w:val="28"/>
        </w:rPr>
      </w:pPr>
    </w:p>
    <w:p w14:paraId="4959061F" w14:textId="1A52531B" w:rsidR="009165F6" w:rsidRPr="00C96667" w:rsidRDefault="009165F6" w:rsidP="00C96667">
      <w:pPr>
        <w:pStyle w:val="a3"/>
        <w:widowControl w:val="0"/>
        <w:numPr>
          <w:ilvl w:val="0"/>
          <w:numId w:val="1"/>
        </w:numPr>
        <w:ind w:left="-284" w:firstLine="568"/>
        <w:jc w:val="both"/>
        <w:rPr>
          <w:rFonts w:eastAsia="Calibri"/>
          <w:bCs/>
          <w:szCs w:val="28"/>
        </w:rPr>
      </w:pPr>
      <w:r w:rsidRPr="00C96667">
        <w:rPr>
          <w:rFonts w:eastAsia="Calibri"/>
          <w:szCs w:val="28"/>
        </w:rPr>
        <w:t>Экономически обоснованный тариф для</w:t>
      </w:r>
      <w:r w:rsidRPr="00C96667">
        <w:rPr>
          <w:rFonts w:eastAsia="Calibri"/>
          <w:bCs/>
          <w:szCs w:val="28"/>
        </w:rPr>
        <w:t xml:space="preserve"> населения (</w:t>
      </w:r>
      <w:r w:rsidRPr="00C96667">
        <w:rPr>
          <w:rFonts w:eastAsia="Calibri"/>
          <w:szCs w:val="28"/>
        </w:rPr>
        <w:t xml:space="preserve">тарифы указываются </w:t>
      </w:r>
      <w:r w:rsidR="00C96667">
        <w:rPr>
          <w:rFonts w:eastAsia="Calibri"/>
          <w:bCs/>
          <w:szCs w:val="28"/>
        </w:rPr>
        <w:t xml:space="preserve">с </w:t>
      </w:r>
      <w:r w:rsidRPr="00C96667">
        <w:rPr>
          <w:rFonts w:eastAsia="Calibri"/>
          <w:bCs/>
          <w:szCs w:val="28"/>
        </w:rPr>
        <w:t xml:space="preserve">учетом </w:t>
      </w:r>
      <w:proofErr w:type="gramStart"/>
      <w:r w:rsidRPr="00C96667">
        <w:rPr>
          <w:rFonts w:eastAsia="Calibri"/>
          <w:bCs/>
          <w:szCs w:val="28"/>
        </w:rPr>
        <w:t>НДС)*</w:t>
      </w:r>
      <w:proofErr w:type="gramEnd"/>
    </w:p>
    <w:p w14:paraId="774CB5B7" w14:textId="77777777" w:rsidR="009165F6" w:rsidRPr="009165F6" w:rsidRDefault="009165F6" w:rsidP="009165F6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9165F6" w:rsidRPr="009165F6" w14:paraId="685A403F" w14:textId="77777777" w:rsidTr="00C00A70">
        <w:tc>
          <w:tcPr>
            <w:tcW w:w="568" w:type="dxa"/>
            <w:vMerge w:val="restart"/>
            <w:shd w:val="clear" w:color="auto" w:fill="auto"/>
            <w:vAlign w:val="center"/>
          </w:tcPr>
          <w:p w14:paraId="54E4213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№ п/п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4EDC39C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14:paraId="71A1D44B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9165F6" w:rsidRPr="009165F6" w14:paraId="7061A955" w14:textId="77777777" w:rsidTr="00C00A70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695FAC97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166D18CA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725CC17D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B77DCE2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C00A70" w:rsidRPr="009165F6" w14:paraId="0FEA19D9" w14:textId="77777777" w:rsidTr="00C00A70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6DAA1CFC" w14:textId="77777777" w:rsidR="00C00A70" w:rsidRPr="009165F6" w:rsidRDefault="00C00A70" w:rsidP="00C00A70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sz w:val="24"/>
              </w:rPr>
              <w:t>1.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3226DA2C" w14:textId="77777777" w:rsidR="00C00A70" w:rsidRPr="009165F6" w:rsidRDefault="00C00A70" w:rsidP="00C00A70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78C8FBF" w14:textId="463C0FEA" w:rsidR="00C00A70" w:rsidRPr="006E5603" w:rsidRDefault="002440A6" w:rsidP="00C00A7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E5603">
              <w:rPr>
                <w:sz w:val="24"/>
                <w:highlight w:val="yellow"/>
              </w:rPr>
              <w:t>272,87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349FD" w14:textId="29BF41B5" w:rsidR="00C00A70" w:rsidRPr="006E5603" w:rsidRDefault="00C00A70" w:rsidP="00C00A70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E5603">
              <w:rPr>
                <w:color w:val="000000"/>
                <w:sz w:val="24"/>
                <w:highlight w:val="yellow"/>
              </w:rPr>
              <w:t>17 751,71</w:t>
            </w:r>
          </w:p>
        </w:tc>
      </w:tr>
    </w:tbl>
    <w:p w14:paraId="22EE5062" w14:textId="77777777" w:rsidR="009165F6" w:rsidRPr="009165F6" w:rsidRDefault="009165F6" w:rsidP="009165F6">
      <w:pPr>
        <w:widowControl w:val="0"/>
        <w:ind w:left="-426"/>
        <w:jc w:val="both"/>
        <w:rPr>
          <w:rFonts w:eastAsia="Calibri"/>
          <w:szCs w:val="28"/>
        </w:rPr>
      </w:pPr>
    </w:p>
    <w:p w14:paraId="2B8E7C12" w14:textId="48A7877C" w:rsidR="009165F6" w:rsidRPr="00C96667" w:rsidRDefault="009165F6" w:rsidP="00C96667">
      <w:pPr>
        <w:pStyle w:val="a3"/>
        <w:widowControl w:val="0"/>
        <w:numPr>
          <w:ilvl w:val="0"/>
          <w:numId w:val="1"/>
        </w:numPr>
        <w:ind w:left="-426" w:firstLine="710"/>
        <w:jc w:val="both"/>
        <w:rPr>
          <w:rFonts w:eastAsia="Calibri"/>
          <w:szCs w:val="28"/>
        </w:rPr>
      </w:pPr>
      <w:r w:rsidRPr="00C96667">
        <w:rPr>
          <w:rFonts w:eastAsia="Calibri"/>
          <w:szCs w:val="28"/>
        </w:rPr>
        <w:t xml:space="preserve">Льготный (сниженный) тариф для населения и исполнителей коммунальных услуг для населения (тарифы указываются с учетом </w:t>
      </w:r>
      <w:proofErr w:type="gramStart"/>
      <w:r w:rsidRPr="00C96667">
        <w:rPr>
          <w:rFonts w:eastAsia="Calibri"/>
          <w:szCs w:val="28"/>
        </w:rPr>
        <w:t>НДС)*</w:t>
      </w:r>
      <w:proofErr w:type="gramEnd"/>
    </w:p>
    <w:p w14:paraId="143A886C" w14:textId="77777777" w:rsidR="009165F6" w:rsidRPr="009165F6" w:rsidRDefault="009165F6" w:rsidP="009165F6">
      <w:pPr>
        <w:widowControl w:val="0"/>
        <w:ind w:left="-426"/>
        <w:rPr>
          <w:rFonts w:eastAsia="Calibri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9165F6" w:rsidRPr="009165F6" w14:paraId="08468B4C" w14:textId="77777777" w:rsidTr="00C00A70">
        <w:tc>
          <w:tcPr>
            <w:tcW w:w="568" w:type="dxa"/>
            <w:vMerge w:val="restart"/>
            <w:shd w:val="clear" w:color="auto" w:fill="auto"/>
            <w:vAlign w:val="center"/>
          </w:tcPr>
          <w:p w14:paraId="24904E75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№ п/п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4F1EB352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14:paraId="67D2424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9165F6" w:rsidRPr="009165F6" w14:paraId="713E32C6" w14:textId="77777777" w:rsidTr="00C00A70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155A97BD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4F7BD8D1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5D39BBBE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холодную воду, руб./куб.м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0AE43E7F" w14:textId="77777777" w:rsidR="009165F6" w:rsidRPr="009165F6" w:rsidRDefault="009165F6" w:rsidP="009165F6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9165F6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C00A70" w:rsidRPr="009165F6" w14:paraId="511589A3" w14:textId="77777777" w:rsidTr="00C00A70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7A2ECF4F" w14:textId="77777777" w:rsidR="00C00A70" w:rsidRPr="009165F6" w:rsidRDefault="00C00A70" w:rsidP="00C00A70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sz w:val="24"/>
              </w:rPr>
              <w:t>1.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0D413CA" w14:textId="77777777" w:rsidR="00C00A70" w:rsidRPr="009165F6" w:rsidRDefault="00C00A70" w:rsidP="00C00A70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165F6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3082399" w14:textId="6FC1BF07" w:rsidR="00C00A70" w:rsidRPr="006E5603" w:rsidRDefault="0025190C" w:rsidP="00C00A70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6E5603">
              <w:rPr>
                <w:rFonts w:eastAsia="Calibri"/>
                <w:sz w:val="24"/>
                <w:highlight w:val="yellow"/>
              </w:rPr>
              <w:t>59,64</w:t>
            </w:r>
          </w:p>
        </w:tc>
        <w:tc>
          <w:tcPr>
            <w:tcW w:w="3354" w:type="dxa"/>
            <w:vAlign w:val="center"/>
          </w:tcPr>
          <w:p w14:paraId="3A4A57C2" w14:textId="65107341" w:rsidR="00C00A70" w:rsidRPr="006E5603" w:rsidRDefault="00C00A70" w:rsidP="00C00A70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6E5603">
              <w:rPr>
                <w:rFonts w:eastAsia="Calibri"/>
                <w:sz w:val="24"/>
                <w:highlight w:val="yellow"/>
              </w:rPr>
              <w:t>2 189,00</w:t>
            </w:r>
          </w:p>
        </w:tc>
      </w:tr>
    </w:tbl>
    <w:p w14:paraId="424E1C17" w14:textId="77777777" w:rsidR="009165F6" w:rsidRPr="009165F6" w:rsidRDefault="009165F6" w:rsidP="009165F6">
      <w:pPr>
        <w:widowControl w:val="0"/>
        <w:ind w:left="-426"/>
        <w:rPr>
          <w:rFonts w:eastAsia="Calibri"/>
          <w:szCs w:val="28"/>
        </w:rPr>
      </w:pPr>
    </w:p>
    <w:p w14:paraId="49986B15" w14:textId="191EB6CF" w:rsidR="009165F6" w:rsidRPr="009165F6" w:rsidRDefault="009165F6" w:rsidP="009165F6">
      <w:pPr>
        <w:widowControl w:val="0"/>
        <w:ind w:left="-426" w:firstLine="710"/>
        <w:rPr>
          <w:rFonts w:eastAsia="Calibri"/>
          <w:sz w:val="24"/>
        </w:rPr>
      </w:pPr>
      <w:r w:rsidRPr="009165F6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6E0348">
        <w:rPr>
          <w:rFonts w:eastAsia="Calibri"/>
          <w:sz w:val="24"/>
        </w:rPr>
        <w:t>.</w:t>
      </w:r>
    </w:p>
    <w:p w14:paraId="44041921" w14:textId="77777777" w:rsidR="006E5603" w:rsidRDefault="009165F6" w:rsidP="006E5603">
      <w:pPr>
        <w:ind w:left="-426" w:firstLine="709"/>
        <w:jc w:val="both"/>
        <w:rPr>
          <w:rFonts w:eastAsia="Calibri"/>
          <w:sz w:val="24"/>
        </w:rPr>
      </w:pPr>
      <w:r w:rsidRPr="00811F75">
        <w:rPr>
          <w:rFonts w:eastAsia="Calibri"/>
          <w:sz w:val="24"/>
        </w:rPr>
        <w:t xml:space="preserve">Примечание: </w:t>
      </w:r>
      <w:r w:rsidRPr="00811F75">
        <w:rPr>
          <w:rFonts w:eastAsia="Calibri"/>
          <w:spacing w:val="-6"/>
          <w:sz w:val="24"/>
        </w:rPr>
        <w:t xml:space="preserve">приказом Министерства жилищно-коммунального хозяйства и энергетики Камчатского края от 16.11.2015 № 555 утвержден норматив расхода тепловой энергии (0,0703 Гкал на 1 куб.м. для закрытой системы ГВС), используемой на подогрев холодной воды для предоставления коммунальной услуги по горячему водоснабжению </w:t>
      </w:r>
      <w:r w:rsidRPr="00811F75">
        <w:rPr>
          <w:rFonts w:eastAsia="Calibri"/>
          <w:bCs/>
          <w:spacing w:val="-6"/>
          <w:sz w:val="24"/>
        </w:rPr>
        <w:t xml:space="preserve">АО «ЮЭСК» </w:t>
      </w:r>
      <w:r w:rsidRPr="00811F75">
        <w:rPr>
          <w:rFonts w:eastAsia="Calibri"/>
          <w:spacing w:val="-6"/>
          <w:sz w:val="24"/>
        </w:rPr>
        <w:t xml:space="preserve">потребителям </w:t>
      </w:r>
      <w:r w:rsidRPr="00811F75">
        <w:rPr>
          <w:rFonts w:eastAsia="Calibri"/>
          <w:bCs/>
          <w:spacing w:val="-6"/>
          <w:kern w:val="36"/>
          <w:sz w:val="24"/>
        </w:rPr>
        <w:t>с. Тигиль Тигильского муниципального района</w:t>
      </w:r>
      <w:r w:rsidRPr="00811F75">
        <w:rPr>
          <w:rFonts w:eastAsia="Calibri"/>
          <w:spacing w:val="-6"/>
          <w:sz w:val="24"/>
        </w:rPr>
        <w:t xml:space="preserve">. В соответствии с пунктом 42 Правил предоставления коммунальных услуг </w:t>
      </w:r>
      <w:r w:rsidRPr="00811F75">
        <w:rPr>
          <w:rFonts w:eastAsia="Calibri"/>
          <w:spacing w:val="-6"/>
          <w:sz w:val="24"/>
        </w:rPr>
        <w:lastRenderedPageBreak/>
        <w:t xml:space="preserve">собственникам и пользователям помещений в многоквартирных домах и жилых домов, утвержденных </w:t>
      </w:r>
      <w:r w:rsidRPr="00811F75">
        <w:rPr>
          <w:rFonts w:eastAsia="Calibri"/>
          <w:bCs/>
          <w:spacing w:val="-6"/>
          <w:sz w:val="24"/>
        </w:rPr>
        <w:t>постановлением</w:t>
      </w:r>
      <w:r w:rsidRPr="00811F75">
        <w:rPr>
          <w:rFonts w:eastAsia="Calibri"/>
          <w:b/>
          <w:spacing w:val="-6"/>
          <w:sz w:val="24"/>
        </w:rPr>
        <w:t xml:space="preserve"> </w:t>
      </w:r>
      <w:r w:rsidRPr="00811F75">
        <w:rPr>
          <w:rFonts w:eastAsia="Calibri"/>
          <w:spacing w:val="-6"/>
          <w:sz w:val="24"/>
        </w:rPr>
        <w:t>Правительства Российской Федерации от 06.05.2011 № 354, расчетная величина тарифа на</w:t>
      </w:r>
      <w:r w:rsidRPr="00811F75">
        <w:rPr>
          <w:rFonts w:eastAsia="Calibri"/>
          <w:b/>
          <w:i/>
          <w:spacing w:val="-6"/>
          <w:sz w:val="24"/>
        </w:rPr>
        <w:t xml:space="preserve"> </w:t>
      </w:r>
      <w:r w:rsidRPr="00811F75">
        <w:rPr>
          <w:rFonts w:eastAsia="Calibri"/>
          <w:bCs/>
          <w:spacing w:val="-6"/>
          <w:sz w:val="24"/>
        </w:rPr>
        <w:t>горячую воду в закрытой системе горячего водоснабжение</w:t>
      </w:r>
      <w:r w:rsidRPr="00811F75">
        <w:rPr>
          <w:rFonts w:eastAsia="Calibri"/>
          <w:spacing w:val="-6"/>
          <w:sz w:val="24"/>
        </w:rPr>
        <w:t xml:space="preserve"> населению и исполнителям коммунальных услуг для населения с учетом</w:t>
      </w:r>
      <w:r w:rsidRPr="009165F6">
        <w:rPr>
          <w:rFonts w:eastAsia="Calibri"/>
          <w:spacing w:val="-6"/>
          <w:sz w:val="24"/>
        </w:rPr>
        <w:t xml:space="preserve"> вида благоустройства составляет </w:t>
      </w:r>
      <w:r w:rsidR="00F81CD0">
        <w:rPr>
          <w:rFonts w:eastAsia="Calibri"/>
          <w:spacing w:val="-6"/>
          <w:sz w:val="24"/>
        </w:rPr>
        <w:t>213,53</w:t>
      </w:r>
      <w:r w:rsidRPr="00301488">
        <w:rPr>
          <w:rFonts w:eastAsia="Calibri"/>
          <w:spacing w:val="-6"/>
          <w:sz w:val="24"/>
        </w:rPr>
        <w:t xml:space="preserve"> руб. за 1 куб.</w:t>
      </w:r>
      <w:r w:rsidRPr="00050B66">
        <w:rPr>
          <w:rFonts w:eastAsia="Calibri"/>
          <w:spacing w:val="-6"/>
          <w:sz w:val="24"/>
        </w:rPr>
        <w:t xml:space="preserve"> м. (</w:t>
      </w:r>
      <w:r w:rsidRPr="009165F6">
        <w:rPr>
          <w:rFonts w:eastAsia="Calibri"/>
          <w:spacing w:val="-6"/>
          <w:sz w:val="24"/>
        </w:rPr>
        <w:t>с НДС).</w:t>
      </w:r>
      <w:r w:rsidR="006E5603">
        <w:rPr>
          <w:rFonts w:eastAsia="Calibri"/>
          <w:sz w:val="24"/>
        </w:rPr>
        <w:br w:type="page"/>
      </w:r>
    </w:p>
    <w:p w14:paraId="569CC887" w14:textId="117EAEC9" w:rsidR="00050B66" w:rsidRPr="006E5603" w:rsidRDefault="00050B66" w:rsidP="006E5603">
      <w:pPr>
        <w:ind w:left="282" w:firstLine="1134"/>
        <w:jc w:val="center"/>
        <w:rPr>
          <w:rFonts w:eastAsia="Calibri"/>
          <w:sz w:val="24"/>
        </w:rPr>
      </w:pPr>
      <w:r>
        <w:lastRenderedPageBreak/>
        <w:t>Приложение 3</w:t>
      </w:r>
    </w:p>
    <w:p w14:paraId="57C5B4CA" w14:textId="77777777" w:rsidR="00050B66" w:rsidRDefault="00050B66" w:rsidP="00050B66">
      <w:pPr>
        <w:widowControl w:val="0"/>
        <w:suppressAutoHyphens/>
        <w:ind w:left="4678" w:right="140"/>
      </w:pPr>
      <w:r>
        <w:t>к постановлению Региональной службы</w:t>
      </w:r>
    </w:p>
    <w:p w14:paraId="56B589BD" w14:textId="77777777" w:rsidR="00050B66" w:rsidRDefault="00050B66" w:rsidP="00050B66">
      <w:pPr>
        <w:widowControl w:val="0"/>
        <w:suppressAutoHyphens/>
        <w:ind w:left="4678" w:right="140"/>
      </w:pPr>
      <w:r>
        <w:t xml:space="preserve">по тарифам и ценам Камчатского края </w:t>
      </w:r>
    </w:p>
    <w:p w14:paraId="02AE85F6" w14:textId="065EBBC3" w:rsidR="00050B66" w:rsidRDefault="006E5603" w:rsidP="009165F6">
      <w:pPr>
        <w:widowControl w:val="0"/>
        <w:suppressAutoHyphens/>
        <w:ind w:left="4678" w:right="140"/>
      </w:pPr>
      <w:r w:rsidRPr="006E5603">
        <w:t xml:space="preserve">от 02.11.2022 № </w:t>
      </w:r>
      <w:r w:rsidRPr="006E5603">
        <w:rPr>
          <w:highlight w:val="yellow"/>
        </w:rPr>
        <w:t>ХХХ</w:t>
      </w:r>
    </w:p>
    <w:p w14:paraId="7B55E74D" w14:textId="77777777" w:rsidR="006E5603" w:rsidRDefault="006E5603" w:rsidP="009165F6">
      <w:pPr>
        <w:widowControl w:val="0"/>
        <w:suppressAutoHyphens/>
        <w:ind w:left="4678" w:right="140"/>
      </w:pPr>
    </w:p>
    <w:p w14:paraId="11F44D25" w14:textId="71ACAC5D" w:rsidR="00F22433" w:rsidRPr="006E5603" w:rsidRDefault="00F22433" w:rsidP="006E5603">
      <w:pPr>
        <w:keepNext/>
        <w:jc w:val="center"/>
        <w:outlineLvl w:val="0"/>
        <w:rPr>
          <w:rFonts w:eastAsia="Calibri"/>
          <w:szCs w:val="28"/>
          <w:lang w:val="x-none"/>
        </w:rPr>
      </w:pPr>
      <w:r w:rsidRPr="006E5603">
        <w:rPr>
          <w:rFonts w:eastAsia="Calibri"/>
          <w:szCs w:val="28"/>
          <w:lang w:val="x-none"/>
        </w:rPr>
        <w:t xml:space="preserve">Тарифы на горячую воду в закрытой системе горячего водоснабжение, </w:t>
      </w:r>
    </w:p>
    <w:p w14:paraId="644039F0" w14:textId="28B8FEA7" w:rsidR="00F22433" w:rsidRPr="006E5603" w:rsidRDefault="00F22433" w:rsidP="006E5603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bookmarkStart w:id="0" w:name="_GoBack"/>
      <w:bookmarkEnd w:id="0"/>
      <w:r w:rsidRPr="006E5603">
        <w:rPr>
          <w:rFonts w:eastAsia="Calibri"/>
          <w:szCs w:val="28"/>
          <w:lang w:val="x-none"/>
        </w:rPr>
        <w:t xml:space="preserve">поставляемую АО «ЮЭСК» потребителям с. Тигиль </w:t>
      </w:r>
      <w:proofErr w:type="spellStart"/>
      <w:r w:rsidRPr="006E5603">
        <w:rPr>
          <w:rFonts w:eastAsia="Calibri"/>
          <w:szCs w:val="28"/>
          <w:lang w:val="x-none"/>
        </w:rPr>
        <w:t>Тигильского</w:t>
      </w:r>
      <w:proofErr w:type="spellEnd"/>
      <w:r w:rsidRPr="006E5603">
        <w:rPr>
          <w:rFonts w:eastAsia="Calibri"/>
          <w:szCs w:val="28"/>
          <w:lang w:val="x-none"/>
        </w:rPr>
        <w:t xml:space="preserve"> муниц</w:t>
      </w:r>
      <w:r w:rsidR="006E5603">
        <w:rPr>
          <w:rFonts w:eastAsia="Calibri"/>
          <w:szCs w:val="28"/>
          <w:lang w:val="x-none"/>
        </w:rPr>
        <w:t>ипального района, с 01 июля 2023 года по 31 декабря 2023</w:t>
      </w:r>
      <w:r w:rsidRPr="006E5603">
        <w:rPr>
          <w:rFonts w:eastAsia="Calibri"/>
          <w:szCs w:val="28"/>
          <w:lang w:val="x-none"/>
        </w:rPr>
        <w:t xml:space="preserve"> года</w:t>
      </w:r>
    </w:p>
    <w:p w14:paraId="0EFBA08E" w14:textId="77777777" w:rsidR="00F22433" w:rsidRPr="00F22433" w:rsidRDefault="00F22433" w:rsidP="00F22433">
      <w:pPr>
        <w:keepNext/>
        <w:jc w:val="center"/>
        <w:outlineLvl w:val="0"/>
        <w:rPr>
          <w:rFonts w:eastAsia="Calibri"/>
          <w:b/>
          <w:bCs/>
          <w:szCs w:val="28"/>
          <w:lang w:val="x-none"/>
        </w:rPr>
      </w:pPr>
    </w:p>
    <w:p w14:paraId="664B1E6E" w14:textId="77777777" w:rsidR="00F22433" w:rsidRPr="00F22433" w:rsidRDefault="00F22433" w:rsidP="00F22433">
      <w:pPr>
        <w:widowControl w:val="0"/>
        <w:ind w:left="-426"/>
        <w:rPr>
          <w:rFonts w:eastAsia="Calibri"/>
          <w:bCs/>
          <w:szCs w:val="28"/>
        </w:rPr>
      </w:pPr>
    </w:p>
    <w:p w14:paraId="6ADB60AA" w14:textId="77777777" w:rsidR="00F22433" w:rsidRPr="00F22433" w:rsidRDefault="00F22433" w:rsidP="00F22433">
      <w:pPr>
        <w:widowControl w:val="0"/>
        <w:numPr>
          <w:ilvl w:val="0"/>
          <w:numId w:val="2"/>
        </w:numPr>
        <w:spacing w:after="160" w:line="259" w:lineRule="auto"/>
        <w:ind w:left="-425" w:firstLine="567"/>
        <w:jc w:val="both"/>
        <w:rPr>
          <w:rFonts w:eastAsia="Calibri"/>
          <w:bCs/>
          <w:szCs w:val="28"/>
        </w:rPr>
      </w:pPr>
      <w:r w:rsidRPr="00F22433">
        <w:rPr>
          <w:rFonts w:eastAsia="Calibri"/>
          <w:szCs w:val="28"/>
        </w:rPr>
        <w:t>Экономически обоснованный тариф для</w:t>
      </w:r>
      <w:r w:rsidRPr="00F22433">
        <w:rPr>
          <w:rFonts w:eastAsia="Calibri"/>
          <w:bCs/>
          <w:szCs w:val="28"/>
        </w:rPr>
        <w:t xml:space="preserve"> прочих потребителей (</w:t>
      </w:r>
      <w:r w:rsidRPr="00F22433">
        <w:rPr>
          <w:rFonts w:eastAsia="Calibri"/>
          <w:szCs w:val="28"/>
        </w:rPr>
        <w:t xml:space="preserve">тарифы указываются </w:t>
      </w:r>
      <w:r w:rsidRPr="00F22433">
        <w:rPr>
          <w:rFonts w:eastAsia="Calibri"/>
          <w:bCs/>
          <w:szCs w:val="28"/>
        </w:rPr>
        <w:t>без НДС)</w:t>
      </w:r>
    </w:p>
    <w:p w14:paraId="7D183983" w14:textId="77777777" w:rsidR="00F22433" w:rsidRPr="00F22433" w:rsidRDefault="00F22433" w:rsidP="00F22433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F22433" w:rsidRPr="00F22433" w14:paraId="15FA7E35" w14:textId="77777777" w:rsidTr="00C96667">
        <w:tc>
          <w:tcPr>
            <w:tcW w:w="568" w:type="dxa"/>
            <w:vMerge w:val="restart"/>
            <w:shd w:val="clear" w:color="auto" w:fill="auto"/>
            <w:vAlign w:val="center"/>
          </w:tcPr>
          <w:p w14:paraId="25635C30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№ п/п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6FD4722E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14:paraId="442D3942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F22433" w:rsidRPr="00F22433" w14:paraId="3A4F7646" w14:textId="77777777" w:rsidTr="00C96667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45C879F1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36FADF5A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51576080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Компонент на холодную воду, руб./</w:t>
            </w:r>
            <w:proofErr w:type="spellStart"/>
            <w:r w:rsidRPr="00F22433">
              <w:rPr>
                <w:rFonts w:eastAsia="Calibri"/>
                <w:sz w:val="24"/>
              </w:rPr>
              <w:t>куб.м</w:t>
            </w:r>
            <w:proofErr w:type="spellEnd"/>
          </w:p>
        </w:tc>
        <w:tc>
          <w:tcPr>
            <w:tcW w:w="3354" w:type="dxa"/>
            <w:shd w:val="clear" w:color="auto" w:fill="auto"/>
            <w:vAlign w:val="center"/>
          </w:tcPr>
          <w:p w14:paraId="201E026B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F22433" w:rsidRPr="00F22433" w14:paraId="74ED9E7D" w14:textId="77777777" w:rsidTr="00C96667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15792623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22433">
              <w:rPr>
                <w:rFonts w:eastAsia="Calibri"/>
                <w:sz w:val="24"/>
              </w:rPr>
              <w:t>1.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3B8C3DC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22433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23EC323" w14:textId="77777777" w:rsidR="00F22433" w:rsidRPr="006E5603" w:rsidRDefault="00F22433" w:rsidP="00F224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E5603">
              <w:rPr>
                <w:sz w:val="24"/>
                <w:highlight w:val="yellow"/>
              </w:rPr>
              <w:t>228,01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E4FC" w14:textId="77777777" w:rsidR="00F22433" w:rsidRPr="006E5603" w:rsidRDefault="00F22433" w:rsidP="00F224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E5603">
              <w:rPr>
                <w:bCs/>
                <w:color w:val="000000"/>
                <w:sz w:val="24"/>
                <w:highlight w:val="yellow"/>
              </w:rPr>
              <w:t>15 265,65</w:t>
            </w:r>
          </w:p>
        </w:tc>
      </w:tr>
    </w:tbl>
    <w:p w14:paraId="5AE626DB" w14:textId="77777777" w:rsidR="00F22433" w:rsidRPr="00F22433" w:rsidRDefault="00F22433" w:rsidP="00F22433">
      <w:pPr>
        <w:widowControl w:val="0"/>
        <w:ind w:left="-426"/>
        <w:jc w:val="both"/>
        <w:rPr>
          <w:rFonts w:eastAsia="Calibri"/>
          <w:szCs w:val="28"/>
        </w:rPr>
      </w:pPr>
    </w:p>
    <w:p w14:paraId="4A6D8CBB" w14:textId="77777777" w:rsidR="00F22433" w:rsidRPr="00F22433" w:rsidRDefault="00F22433" w:rsidP="00F22433">
      <w:pPr>
        <w:widowControl w:val="0"/>
        <w:numPr>
          <w:ilvl w:val="0"/>
          <w:numId w:val="2"/>
        </w:numPr>
        <w:spacing w:after="160" w:line="259" w:lineRule="auto"/>
        <w:ind w:left="-426" w:firstLine="568"/>
        <w:jc w:val="both"/>
        <w:rPr>
          <w:rFonts w:eastAsia="Calibri"/>
          <w:bCs/>
          <w:szCs w:val="28"/>
        </w:rPr>
      </w:pPr>
      <w:r w:rsidRPr="00F22433">
        <w:rPr>
          <w:rFonts w:eastAsia="Calibri"/>
          <w:szCs w:val="28"/>
        </w:rPr>
        <w:t>Экономически обоснованный тариф для</w:t>
      </w:r>
      <w:r w:rsidRPr="00F22433">
        <w:rPr>
          <w:rFonts w:eastAsia="Calibri"/>
          <w:bCs/>
          <w:szCs w:val="28"/>
        </w:rPr>
        <w:t xml:space="preserve"> населения (</w:t>
      </w:r>
      <w:r w:rsidRPr="00F22433">
        <w:rPr>
          <w:rFonts w:eastAsia="Calibri"/>
          <w:szCs w:val="28"/>
        </w:rPr>
        <w:t xml:space="preserve">тарифы указываются </w:t>
      </w:r>
      <w:r w:rsidRPr="00F22433">
        <w:rPr>
          <w:rFonts w:eastAsia="Calibri"/>
          <w:bCs/>
          <w:szCs w:val="28"/>
        </w:rPr>
        <w:t xml:space="preserve">с учетом </w:t>
      </w:r>
      <w:proofErr w:type="gramStart"/>
      <w:r w:rsidRPr="00F22433">
        <w:rPr>
          <w:rFonts w:eastAsia="Calibri"/>
          <w:bCs/>
          <w:szCs w:val="28"/>
        </w:rPr>
        <w:t>НДС)*</w:t>
      </w:r>
      <w:proofErr w:type="gramEnd"/>
    </w:p>
    <w:p w14:paraId="67BCAE5C" w14:textId="77777777" w:rsidR="00F22433" w:rsidRPr="00F22433" w:rsidRDefault="00F22433" w:rsidP="00F22433">
      <w:pPr>
        <w:widowControl w:val="0"/>
        <w:ind w:left="-66"/>
        <w:jc w:val="both"/>
        <w:rPr>
          <w:rFonts w:eastAsia="Calibri"/>
          <w:bCs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F22433" w:rsidRPr="00F22433" w14:paraId="0A3FAE60" w14:textId="77777777" w:rsidTr="00C96667">
        <w:tc>
          <w:tcPr>
            <w:tcW w:w="568" w:type="dxa"/>
            <w:vMerge w:val="restart"/>
            <w:shd w:val="clear" w:color="auto" w:fill="auto"/>
            <w:vAlign w:val="center"/>
          </w:tcPr>
          <w:p w14:paraId="4C79E3C0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№ п/п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7B231EE7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14:paraId="0D65822D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F22433" w:rsidRPr="00F22433" w14:paraId="167BDE2B" w14:textId="77777777" w:rsidTr="00C96667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48114AED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5A744CD3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3AB4159E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Компонент на холодную воду, руб./</w:t>
            </w:r>
            <w:proofErr w:type="spellStart"/>
            <w:r w:rsidRPr="00F22433">
              <w:rPr>
                <w:rFonts w:eastAsia="Calibri"/>
                <w:sz w:val="24"/>
              </w:rPr>
              <w:t>куб.м</w:t>
            </w:r>
            <w:proofErr w:type="spellEnd"/>
          </w:p>
        </w:tc>
        <w:tc>
          <w:tcPr>
            <w:tcW w:w="3354" w:type="dxa"/>
            <w:shd w:val="clear" w:color="auto" w:fill="auto"/>
            <w:vAlign w:val="center"/>
          </w:tcPr>
          <w:p w14:paraId="29AE1582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F22433" w:rsidRPr="00F22433" w14:paraId="0FF3DF97" w14:textId="77777777" w:rsidTr="006E5603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2906C51B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22433">
              <w:rPr>
                <w:rFonts w:eastAsia="Calibri"/>
                <w:sz w:val="24"/>
              </w:rPr>
              <w:t>1.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3C45A1B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22433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EC16141" w14:textId="77777777" w:rsidR="00F22433" w:rsidRPr="006E5603" w:rsidRDefault="00F22433" w:rsidP="00F224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E5603">
              <w:rPr>
                <w:sz w:val="24"/>
                <w:highlight w:val="yellow"/>
              </w:rPr>
              <w:t>273,61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AADD" w14:textId="77777777" w:rsidR="00F22433" w:rsidRPr="006E5603" w:rsidRDefault="00F22433" w:rsidP="00F2243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6E5603">
              <w:rPr>
                <w:color w:val="000000"/>
                <w:sz w:val="24"/>
                <w:highlight w:val="yellow"/>
              </w:rPr>
              <w:t>18 318,78</w:t>
            </w:r>
          </w:p>
        </w:tc>
      </w:tr>
    </w:tbl>
    <w:p w14:paraId="19D56EB6" w14:textId="77777777" w:rsidR="00F22433" w:rsidRPr="00F22433" w:rsidRDefault="00F22433" w:rsidP="00F22433">
      <w:pPr>
        <w:widowControl w:val="0"/>
        <w:ind w:left="-66"/>
        <w:jc w:val="both"/>
        <w:rPr>
          <w:rFonts w:eastAsia="Calibri"/>
          <w:szCs w:val="28"/>
        </w:rPr>
      </w:pPr>
    </w:p>
    <w:p w14:paraId="2C050134" w14:textId="77777777" w:rsidR="00F22433" w:rsidRPr="00F22433" w:rsidRDefault="00F22433" w:rsidP="00F22433">
      <w:pPr>
        <w:widowControl w:val="0"/>
        <w:numPr>
          <w:ilvl w:val="0"/>
          <w:numId w:val="2"/>
        </w:numPr>
        <w:spacing w:after="160" w:line="259" w:lineRule="auto"/>
        <w:ind w:left="-425" w:firstLine="567"/>
        <w:jc w:val="both"/>
        <w:rPr>
          <w:rFonts w:eastAsia="Calibri"/>
          <w:szCs w:val="28"/>
        </w:rPr>
      </w:pPr>
      <w:r w:rsidRPr="00F22433">
        <w:rPr>
          <w:rFonts w:eastAsia="Calibri"/>
          <w:szCs w:val="28"/>
        </w:rPr>
        <w:t xml:space="preserve">Льготный (сниженный) тариф для населения и исполнителей коммунальных услуг для населения (тарифы указываются с учетом </w:t>
      </w:r>
      <w:proofErr w:type="gramStart"/>
      <w:r w:rsidRPr="00F22433">
        <w:rPr>
          <w:rFonts w:eastAsia="Calibri"/>
          <w:szCs w:val="28"/>
        </w:rPr>
        <w:t>НДС)*</w:t>
      </w:r>
      <w:proofErr w:type="gramEnd"/>
    </w:p>
    <w:p w14:paraId="570BED7F" w14:textId="77777777" w:rsidR="00F22433" w:rsidRPr="00F22433" w:rsidRDefault="00F22433" w:rsidP="00F22433">
      <w:pPr>
        <w:widowControl w:val="0"/>
        <w:ind w:left="-66"/>
        <w:jc w:val="both"/>
        <w:rPr>
          <w:rFonts w:eastAsia="Calibri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70"/>
        <w:gridCol w:w="3354"/>
        <w:gridCol w:w="3354"/>
      </w:tblGrid>
      <w:tr w:rsidR="00F22433" w:rsidRPr="00F22433" w14:paraId="2513AF9C" w14:textId="77777777" w:rsidTr="00C96667">
        <w:tc>
          <w:tcPr>
            <w:tcW w:w="568" w:type="dxa"/>
            <w:vMerge w:val="restart"/>
            <w:shd w:val="clear" w:color="auto" w:fill="auto"/>
            <w:vAlign w:val="center"/>
          </w:tcPr>
          <w:p w14:paraId="7FA31785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№ п/п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2ECA4938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Наименование регулируемой организации</w:t>
            </w:r>
          </w:p>
        </w:tc>
        <w:tc>
          <w:tcPr>
            <w:tcW w:w="6708" w:type="dxa"/>
            <w:gridSpan w:val="2"/>
            <w:shd w:val="clear" w:color="auto" w:fill="auto"/>
            <w:vAlign w:val="center"/>
          </w:tcPr>
          <w:p w14:paraId="2167C595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Тариф по двухкомпонентной схеме</w:t>
            </w:r>
          </w:p>
        </w:tc>
      </w:tr>
      <w:tr w:rsidR="00F22433" w:rsidRPr="00F22433" w14:paraId="7B8E4CC6" w14:textId="77777777" w:rsidTr="00C96667">
        <w:trPr>
          <w:trHeight w:val="1009"/>
        </w:trPr>
        <w:tc>
          <w:tcPr>
            <w:tcW w:w="568" w:type="dxa"/>
            <w:vMerge/>
            <w:shd w:val="clear" w:color="auto" w:fill="auto"/>
            <w:vAlign w:val="center"/>
          </w:tcPr>
          <w:p w14:paraId="7F44BC46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0AF7CA03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5F0D7CE0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Компонент на холодную воду, руб./</w:t>
            </w:r>
            <w:proofErr w:type="spellStart"/>
            <w:r w:rsidRPr="00F22433">
              <w:rPr>
                <w:rFonts w:eastAsia="Calibri"/>
                <w:sz w:val="24"/>
              </w:rPr>
              <w:t>куб.м</w:t>
            </w:r>
            <w:proofErr w:type="spellEnd"/>
          </w:p>
        </w:tc>
        <w:tc>
          <w:tcPr>
            <w:tcW w:w="3354" w:type="dxa"/>
            <w:shd w:val="clear" w:color="auto" w:fill="auto"/>
            <w:vAlign w:val="center"/>
          </w:tcPr>
          <w:p w14:paraId="237C8886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22433">
              <w:rPr>
                <w:rFonts w:eastAsia="Calibri"/>
                <w:sz w:val="24"/>
              </w:rPr>
              <w:t>Компонент на тепловую энергию,  руб./Гкал</w:t>
            </w:r>
          </w:p>
        </w:tc>
      </w:tr>
      <w:tr w:rsidR="00F22433" w:rsidRPr="00F22433" w14:paraId="1723C04D" w14:textId="77777777" w:rsidTr="00C96667">
        <w:trPr>
          <w:trHeight w:val="698"/>
        </w:trPr>
        <w:tc>
          <w:tcPr>
            <w:tcW w:w="568" w:type="dxa"/>
            <w:shd w:val="clear" w:color="auto" w:fill="auto"/>
            <w:vAlign w:val="center"/>
          </w:tcPr>
          <w:p w14:paraId="1D244ECE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22433">
              <w:rPr>
                <w:rFonts w:eastAsia="Calibri"/>
                <w:sz w:val="24"/>
              </w:rPr>
              <w:t>1.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4EFE684" w14:textId="77777777" w:rsidR="00F22433" w:rsidRPr="00F22433" w:rsidRDefault="00F22433" w:rsidP="00F2243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F22433">
              <w:rPr>
                <w:rFonts w:eastAsia="Calibri"/>
                <w:bCs/>
                <w:sz w:val="24"/>
              </w:rPr>
              <w:t>АО «ЮЭСК»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526B19D6" w14:textId="77777777" w:rsidR="00F22433" w:rsidRPr="006E5603" w:rsidRDefault="00F22433" w:rsidP="00F22433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6E5603">
              <w:rPr>
                <w:rFonts w:eastAsia="Calibri"/>
                <w:sz w:val="24"/>
                <w:highlight w:val="yellow"/>
              </w:rPr>
              <w:t>59,64</w:t>
            </w:r>
          </w:p>
        </w:tc>
        <w:tc>
          <w:tcPr>
            <w:tcW w:w="3354" w:type="dxa"/>
            <w:vAlign w:val="center"/>
          </w:tcPr>
          <w:p w14:paraId="71CB164F" w14:textId="77777777" w:rsidR="00F22433" w:rsidRPr="006E5603" w:rsidRDefault="00F22433" w:rsidP="00F22433">
            <w:pPr>
              <w:widowControl w:val="0"/>
              <w:jc w:val="center"/>
              <w:rPr>
                <w:rFonts w:eastAsia="Calibri"/>
                <w:szCs w:val="28"/>
                <w:highlight w:val="yellow"/>
              </w:rPr>
            </w:pPr>
            <w:r w:rsidRPr="006E5603">
              <w:rPr>
                <w:rFonts w:eastAsia="Calibri"/>
                <w:sz w:val="24"/>
                <w:highlight w:val="yellow"/>
              </w:rPr>
              <w:t>2 189,00</w:t>
            </w:r>
          </w:p>
        </w:tc>
      </w:tr>
    </w:tbl>
    <w:p w14:paraId="5194F727" w14:textId="77777777" w:rsidR="00F22433" w:rsidRPr="00F22433" w:rsidRDefault="00F22433" w:rsidP="00F22433">
      <w:pPr>
        <w:widowControl w:val="0"/>
        <w:ind w:left="-426"/>
        <w:rPr>
          <w:rFonts w:eastAsia="Calibri"/>
          <w:sz w:val="24"/>
        </w:rPr>
      </w:pPr>
    </w:p>
    <w:p w14:paraId="5ADA8150" w14:textId="77777777" w:rsidR="00F22433" w:rsidRPr="00F22433" w:rsidRDefault="00F22433" w:rsidP="00F22433">
      <w:pPr>
        <w:widowControl w:val="0"/>
        <w:ind w:firstLine="709"/>
        <w:jc w:val="both"/>
        <w:rPr>
          <w:rFonts w:eastAsia="Calibri"/>
          <w:sz w:val="24"/>
        </w:rPr>
      </w:pPr>
      <w:r w:rsidRPr="00F22433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14:paraId="0B9FB45B" w14:textId="08D7C30F" w:rsidR="00F22433" w:rsidRPr="00F22433" w:rsidRDefault="00F22433" w:rsidP="00F22433">
      <w:pPr>
        <w:widowControl w:val="0"/>
        <w:suppressAutoHyphens/>
        <w:ind w:firstLine="708"/>
        <w:jc w:val="both"/>
      </w:pPr>
      <w:r w:rsidRPr="00F22433">
        <w:rPr>
          <w:rFonts w:eastAsia="Calibri"/>
          <w:sz w:val="24"/>
        </w:rPr>
        <w:t xml:space="preserve">Примечание: </w:t>
      </w:r>
      <w:r w:rsidRPr="00F22433">
        <w:rPr>
          <w:rFonts w:eastAsia="Calibri"/>
          <w:spacing w:val="-4"/>
          <w:sz w:val="24"/>
        </w:rPr>
        <w:t xml:space="preserve">приказом Министерства жилищно-коммунального хозяйства и энергетики Камчатского края от 16.11.2015 № 555 утвержден норматив расхода тепловой энергии (0,0703 Гкал на 1 </w:t>
      </w:r>
      <w:proofErr w:type="spellStart"/>
      <w:r w:rsidRPr="00F22433">
        <w:rPr>
          <w:rFonts w:eastAsia="Calibri"/>
          <w:spacing w:val="-4"/>
          <w:sz w:val="24"/>
        </w:rPr>
        <w:t>куб.м</w:t>
      </w:r>
      <w:proofErr w:type="spellEnd"/>
      <w:r w:rsidRPr="00F22433">
        <w:rPr>
          <w:rFonts w:eastAsia="Calibri"/>
          <w:spacing w:val="-4"/>
          <w:sz w:val="24"/>
        </w:rPr>
        <w:t xml:space="preserve">. для закрытой системы ГВС), используемой на подогрев холодной воды для </w:t>
      </w:r>
      <w:r w:rsidRPr="00F22433">
        <w:rPr>
          <w:rFonts w:eastAsia="Calibri"/>
          <w:spacing w:val="-4"/>
          <w:sz w:val="24"/>
        </w:rPr>
        <w:lastRenderedPageBreak/>
        <w:t xml:space="preserve">предоставления коммунальной услуги по горячему водоснабжению </w:t>
      </w:r>
      <w:r w:rsidRPr="00F22433">
        <w:rPr>
          <w:rFonts w:eastAsia="Calibri"/>
          <w:bCs/>
          <w:spacing w:val="-4"/>
          <w:sz w:val="24"/>
        </w:rPr>
        <w:t xml:space="preserve">АО «ЮЭСК» </w:t>
      </w:r>
      <w:r w:rsidRPr="00F22433">
        <w:rPr>
          <w:rFonts w:eastAsia="Calibri"/>
          <w:spacing w:val="-4"/>
          <w:sz w:val="24"/>
        </w:rPr>
        <w:t xml:space="preserve">потребителям </w:t>
      </w:r>
      <w:r w:rsidRPr="00F22433">
        <w:rPr>
          <w:rFonts w:eastAsia="Calibri"/>
          <w:bCs/>
          <w:spacing w:val="-4"/>
          <w:kern w:val="36"/>
          <w:sz w:val="24"/>
        </w:rPr>
        <w:t xml:space="preserve">с. Тигиль </w:t>
      </w:r>
      <w:proofErr w:type="spellStart"/>
      <w:r w:rsidRPr="00F22433">
        <w:rPr>
          <w:rFonts w:eastAsia="Calibri"/>
          <w:bCs/>
          <w:spacing w:val="-4"/>
          <w:kern w:val="36"/>
          <w:sz w:val="24"/>
        </w:rPr>
        <w:t>Тигильского</w:t>
      </w:r>
      <w:proofErr w:type="spellEnd"/>
      <w:r w:rsidRPr="00F22433">
        <w:rPr>
          <w:rFonts w:eastAsia="Calibri"/>
          <w:bCs/>
          <w:spacing w:val="-4"/>
          <w:kern w:val="36"/>
          <w:sz w:val="24"/>
        </w:rPr>
        <w:t xml:space="preserve"> муниципального района</w:t>
      </w:r>
      <w:r w:rsidRPr="00F22433">
        <w:rPr>
          <w:rFonts w:eastAsia="Calibri"/>
          <w:spacing w:val="-4"/>
          <w:sz w:val="24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22433">
        <w:rPr>
          <w:rFonts w:eastAsia="Calibri"/>
          <w:bCs/>
          <w:spacing w:val="-4"/>
          <w:sz w:val="24"/>
        </w:rPr>
        <w:t>постановлением</w:t>
      </w:r>
      <w:r w:rsidRPr="00F22433">
        <w:rPr>
          <w:rFonts w:eastAsia="Calibri"/>
          <w:b/>
          <w:spacing w:val="-4"/>
          <w:sz w:val="24"/>
        </w:rPr>
        <w:t xml:space="preserve"> </w:t>
      </w:r>
      <w:r w:rsidRPr="00F22433">
        <w:rPr>
          <w:rFonts w:eastAsia="Calibri"/>
          <w:spacing w:val="-4"/>
          <w:sz w:val="24"/>
        </w:rPr>
        <w:t>Правительства РФ от 06.05.2011 № 354, расчетная величина тарифа на</w:t>
      </w:r>
      <w:r w:rsidRPr="00F22433">
        <w:rPr>
          <w:rFonts w:eastAsia="Calibri"/>
          <w:b/>
          <w:i/>
          <w:spacing w:val="-4"/>
          <w:sz w:val="24"/>
        </w:rPr>
        <w:t xml:space="preserve"> </w:t>
      </w:r>
      <w:r w:rsidRPr="00F22433">
        <w:rPr>
          <w:rFonts w:eastAsia="Calibri"/>
          <w:bCs/>
          <w:spacing w:val="-4"/>
          <w:sz w:val="24"/>
        </w:rPr>
        <w:t>горячую воду в закрытой системе горячего водоснабжение</w:t>
      </w:r>
      <w:r w:rsidRPr="00F22433">
        <w:rPr>
          <w:rFonts w:eastAsia="Calibri"/>
          <w:spacing w:val="-4"/>
          <w:sz w:val="24"/>
        </w:rPr>
        <w:t xml:space="preserve"> населению и исполнителям коммунальных услуг для населения с учетом вида благоустройства составляет 2</w:t>
      </w:r>
      <w:r w:rsidR="006E5603">
        <w:rPr>
          <w:rFonts w:eastAsia="Calibri"/>
          <w:spacing w:val="-4"/>
          <w:sz w:val="24"/>
        </w:rPr>
        <w:t>13,53 руб. за 1 куб. м. (с НДС).</w:t>
      </w:r>
    </w:p>
    <w:sectPr w:rsidR="00F22433" w:rsidRPr="00F22433" w:rsidSect="00050B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177"/>
    <w:multiLevelType w:val="hybridMultilevel"/>
    <w:tmpl w:val="E170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5E0D"/>
    <w:multiLevelType w:val="hybridMultilevel"/>
    <w:tmpl w:val="8D8CD04E"/>
    <w:lvl w:ilvl="0" w:tplc="2256925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3685E9A"/>
    <w:multiLevelType w:val="hybridMultilevel"/>
    <w:tmpl w:val="3B0C96AA"/>
    <w:lvl w:ilvl="0" w:tplc="6388DC20">
      <w:start w:val="14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F8"/>
    <w:rsid w:val="00050B66"/>
    <w:rsid w:val="00076CBC"/>
    <w:rsid w:val="00094268"/>
    <w:rsid w:val="00152190"/>
    <w:rsid w:val="002440A6"/>
    <w:rsid w:val="0025190C"/>
    <w:rsid w:val="00301488"/>
    <w:rsid w:val="00303C4A"/>
    <w:rsid w:val="00305873"/>
    <w:rsid w:val="0035013F"/>
    <w:rsid w:val="003F309B"/>
    <w:rsid w:val="00425C89"/>
    <w:rsid w:val="004303EA"/>
    <w:rsid w:val="004A1BCA"/>
    <w:rsid w:val="005816F5"/>
    <w:rsid w:val="005B1086"/>
    <w:rsid w:val="00653CBE"/>
    <w:rsid w:val="00682738"/>
    <w:rsid w:val="006A5911"/>
    <w:rsid w:val="006E0348"/>
    <w:rsid w:val="006E5603"/>
    <w:rsid w:val="007077D8"/>
    <w:rsid w:val="00714699"/>
    <w:rsid w:val="00722B85"/>
    <w:rsid w:val="00795D2F"/>
    <w:rsid w:val="007E23AE"/>
    <w:rsid w:val="00811F75"/>
    <w:rsid w:val="00887434"/>
    <w:rsid w:val="008E4F78"/>
    <w:rsid w:val="009138BB"/>
    <w:rsid w:val="009165F6"/>
    <w:rsid w:val="00961C1A"/>
    <w:rsid w:val="00A26BE4"/>
    <w:rsid w:val="00B82C9B"/>
    <w:rsid w:val="00C00A70"/>
    <w:rsid w:val="00C9344A"/>
    <w:rsid w:val="00C949E8"/>
    <w:rsid w:val="00C96667"/>
    <w:rsid w:val="00CA64AB"/>
    <w:rsid w:val="00F22433"/>
    <w:rsid w:val="00F27BBB"/>
    <w:rsid w:val="00F50EE3"/>
    <w:rsid w:val="00F804F8"/>
    <w:rsid w:val="00F81CD0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73B1"/>
  <w15:chartTrackingRefBased/>
  <w15:docId w15:val="{F3C4F58D-7009-4F0B-8124-4EDA23A9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2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2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Федорова Елена Владимировна</cp:lastModifiedBy>
  <cp:revision>25</cp:revision>
  <dcterms:created xsi:type="dcterms:W3CDTF">2020-12-04T07:26:00Z</dcterms:created>
  <dcterms:modified xsi:type="dcterms:W3CDTF">2022-10-12T22:31:00Z</dcterms:modified>
</cp:coreProperties>
</file>