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17EB1" w:rsidRPr="00417EB1" w:rsidTr="00417EB1">
        <w:tc>
          <w:tcPr>
            <w:tcW w:w="2552" w:type="dxa"/>
            <w:tcBorders>
              <w:bottom w:val="single" w:sz="4" w:space="0" w:color="auto"/>
            </w:tcBorders>
          </w:tcPr>
          <w:p w:rsidR="00417EB1" w:rsidRPr="00417EB1" w:rsidRDefault="00417EB1" w:rsidP="0041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EB1">
              <w:rPr>
                <w:rFonts w:ascii="Times New Roman" w:hAnsi="Times New Roman" w:cs="Times New Roman"/>
                <w:lang w:val="en-US"/>
              </w:rPr>
              <w:t>[</w:t>
            </w:r>
            <w:r w:rsidRPr="00417EB1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417EB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417EB1" w:rsidRPr="00417EB1" w:rsidRDefault="00417EB1" w:rsidP="00417E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7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7EB1" w:rsidRPr="00417EB1" w:rsidRDefault="00417EB1" w:rsidP="0041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7EB1">
              <w:rPr>
                <w:rFonts w:ascii="Times New Roman" w:hAnsi="Times New Roman" w:cs="Times New Roman"/>
                <w:lang w:val="en-US"/>
              </w:rPr>
              <w:t>[</w:t>
            </w:r>
            <w:r w:rsidRPr="00417EB1">
              <w:rPr>
                <w:rFonts w:ascii="Times New Roman" w:hAnsi="Times New Roman" w:cs="Times New Roman"/>
                <w:color w:val="E7E6E6"/>
              </w:rPr>
              <w:t>Номер</w:t>
            </w:r>
            <w:r w:rsidRPr="00417EB1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417EB1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B92C81">
        <w:tc>
          <w:tcPr>
            <w:tcW w:w="5529" w:type="dxa"/>
          </w:tcPr>
          <w:p w:rsidR="006E593A" w:rsidRDefault="00763DAB" w:rsidP="00417EB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66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C65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</w:t>
            </w:r>
            <w:r w:rsidRPr="008C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CA5" w:rsidRPr="008C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 на 2019 - 2023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763DA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Закон Камчатского края от 26.11</w:t>
      </w:r>
      <w:r w:rsidR="008907A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.2021 N 5 (ред. от 29.07.2022) </w:t>
      </w:r>
      <w:r w:rsidR="008907A1" w:rsidRPr="002E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О краевом бюджете на 2022 год и на пл</w:t>
      </w:r>
      <w:r w:rsidR="008907A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ановый период 2023 и 2024 годов</w:t>
      </w:r>
      <w:r w:rsidR="008907A1" w:rsidRPr="003F7D1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от </w:t>
      </w:r>
      <w:r w:rsidR="004D2295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13.10.2022 № ХХХ</w:t>
      </w:r>
      <w:r w:rsidRPr="00DA484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обращений </w:t>
      </w:r>
      <w:r w:rsidRPr="008C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«Камчатскэнерго»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63DAB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</w:t>
      </w:r>
      <w:bookmarkStart w:id="0" w:name="_GoBack"/>
      <w:bookmarkEnd w:id="0"/>
      <w:r w:rsidRPr="00763DAB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02-02/06/02/2805 (вх. от 28.04.2022 № 90/1622)</w:t>
      </w:r>
      <w:r w:rsidR="00A11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7EB1" w:rsidRPr="004549E8" w:rsidRDefault="00417EB1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417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>1</w:t>
      </w:r>
      <w:r w:rsidR="003E27E3">
        <w:rPr>
          <w:rFonts w:ascii="Times New Roman" w:hAnsi="Times New Roman" w:cs="Times New Roman"/>
          <w:bCs/>
          <w:sz w:val="28"/>
          <w:szCs w:val="28"/>
        </w:rPr>
        <w:t>.</w:t>
      </w:r>
      <w:r w:rsidR="003E27E3">
        <w:rPr>
          <w:rFonts w:ascii="Times New Roman" w:hAnsi="Times New Roman" w:cs="Times New Roman"/>
          <w:bCs/>
          <w:sz w:val="28"/>
          <w:szCs w:val="28"/>
        </w:rPr>
        <w:tab/>
      </w: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E4631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в приложения 2 </w:t>
      </w:r>
      <w:r w:rsidR="00417EB1">
        <w:rPr>
          <w:rFonts w:ascii="Times New Roman" w:hAnsi="Times New Roman" w:cs="Times New Roman"/>
          <w:bCs/>
          <w:sz w:val="28"/>
          <w:szCs w:val="28"/>
        </w:rPr>
        <w:t>–</w:t>
      </w:r>
      <w:r w:rsidRPr="008C0CA5">
        <w:rPr>
          <w:rFonts w:ascii="Times New Roman" w:hAnsi="Times New Roman" w:cs="Times New Roman"/>
          <w:bCs/>
          <w:sz w:val="28"/>
          <w:szCs w:val="28"/>
        </w:rPr>
        <w:t xml:space="preserve"> 8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Раздольненского сельского поселения Елизовского района,</w:t>
      </w:r>
      <w:r w:rsidR="00BE4631">
        <w:rPr>
          <w:rFonts w:ascii="Times New Roman" w:hAnsi="Times New Roman" w:cs="Times New Roman"/>
          <w:bCs/>
          <w:sz w:val="28"/>
          <w:szCs w:val="28"/>
        </w:rPr>
        <w:t xml:space="preserve"> на 2019 - 2023 годы», изложив их в редакции, согласно приложениям 1-7 </w:t>
      </w:r>
      <w:r w:rsidRPr="008C0CA5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33533" w:rsidRDefault="003E27E3" w:rsidP="00417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E4631" w:rsidRPr="00593C4D">
        <w:rPr>
          <w:rFonts w:ascii="Times New Roman" w:hAnsi="Times New Roman" w:cs="Times New Roman"/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 w:rsidR="00DC32EC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EB1" w:rsidRDefault="00417EB1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8C0CA5" w:rsidP="00417EB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0CA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417EB1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8C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E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CA5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EF72D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A54CD1" w:rsidRPr="00076132" w:rsidRDefault="00A54CD1" w:rsidP="00EF72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17EB1" w:rsidRDefault="00417EB1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8C0CA5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5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417EB1" w:rsidRDefault="00417EB1" w:rsidP="008C0CA5">
      <w:pPr>
        <w:widowControl w:val="0"/>
        <w:rPr>
          <w:szCs w:val="24"/>
        </w:rPr>
        <w:sectPr w:rsidR="00417EB1" w:rsidSect="00417E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417EB1">
        <w:tc>
          <w:tcPr>
            <w:tcW w:w="5527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1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 w:rsidR="00BE4631"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="00BE4631"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417EB1" w:rsidRPr="00417EB1" w:rsidRDefault="00417EB1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2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поставляемую</w:t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«Камчатскэнерго» потребителям </w:t>
      </w:r>
      <w:r w:rsidRPr="008C0C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8C0CA5" w:rsidRPr="008C0CA5" w:rsidRDefault="008C0CA5" w:rsidP="008C0CA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5"/>
        <w:gridCol w:w="1418"/>
        <w:gridCol w:w="1333"/>
        <w:gridCol w:w="571"/>
        <w:gridCol w:w="710"/>
        <w:gridCol w:w="709"/>
        <w:gridCol w:w="709"/>
        <w:gridCol w:w="708"/>
      </w:tblGrid>
      <w:tr w:rsidR="008C0CA5" w:rsidRPr="008C0CA5" w:rsidTr="00EF72D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C0CA5" w:rsidRPr="008C0CA5" w:rsidTr="00EF72D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схеме подключения*</w:t>
            </w:r>
          </w:p>
        </w:tc>
      </w:tr>
      <w:tr w:rsidR="008C0CA5" w:rsidRPr="008C0CA5" w:rsidTr="00EF72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76" w:rsidRPr="00635D76" w:rsidRDefault="00635D76" w:rsidP="00635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D76">
              <w:rPr>
                <w:rFonts w:ascii="Times New Roman" w:hAnsi="Times New Roman" w:cs="Times New Roman"/>
                <w:bCs/>
                <w:sz w:val="24"/>
                <w:szCs w:val="24"/>
              </w:rPr>
              <w:t>9 456,19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76" w:rsidRPr="00635D76" w:rsidRDefault="00635D76" w:rsidP="00635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D76">
              <w:rPr>
                <w:rFonts w:ascii="Times New Roman" w:hAnsi="Times New Roman" w:cs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417EB1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76" w:rsidRPr="00BE4631" w:rsidRDefault="00635D76" w:rsidP="00635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9 834,43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76" w:rsidRPr="00BE4631" w:rsidRDefault="00635D76" w:rsidP="00635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10 654,77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635D76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D76" w:rsidRPr="00635D76" w:rsidRDefault="00635D76" w:rsidP="006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6">
              <w:rPr>
                <w:rFonts w:ascii="Times New Roman" w:hAnsi="Times New Roman" w:cs="Times New Roman"/>
                <w:sz w:val="24"/>
                <w:szCs w:val="24"/>
              </w:rPr>
              <w:t>11 347,43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D76" w:rsidRPr="00635D76" w:rsidRDefault="00635D76" w:rsidP="006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76">
              <w:rPr>
                <w:rFonts w:ascii="Times New Roman" w:hAnsi="Times New Roman" w:cs="Times New Roman"/>
                <w:sz w:val="24"/>
                <w:szCs w:val="24"/>
              </w:rPr>
              <w:t>11 801,32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635D76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CA5" w:rsidRPr="00417EB1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35D76" w:rsidRPr="00BE4631" w:rsidRDefault="00635D76" w:rsidP="0063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11 801,32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76" w:rsidRPr="008C0CA5" w:rsidTr="00635D7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5D76" w:rsidRPr="008C0CA5" w:rsidRDefault="00635D76" w:rsidP="0063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5D76" w:rsidRPr="008C0CA5" w:rsidRDefault="00635D76" w:rsidP="00635D7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35D76" w:rsidRPr="00BE4631" w:rsidRDefault="00635D76" w:rsidP="0063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12 785,72</w:t>
            </w:r>
          </w:p>
        </w:tc>
        <w:tc>
          <w:tcPr>
            <w:tcW w:w="571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5D76" w:rsidRPr="008C0CA5" w:rsidRDefault="00635D76" w:rsidP="00635D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1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C0CA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417EB1">
        <w:tc>
          <w:tcPr>
            <w:tcW w:w="5527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2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BE4631" w:rsidRDefault="00BE4631" w:rsidP="00BE4631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3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8C0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8C0CA5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ьготные тарифы на тепловую энергию на нужды отопления</w:t>
      </w: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8C0C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17E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>на 2019 - 2023 годы</w:t>
      </w:r>
    </w:p>
    <w:p w:rsidR="008C0CA5" w:rsidRPr="008C0CA5" w:rsidRDefault="008C0CA5" w:rsidP="008C0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C0CA5" w:rsidRPr="008C0CA5" w:rsidTr="00EF72D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C0CA5" w:rsidRPr="008C0CA5" w:rsidTr="00EF72D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C0CA5" w:rsidRPr="008C0CA5" w:rsidTr="00EF72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417EB1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BE4631" w:rsidRDefault="00BE4631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BE4631" w:rsidRDefault="00BE4631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8C0CA5" w:rsidRDefault="008C0CA5" w:rsidP="008C0CA5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C0CA5" w:rsidRPr="008C0CA5" w:rsidRDefault="008C0CA5" w:rsidP="008C0CA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EF72DB">
        <w:tc>
          <w:tcPr>
            <w:tcW w:w="9344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3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BE4631" w:rsidRDefault="00BE4631" w:rsidP="00BE4631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4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8C0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</w:t>
      </w:r>
      <w:r w:rsidRPr="008C0CA5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ьготные тарифы на тепловую энергию на нужды </w:t>
      </w:r>
      <w:r w:rsidRPr="008C0C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горячего водоснабжения в </w:t>
      </w:r>
      <w:r w:rsidRPr="008C0CA5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открытой системе теплоснабжения (горячее водоснабжение)</w:t>
      </w: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ПАО «Камчатскэнерго» населению и исполнителям коммунальных услуг для населения </w:t>
      </w:r>
      <w:r w:rsidRPr="008C0C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Раздольненского сельского поселения Елизовского района,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17E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>на 2019 - 2023 годы</w:t>
      </w:r>
    </w:p>
    <w:p w:rsidR="008C0CA5" w:rsidRPr="008C0CA5" w:rsidRDefault="008C0CA5" w:rsidP="008C0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C0CA5" w:rsidRPr="008C0CA5" w:rsidTr="00EF72D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8C0CA5" w:rsidRPr="008C0CA5" w:rsidTr="00EF72D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8C0CA5" w:rsidRPr="008C0CA5" w:rsidTr="00EF72D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3 877,96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8C0CA5" w:rsidRPr="00073364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64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73364" w:rsidRPr="008C0CA5" w:rsidRDefault="00073364" w:rsidP="000733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364" w:rsidRPr="008C0CA5" w:rsidRDefault="00073364" w:rsidP="000733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073364" w:rsidRPr="00073364" w:rsidRDefault="00073364" w:rsidP="0007336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73364" w:rsidRPr="008C0CA5" w:rsidRDefault="00073364" w:rsidP="000733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C0CA5" w:rsidRPr="00417EB1" w:rsidRDefault="008C0CA5" w:rsidP="008C0CA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31" w:rsidRPr="008C0CA5" w:rsidTr="00DC32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BE4631" w:rsidRPr="00BE4631" w:rsidRDefault="00BE4631" w:rsidP="00BE463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31" w:rsidRPr="008C0CA5" w:rsidTr="00DC32EC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BE4631" w:rsidRPr="00BE4631" w:rsidRDefault="00BE4631" w:rsidP="00BE463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0CA5" w:rsidRPr="008C0CA5" w:rsidTr="00EF72D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8C0CA5" w:rsidRDefault="008C0CA5" w:rsidP="008C0C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C0CA5" w:rsidRPr="008C0CA5" w:rsidRDefault="008C0CA5" w:rsidP="008C0CA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EF72DB">
        <w:tc>
          <w:tcPr>
            <w:tcW w:w="9344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4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BE4631" w:rsidRDefault="00BE4631" w:rsidP="00BE4631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5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3DAB" w:rsidRPr="00793102" w:rsidRDefault="00763DAB" w:rsidP="00763D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C0CA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Раздольненского сельского поселения Елизовского 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на основе холодн</w:t>
      </w:r>
      <w:r w:rsidRPr="00793102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</w:p>
    <w:p w:rsidR="00763DAB" w:rsidRPr="008C0CA5" w:rsidRDefault="00763DAB" w:rsidP="00763D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3102">
        <w:rPr>
          <w:rFonts w:ascii="Times New Roman" w:eastAsia="Calibri" w:hAnsi="Times New Roman" w:cs="Times New Roman"/>
          <w:bCs/>
          <w:sz w:val="28"/>
          <w:szCs w:val="28"/>
        </w:rPr>
        <w:t>у МКП «Раздольненский водоканал»,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763DAB" w:rsidRPr="008C0CA5" w:rsidRDefault="00763DAB" w:rsidP="00763D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701"/>
        <w:gridCol w:w="1701"/>
        <w:gridCol w:w="1701"/>
        <w:gridCol w:w="1560"/>
      </w:tblGrid>
      <w:tr w:rsidR="00763DAB" w:rsidRPr="008C0CA5" w:rsidTr="00763DAB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763DAB" w:rsidRPr="008C0CA5" w:rsidTr="00763DAB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35,42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347BDE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DE"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C85AC9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5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793102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793102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</w:t>
            </w: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793102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635D76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7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347BDE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BE4631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AB" w:rsidRPr="008C0CA5" w:rsidTr="00763DAB">
        <w:tc>
          <w:tcPr>
            <w:tcW w:w="73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DAB" w:rsidRPr="00BE4631" w:rsidRDefault="00BE4631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DAB" w:rsidRPr="008C0CA5" w:rsidRDefault="00763DAB" w:rsidP="00763DAB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8C0CA5" w:rsidRDefault="00763DAB" w:rsidP="00763DAB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8C0CA5"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8C0CA5" w:rsidRPr="008C0CA5" w:rsidRDefault="008C0CA5" w:rsidP="008C0CA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EF72DB">
        <w:tc>
          <w:tcPr>
            <w:tcW w:w="9344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5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BE4631" w:rsidRDefault="00BE4631" w:rsidP="00BE4631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6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C0CA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потребителям Раздольненского сельского поселения Елизовского муниципального района на основе холодн</w:t>
      </w:r>
      <w:r w:rsidRPr="008C0CA5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у </w:t>
      </w:r>
    </w:p>
    <w:p w:rsidR="008C0CA5" w:rsidRPr="008C0CA5" w:rsidRDefault="008C0CA5" w:rsidP="008C0C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3364">
        <w:rPr>
          <w:rFonts w:ascii="Times New Roman" w:eastAsia="Calibri" w:hAnsi="Times New Roman" w:cs="Times New Roman"/>
          <w:bCs/>
          <w:sz w:val="28"/>
          <w:szCs w:val="28"/>
        </w:rPr>
        <w:t>АО «Заречное»</w:t>
      </w:r>
      <w:r w:rsidRPr="000733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8C0CA5" w:rsidRPr="008C0CA5" w:rsidRDefault="008C0CA5" w:rsidP="008C0C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8C0CA5" w:rsidRPr="008C0CA5" w:rsidTr="00EF72D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8C0CA5" w:rsidRPr="008C0CA5" w:rsidTr="00EF72DB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8C0CA5" w:rsidRPr="008C0CA5" w:rsidTr="00EF72DB">
        <w:tc>
          <w:tcPr>
            <w:tcW w:w="67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BE4631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BE4631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676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</w:tcPr>
          <w:p w:rsidR="008C6133" w:rsidRPr="008C0CA5" w:rsidRDefault="008C6133" w:rsidP="008C6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</w:tcPr>
          <w:p w:rsidR="008C6133" w:rsidRPr="008C0CA5" w:rsidRDefault="008C6133" w:rsidP="008C6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</w:t>
            </w: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</w:tcPr>
          <w:p w:rsidR="008C6133" w:rsidRPr="008C0CA5" w:rsidRDefault="008C6133" w:rsidP="008C6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</w:tcPr>
          <w:p w:rsidR="008C6133" w:rsidRPr="008C0CA5" w:rsidRDefault="008C6133" w:rsidP="008C6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BE4631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676" w:type="dxa"/>
            <w:shd w:val="clear" w:color="auto" w:fill="auto"/>
          </w:tcPr>
          <w:p w:rsidR="008C6133" w:rsidRPr="008C0CA5" w:rsidRDefault="008C6133" w:rsidP="008C6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BE4631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8C0CA5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6133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6133" w:rsidRPr="008C0CA5" w:rsidRDefault="008C6133" w:rsidP="008C613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133" w:rsidRPr="00073364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133" w:rsidRPr="008C0CA5" w:rsidRDefault="008C6133" w:rsidP="008C61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631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631" w:rsidRPr="008C0CA5" w:rsidTr="00EF72DB">
        <w:tc>
          <w:tcPr>
            <w:tcW w:w="710" w:type="dxa"/>
            <w:gridSpan w:val="2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C0CA5" w:rsidRPr="008C0CA5" w:rsidRDefault="008C0CA5" w:rsidP="008C0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8C0CA5" w:rsidRDefault="008C0CA5" w:rsidP="008C0CA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C0CA5" w:rsidRPr="008C0CA5" w:rsidRDefault="008C0CA5" w:rsidP="008C0CA5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8C0CA5" w:rsidRPr="008C0CA5" w:rsidTr="00EF72DB">
        <w:tc>
          <w:tcPr>
            <w:tcW w:w="9344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bookmarkStart w:id="2" w:name="_Hlk58025536"/>
            <w:r w:rsidRPr="00417EB1">
              <w:rPr>
                <w:sz w:val="28"/>
                <w:szCs w:val="28"/>
              </w:rPr>
              <w:lastRenderedPageBreak/>
              <w:t>Приложение 6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BE4631" w:rsidRDefault="00BE4631" w:rsidP="00BE4631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7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  <w:bookmarkEnd w:id="2"/>
    </w:tbl>
    <w:p w:rsidR="008C0CA5" w:rsidRPr="008C0CA5" w:rsidRDefault="008C0CA5" w:rsidP="008C0CA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3DAB" w:rsidRPr="008C0CA5" w:rsidRDefault="00763DAB" w:rsidP="00763DA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5AC9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 горячую воду в открытой системе теплоснабжения (горячего водоснабжение), поставляемую ПАО «Камчатскэнерго» потребителям Раздольненского сельского поселения Елизовского муниципального района на основе холодной воды, приобретаемой у ОАО «Наш дом», МКП «Раздольненский водоканал», на 2019 - 2023 годы</w:t>
      </w:r>
    </w:p>
    <w:p w:rsidR="00763DAB" w:rsidRPr="008C0CA5" w:rsidRDefault="00763DAB" w:rsidP="00763DAB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763DAB" w:rsidRPr="008C0CA5" w:rsidTr="00763DAB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3970" w:type="dxa"/>
            <w:gridSpan w:val="4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763DAB" w:rsidRPr="008C0CA5" w:rsidTr="00763DAB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763DAB" w:rsidRPr="008C0CA5" w:rsidTr="00763DAB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7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24,80</w:t>
            </w:r>
          </w:p>
        </w:tc>
        <w:tc>
          <w:tcPr>
            <w:tcW w:w="1702" w:type="dxa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35,42</w:t>
            </w:r>
          </w:p>
        </w:tc>
        <w:tc>
          <w:tcPr>
            <w:tcW w:w="1702" w:type="dxa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702" w:type="dxa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6029CA" w:rsidRDefault="00763DAB" w:rsidP="00763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9 456,19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347BDE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6029CA" w:rsidRDefault="00763DAB" w:rsidP="00763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47,79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BE4631" w:rsidRDefault="00763DAB" w:rsidP="00763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52,83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BE4631" w:rsidRDefault="00763DAB" w:rsidP="00763D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10 654,77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7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AB" w:rsidRPr="00793102" w:rsidRDefault="00763DAB" w:rsidP="0076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11 347,43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AB" w:rsidRPr="00793102" w:rsidRDefault="00763DAB" w:rsidP="0076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57,35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AB" w:rsidRPr="00BE4631" w:rsidRDefault="00763DAB" w:rsidP="0076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BE4631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63,40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AB" w:rsidRPr="00BE4631" w:rsidRDefault="00763DAB" w:rsidP="0076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12 785,72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7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8C0C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63DAB" w:rsidRPr="00793102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63DAB" w:rsidRPr="00793102" w:rsidRDefault="00763DAB" w:rsidP="00763D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793102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3DAB" w:rsidRPr="008C0CA5" w:rsidTr="00763DAB"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DAB" w:rsidRPr="008C0CA5" w:rsidRDefault="00763DAB" w:rsidP="00763D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DAB" w:rsidRPr="008C0CA5" w:rsidRDefault="00763DAB" w:rsidP="00763DA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3 712,83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631" w:rsidRPr="008C0CA5" w:rsidTr="00763DAB">
        <w:tc>
          <w:tcPr>
            <w:tcW w:w="709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3 712,83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E4631" w:rsidRPr="008C0CA5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4631" w:rsidRPr="008C0CA5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631" w:rsidRPr="008C0CA5" w:rsidTr="00763DAB">
        <w:tc>
          <w:tcPr>
            <w:tcW w:w="709" w:type="dxa"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4631" w:rsidRPr="008C0CA5" w:rsidRDefault="00BE4631" w:rsidP="00BE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4631" w:rsidRPr="008C0CA5" w:rsidRDefault="00BE4631" w:rsidP="00BE46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:rsidR="00BE4631" w:rsidRPr="00BE4631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6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3 712,83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E4631" w:rsidRPr="008C0CA5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4631" w:rsidRPr="008C0CA5" w:rsidRDefault="00BE4631" w:rsidP="00BE4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63DAB" w:rsidRPr="008C0CA5" w:rsidRDefault="00763DAB" w:rsidP="00763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DAB" w:rsidRPr="008C0CA5" w:rsidRDefault="00763DAB" w:rsidP="00763DA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63DAB" w:rsidRPr="008C0CA5" w:rsidRDefault="00763DAB" w:rsidP="00763D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C0CA5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763DAB" w:rsidRPr="008C0CA5" w:rsidRDefault="00763DAB" w:rsidP="00763D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63DAB" w:rsidRPr="008C0CA5" w:rsidRDefault="00763DAB" w:rsidP="00763D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</w:t>
      </w:r>
      <w:r w:rsidRPr="008C0CA5">
        <w:rPr>
          <w:rFonts w:ascii="Times New Roman" w:eastAsia="Calibri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C0CA5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8C0CA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8C0CA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8C0CA5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</w:t>
      </w:r>
      <w:r w:rsidRPr="008C0CA5">
        <w:rPr>
          <w:rFonts w:ascii="Times New Roman" w:eastAsia="Calibri" w:hAnsi="Times New Roman" w:cs="Times New Roman"/>
          <w:lang w:eastAsia="ru-RU"/>
        </w:rPr>
        <w:lastRenderedPageBreak/>
        <w:t>коммунальных услуг для населения с учетом вида благоустройства и с учетом НДС составляет:</w:t>
      </w:r>
    </w:p>
    <w:p w:rsidR="00763DAB" w:rsidRPr="008C0CA5" w:rsidRDefault="00763DAB" w:rsidP="0076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894"/>
        <w:gridCol w:w="3489"/>
      </w:tblGrid>
      <w:tr w:rsidR="00763DAB" w:rsidRPr="008C0CA5" w:rsidTr="00763DAB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  <w:vAlign w:val="center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793102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01.01.2021 - 05.06.2021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793102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06.06.2021 - 30.06.2021</w:t>
            </w:r>
          </w:p>
        </w:tc>
      </w:tr>
      <w:tr w:rsidR="00763DAB" w:rsidRPr="008C0CA5" w:rsidTr="00763DAB">
        <w:trPr>
          <w:trHeight w:val="275"/>
        </w:trPr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264,07</w:t>
            </w:r>
          </w:p>
        </w:tc>
      </w:tr>
      <w:tr w:rsidR="00763DAB" w:rsidRPr="008C0CA5" w:rsidTr="00763DAB">
        <w:trPr>
          <w:trHeight w:val="275"/>
        </w:trPr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245,46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793102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 - 30.06.202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  <w:tr w:rsidR="00763DAB" w:rsidRPr="008C0CA5" w:rsidTr="00763DAB">
        <w:tc>
          <w:tcPr>
            <w:tcW w:w="5000" w:type="pct"/>
            <w:gridSpan w:val="3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258,84</w:t>
            </w:r>
          </w:p>
        </w:tc>
      </w:tr>
      <w:tr w:rsidR="00763DAB" w:rsidRPr="008C0CA5" w:rsidTr="00763DAB">
        <w:tc>
          <w:tcPr>
            <w:tcW w:w="1685" w:type="pct"/>
            <w:shd w:val="clear" w:color="auto" w:fill="auto"/>
          </w:tcPr>
          <w:p w:rsidR="00763DAB" w:rsidRPr="008C0CA5" w:rsidRDefault="00763DAB" w:rsidP="0076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763DAB" w:rsidRPr="008C0CA5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763DAB" w:rsidRPr="00073364" w:rsidRDefault="00763DAB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  <w:tr w:rsidR="00BE4631" w:rsidRPr="008C0CA5" w:rsidTr="00BE4631">
        <w:tc>
          <w:tcPr>
            <w:tcW w:w="5000" w:type="pct"/>
            <w:gridSpan w:val="3"/>
            <w:shd w:val="clear" w:color="auto" w:fill="auto"/>
          </w:tcPr>
          <w:p w:rsidR="00BE4631" w:rsidRPr="00073364" w:rsidRDefault="00BE4631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 w:rsidR="00593C4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 - 30.06.202</w:t>
            </w:r>
            <w:r w:rsidR="00593C4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593C4D" w:rsidRPr="008C0CA5" w:rsidTr="00763DAB">
        <w:tc>
          <w:tcPr>
            <w:tcW w:w="1685" w:type="pct"/>
            <w:shd w:val="clear" w:color="auto" w:fill="auto"/>
          </w:tcPr>
          <w:p w:rsidR="00593C4D" w:rsidRPr="008C0CA5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259,26</w:t>
            </w:r>
          </w:p>
        </w:tc>
      </w:tr>
      <w:tr w:rsidR="00593C4D" w:rsidRPr="008C0CA5" w:rsidTr="00763DAB">
        <w:tc>
          <w:tcPr>
            <w:tcW w:w="1685" w:type="pct"/>
            <w:shd w:val="clear" w:color="auto" w:fill="auto"/>
          </w:tcPr>
          <w:p w:rsidR="00593C4D" w:rsidRPr="008C0CA5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241,02</w:t>
            </w:r>
          </w:p>
        </w:tc>
      </w:tr>
      <w:tr w:rsidR="00BE4631" w:rsidRPr="008C0CA5" w:rsidTr="00BE4631">
        <w:tc>
          <w:tcPr>
            <w:tcW w:w="5000" w:type="pct"/>
            <w:gridSpan w:val="3"/>
            <w:shd w:val="clear" w:color="auto" w:fill="auto"/>
          </w:tcPr>
          <w:p w:rsidR="00BE4631" w:rsidRPr="00073364" w:rsidRDefault="00593C4D" w:rsidP="00763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3 - 31.12.2023</w:t>
            </w:r>
          </w:p>
        </w:tc>
      </w:tr>
      <w:tr w:rsidR="00593C4D" w:rsidRPr="008C0CA5" w:rsidTr="00763DAB">
        <w:tc>
          <w:tcPr>
            <w:tcW w:w="1685" w:type="pct"/>
            <w:shd w:val="clear" w:color="auto" w:fill="auto"/>
          </w:tcPr>
          <w:p w:rsidR="00593C4D" w:rsidRPr="008C0CA5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503" w:type="pct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259,26</w:t>
            </w:r>
          </w:p>
        </w:tc>
      </w:tr>
      <w:tr w:rsidR="00593C4D" w:rsidRPr="008C0CA5" w:rsidTr="00763DAB">
        <w:tc>
          <w:tcPr>
            <w:tcW w:w="1685" w:type="pct"/>
            <w:shd w:val="clear" w:color="auto" w:fill="auto"/>
          </w:tcPr>
          <w:p w:rsidR="00593C4D" w:rsidRPr="008C0CA5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1503" w:type="pct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241,02</w:t>
            </w:r>
          </w:p>
        </w:tc>
      </w:tr>
    </w:tbl>
    <w:p w:rsidR="00763DAB" w:rsidRPr="008C0CA5" w:rsidRDefault="00763DAB" w:rsidP="00763DA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8C0C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P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C0CA5" w:rsidRDefault="008C0CA5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3DAB" w:rsidRDefault="00763DAB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E4631" w:rsidRDefault="00BE4631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E4631" w:rsidRDefault="00BE4631" w:rsidP="008C0CA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3DAB" w:rsidRPr="008C0CA5" w:rsidRDefault="00763DAB" w:rsidP="00593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3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8C0CA5" w:rsidRPr="008C0CA5" w:rsidTr="00EF72DB">
        <w:tc>
          <w:tcPr>
            <w:tcW w:w="5243" w:type="dxa"/>
          </w:tcPr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lastRenderedPageBreak/>
              <w:t>Приложение 7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93C4D" w:rsidRDefault="00593C4D" w:rsidP="00593C4D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28.10.2022</w:t>
            </w:r>
            <w:r w:rsidRPr="00417EB1">
              <w:rPr>
                <w:sz w:val="28"/>
                <w:szCs w:val="28"/>
              </w:rPr>
              <w:t xml:space="preserve"> № </w:t>
            </w:r>
            <w:r w:rsidRPr="00BE4631">
              <w:rPr>
                <w:sz w:val="28"/>
                <w:szCs w:val="28"/>
                <w:highlight w:val="yellow"/>
              </w:rPr>
              <w:t>ХХХ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«Приложение 8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8C0CA5" w:rsidRPr="00417EB1" w:rsidRDefault="008C0CA5" w:rsidP="008C0CA5">
            <w:pPr>
              <w:widowControl w:val="0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C0CA5" w:rsidRPr="008C0CA5" w:rsidRDefault="008C0CA5" w:rsidP="008C0CA5">
            <w:pPr>
              <w:widowControl w:val="0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>от 20.12.2018 № 446</w:t>
            </w:r>
          </w:p>
        </w:tc>
      </w:tr>
    </w:tbl>
    <w:p w:rsidR="008C0CA5" w:rsidRPr="008C0CA5" w:rsidRDefault="008C0CA5" w:rsidP="008C0CA5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A5" w:rsidRPr="008C0CA5" w:rsidRDefault="008C0CA5" w:rsidP="008C0CA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8C0CA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</w:t>
      </w:r>
    </w:p>
    <w:p w:rsidR="008C0CA5" w:rsidRPr="008C0CA5" w:rsidRDefault="008C0CA5" w:rsidP="008C0CA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8C0CA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водоснабжение)</w:t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«Камчатскэнерго» потребителям Раздольненского сельского поселения Елизовского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8C0CA5">
        <w:rPr>
          <w:rFonts w:ascii="Times New Roman" w:eastAsia="Calibri" w:hAnsi="Times New Roman" w:cs="Times New Roman"/>
          <w:bCs/>
          <w:sz w:val="28"/>
          <w:szCs w:val="28"/>
        </w:rPr>
        <w:t>ой воды, приобретаемой у АО «Заречное»</w:t>
      </w:r>
      <w:r w:rsidRPr="008C0C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8C0CA5" w:rsidRPr="008C0CA5" w:rsidRDefault="008C0CA5" w:rsidP="008C0CA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:rsidR="008C0CA5" w:rsidRPr="008C0CA5" w:rsidRDefault="008C0CA5" w:rsidP="008C0CA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8C0CA5" w:rsidRPr="008C0CA5" w:rsidTr="00EF72DB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12" w:type="dxa"/>
            <w:gridSpan w:val="5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8C0CA5" w:rsidRPr="008C0CA5" w:rsidTr="00EF72DB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8C0CA5" w:rsidRPr="008C0CA5" w:rsidTr="00EF72DB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8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560" w:type="dxa"/>
            <w:gridSpan w:val="2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073364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BD" w:rsidRPr="006029CA" w:rsidRDefault="009905BD" w:rsidP="009905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9 456,19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073364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BD" w:rsidRPr="006029CA" w:rsidRDefault="009905BD" w:rsidP="009905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593C4D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BD" w:rsidRPr="00593C4D" w:rsidRDefault="009905BD" w:rsidP="009905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3C4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593C4D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27,87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BD" w:rsidRPr="00593C4D" w:rsidRDefault="009905BD" w:rsidP="009905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3C4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10 654,77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8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EF72DB">
        <w:tc>
          <w:tcPr>
            <w:tcW w:w="709" w:type="dxa"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</w:tcPr>
          <w:p w:rsidR="009905BD" w:rsidRPr="008C0CA5" w:rsidRDefault="009905BD" w:rsidP="00990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</w:tcPr>
          <w:p w:rsidR="009905BD" w:rsidRPr="008C0CA5" w:rsidRDefault="009905BD" w:rsidP="00990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073364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BD" w:rsidRPr="006029CA" w:rsidRDefault="009905BD" w:rsidP="0099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sz w:val="24"/>
                <w:szCs w:val="24"/>
              </w:rPr>
              <w:t>11 347,43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</w:tcPr>
          <w:p w:rsidR="009905BD" w:rsidRPr="008C0CA5" w:rsidRDefault="009905BD" w:rsidP="00990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073364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BD" w:rsidRPr="006029CA" w:rsidRDefault="009905BD" w:rsidP="0099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sz w:val="24"/>
                <w:szCs w:val="24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rPr>
          <w:trHeight w:val="235"/>
        </w:trPr>
        <w:tc>
          <w:tcPr>
            <w:tcW w:w="709" w:type="dxa"/>
            <w:shd w:val="clear" w:color="auto" w:fill="auto"/>
          </w:tcPr>
          <w:p w:rsidR="009905BD" w:rsidRPr="008C0CA5" w:rsidRDefault="009905BD" w:rsidP="00990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593C4D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BD" w:rsidRPr="00593C4D" w:rsidRDefault="00537BA4" w:rsidP="009905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BD" w:rsidRPr="008C0CA5" w:rsidTr="003170D6">
        <w:tc>
          <w:tcPr>
            <w:tcW w:w="709" w:type="dxa"/>
            <w:shd w:val="clear" w:color="auto" w:fill="auto"/>
          </w:tcPr>
          <w:p w:rsidR="009905BD" w:rsidRPr="008C0CA5" w:rsidRDefault="009905BD" w:rsidP="00990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05BD" w:rsidRPr="008C0CA5" w:rsidRDefault="009905BD" w:rsidP="00990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05BD" w:rsidRPr="008C0CA5" w:rsidRDefault="009905BD" w:rsidP="009905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5BD" w:rsidRPr="00593C4D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33,44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BD" w:rsidRPr="00593C4D" w:rsidRDefault="00537BA4" w:rsidP="009905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12 785,72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05BD" w:rsidRPr="008C0CA5" w:rsidRDefault="009905BD" w:rsidP="00990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8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8C0C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3 884,53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A5" w:rsidRPr="008C0CA5" w:rsidTr="00EF72DB">
        <w:tc>
          <w:tcPr>
            <w:tcW w:w="709" w:type="dxa"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CA5" w:rsidRPr="008C0CA5" w:rsidRDefault="008C0CA5" w:rsidP="008C0C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0CA5" w:rsidRPr="008C0CA5" w:rsidRDefault="008C0CA5" w:rsidP="008C0C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8C0CA5" w:rsidRPr="00073364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0CA5" w:rsidRPr="008C0CA5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C4D" w:rsidRPr="008C0CA5" w:rsidTr="00EF72DB">
        <w:tc>
          <w:tcPr>
            <w:tcW w:w="709" w:type="dxa"/>
            <w:shd w:val="clear" w:color="auto" w:fill="auto"/>
            <w:vAlign w:val="center"/>
          </w:tcPr>
          <w:p w:rsidR="00593C4D" w:rsidRPr="008C0CA5" w:rsidRDefault="00593C4D" w:rsidP="00593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3C4D" w:rsidRPr="008C0CA5" w:rsidRDefault="00593C4D" w:rsidP="00593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3C4D" w:rsidRPr="008C0CA5" w:rsidRDefault="00593C4D" w:rsidP="00593C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3C4D" w:rsidRPr="008C0CA5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3C4D" w:rsidRPr="008C0CA5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C4D" w:rsidRPr="008C0CA5" w:rsidTr="00EF72DB">
        <w:tc>
          <w:tcPr>
            <w:tcW w:w="709" w:type="dxa"/>
            <w:shd w:val="clear" w:color="auto" w:fill="auto"/>
            <w:vAlign w:val="center"/>
          </w:tcPr>
          <w:p w:rsidR="00593C4D" w:rsidRPr="008C0CA5" w:rsidRDefault="00593C4D" w:rsidP="00593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3C4D" w:rsidRPr="008C0CA5" w:rsidRDefault="00593C4D" w:rsidP="00593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3C4D" w:rsidRPr="008C0CA5" w:rsidRDefault="00593C4D" w:rsidP="00593C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3C4D" w:rsidRPr="008C0CA5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3C4D" w:rsidRPr="008C0CA5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A5" w:rsidRPr="00424C18" w:rsidRDefault="008C0CA5" w:rsidP="008C0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424C18" w:rsidRDefault="008C0CA5" w:rsidP="008C0C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C18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8C0CA5" w:rsidRPr="00424C18" w:rsidRDefault="008C0CA5" w:rsidP="008C0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A5" w:rsidRPr="00424C18" w:rsidRDefault="00417EB1" w:rsidP="008C0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C18">
        <w:rPr>
          <w:rFonts w:ascii="Times New Roman" w:eastAsia="Calibri" w:hAnsi="Times New Roman" w:cs="Times New Roman"/>
          <w:sz w:val="24"/>
          <w:szCs w:val="24"/>
          <w:lang w:eastAsia="ru-RU"/>
        </w:rPr>
        <w:t>**</w:t>
      </w:r>
      <w:r w:rsidR="008C0CA5" w:rsidRPr="00424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8C0CA5" w:rsidRPr="00424C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="008C0CA5" w:rsidRPr="00424C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C0CA5" w:rsidRPr="00424C18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однокомпонентного тарифа на</w:t>
      </w:r>
      <w:r w:rsidR="008C0CA5" w:rsidRPr="00424C1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C0CA5" w:rsidRPr="00424C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="008C0CA5" w:rsidRPr="00424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C0CA5" w:rsidRPr="00424C18" w:rsidRDefault="008C0CA5" w:rsidP="008C0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8C0CA5" w:rsidRPr="00424C18" w:rsidTr="00EF72DB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 на 1 куб.м.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горячую воду,</w:t>
            </w:r>
          </w:p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01.01.2019 - 30.06.2019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287,40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267,04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01.07.2019 - 31.12.2019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269,81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251,09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01.01.2020 - 30.06.2020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269,81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251,09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  <w:vAlign w:val="center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01.07.2020 - 31.12.2020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269,74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251,09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01.01.2021 - 30.06.2021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269,33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250,72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264,52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246,28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</w:tr>
      <w:tr w:rsidR="008C6133" w:rsidRPr="00424C18" w:rsidTr="00EF72DB">
        <w:tc>
          <w:tcPr>
            <w:tcW w:w="3113" w:type="dxa"/>
            <w:shd w:val="clear" w:color="auto" w:fill="auto"/>
          </w:tcPr>
          <w:p w:rsidR="008C6133" w:rsidRPr="00424C18" w:rsidRDefault="008C6133" w:rsidP="008C6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6133" w:rsidRPr="00424C18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6133" w:rsidRPr="00424C18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264,52</w:t>
            </w:r>
          </w:p>
        </w:tc>
      </w:tr>
      <w:tr w:rsidR="008C6133" w:rsidRPr="00424C18" w:rsidTr="00EF72DB">
        <w:tc>
          <w:tcPr>
            <w:tcW w:w="3113" w:type="dxa"/>
            <w:shd w:val="clear" w:color="auto" w:fill="auto"/>
          </w:tcPr>
          <w:p w:rsidR="008C6133" w:rsidRPr="00424C18" w:rsidRDefault="008C6133" w:rsidP="008C6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6133" w:rsidRPr="00424C18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6133" w:rsidRPr="00424C18" w:rsidRDefault="008C6133" w:rsidP="008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246,28</w:t>
            </w:r>
          </w:p>
        </w:tc>
      </w:tr>
      <w:tr w:rsidR="008C0CA5" w:rsidRPr="00424C18" w:rsidTr="00EF72DB">
        <w:tc>
          <w:tcPr>
            <w:tcW w:w="9236" w:type="dxa"/>
            <w:gridSpan w:val="4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01.07.2022 - 31.12.2022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264,52</w:t>
            </w:r>
          </w:p>
        </w:tc>
      </w:tr>
      <w:tr w:rsidR="008C0CA5" w:rsidRPr="00424C18" w:rsidTr="00EF72DB">
        <w:tc>
          <w:tcPr>
            <w:tcW w:w="3113" w:type="dxa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8C0CA5" w:rsidRPr="00424C18" w:rsidRDefault="008C0CA5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246,28</w:t>
            </w:r>
          </w:p>
        </w:tc>
      </w:tr>
      <w:tr w:rsidR="00593C4D" w:rsidRPr="00424C18" w:rsidTr="00DC32EC">
        <w:tc>
          <w:tcPr>
            <w:tcW w:w="9236" w:type="dxa"/>
            <w:gridSpan w:val="4"/>
            <w:shd w:val="clear" w:color="auto" w:fill="auto"/>
          </w:tcPr>
          <w:p w:rsidR="00593C4D" w:rsidRPr="00424C18" w:rsidRDefault="00593C4D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01.01.2023 - 30.06.2023</w:t>
            </w:r>
          </w:p>
        </w:tc>
      </w:tr>
      <w:tr w:rsidR="00593C4D" w:rsidRPr="00424C18" w:rsidTr="00EF72DB">
        <w:tc>
          <w:tcPr>
            <w:tcW w:w="3113" w:type="dxa"/>
            <w:shd w:val="clear" w:color="auto" w:fill="auto"/>
          </w:tcPr>
          <w:p w:rsidR="00593C4D" w:rsidRPr="00424C18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264,52</w:t>
            </w:r>
          </w:p>
        </w:tc>
      </w:tr>
      <w:tr w:rsidR="00593C4D" w:rsidRPr="00424C18" w:rsidTr="00EF72DB">
        <w:tc>
          <w:tcPr>
            <w:tcW w:w="3113" w:type="dxa"/>
            <w:shd w:val="clear" w:color="auto" w:fill="auto"/>
          </w:tcPr>
          <w:p w:rsidR="00593C4D" w:rsidRPr="00424C18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246,28</w:t>
            </w:r>
          </w:p>
        </w:tc>
      </w:tr>
      <w:tr w:rsidR="00593C4D" w:rsidRPr="00424C18" w:rsidTr="00DC32EC">
        <w:tc>
          <w:tcPr>
            <w:tcW w:w="9236" w:type="dxa"/>
            <w:gridSpan w:val="4"/>
            <w:shd w:val="clear" w:color="auto" w:fill="auto"/>
          </w:tcPr>
          <w:p w:rsidR="00593C4D" w:rsidRPr="00424C18" w:rsidRDefault="00593C4D" w:rsidP="008C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01.07.2023 - 31.12.2023</w:t>
            </w:r>
          </w:p>
        </w:tc>
      </w:tr>
      <w:tr w:rsidR="00593C4D" w:rsidRPr="00424C18" w:rsidTr="00EF72DB">
        <w:tc>
          <w:tcPr>
            <w:tcW w:w="3113" w:type="dxa"/>
            <w:shd w:val="clear" w:color="auto" w:fill="auto"/>
          </w:tcPr>
          <w:p w:rsidR="00593C4D" w:rsidRPr="00424C18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полотенцесушителями</w:t>
            </w:r>
          </w:p>
        </w:tc>
        <w:tc>
          <w:tcPr>
            <w:tcW w:w="2777" w:type="dxa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264,52</w:t>
            </w:r>
          </w:p>
        </w:tc>
      </w:tr>
      <w:tr w:rsidR="00593C4D" w:rsidRPr="00424C18" w:rsidTr="00EF72DB">
        <w:tc>
          <w:tcPr>
            <w:tcW w:w="3113" w:type="dxa"/>
            <w:shd w:val="clear" w:color="auto" w:fill="auto"/>
          </w:tcPr>
          <w:p w:rsidR="00593C4D" w:rsidRPr="00424C18" w:rsidRDefault="00593C4D" w:rsidP="0059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полотенцесушителей</w:t>
            </w:r>
          </w:p>
        </w:tc>
        <w:tc>
          <w:tcPr>
            <w:tcW w:w="2777" w:type="dxa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593C4D" w:rsidRPr="00593C4D" w:rsidRDefault="00593C4D" w:rsidP="0059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3C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246,28</w:t>
            </w:r>
          </w:p>
        </w:tc>
      </w:tr>
    </w:tbl>
    <w:p w:rsidR="008C0CA5" w:rsidRPr="00424C18" w:rsidRDefault="008C0CA5" w:rsidP="008C0C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C1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C0CA5" w:rsidRPr="00033533" w:rsidRDefault="008C0CA5" w:rsidP="002C2B5A"/>
    <w:sectPr w:rsidR="008C0CA5" w:rsidRPr="00033533" w:rsidSect="00417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EC" w:rsidRDefault="00DC32EC" w:rsidP="0031799B">
      <w:pPr>
        <w:spacing w:after="0" w:line="240" w:lineRule="auto"/>
      </w:pPr>
      <w:r>
        <w:separator/>
      </w:r>
    </w:p>
  </w:endnote>
  <w:endnote w:type="continuationSeparator" w:id="0">
    <w:p w:rsidR="00DC32EC" w:rsidRDefault="00DC32E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EC" w:rsidRDefault="00DC32EC" w:rsidP="0031799B">
      <w:pPr>
        <w:spacing w:after="0" w:line="240" w:lineRule="auto"/>
      </w:pPr>
      <w:r>
        <w:separator/>
      </w:r>
    </w:p>
  </w:footnote>
  <w:footnote w:type="continuationSeparator" w:id="0">
    <w:p w:rsidR="00DC32EC" w:rsidRDefault="00DC32E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49F5"/>
    <w:rsid w:val="00066C50"/>
    <w:rsid w:val="00073364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C740B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0D6"/>
    <w:rsid w:val="0031799B"/>
    <w:rsid w:val="00327B6F"/>
    <w:rsid w:val="00347BDE"/>
    <w:rsid w:val="00374C3C"/>
    <w:rsid w:val="0038403D"/>
    <w:rsid w:val="00397C94"/>
    <w:rsid w:val="003B0709"/>
    <w:rsid w:val="003B52E1"/>
    <w:rsid w:val="003C30E0"/>
    <w:rsid w:val="003D42EC"/>
    <w:rsid w:val="003E27E3"/>
    <w:rsid w:val="003E6E02"/>
    <w:rsid w:val="00417EB1"/>
    <w:rsid w:val="00424C18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D2295"/>
    <w:rsid w:val="004E00B2"/>
    <w:rsid w:val="004E554E"/>
    <w:rsid w:val="004E6A87"/>
    <w:rsid w:val="00503FC3"/>
    <w:rsid w:val="005271B3"/>
    <w:rsid w:val="00537BA4"/>
    <w:rsid w:val="005578C9"/>
    <w:rsid w:val="00563B33"/>
    <w:rsid w:val="00576D34"/>
    <w:rsid w:val="005846D7"/>
    <w:rsid w:val="00593C4D"/>
    <w:rsid w:val="005D2494"/>
    <w:rsid w:val="005D762E"/>
    <w:rsid w:val="005E5105"/>
    <w:rsid w:val="005F11A7"/>
    <w:rsid w:val="005F1F7D"/>
    <w:rsid w:val="006029CA"/>
    <w:rsid w:val="006271E6"/>
    <w:rsid w:val="00631037"/>
    <w:rsid w:val="00635D76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63DAB"/>
    <w:rsid w:val="00793102"/>
    <w:rsid w:val="007B3851"/>
    <w:rsid w:val="007D746A"/>
    <w:rsid w:val="007E0486"/>
    <w:rsid w:val="007E7ADA"/>
    <w:rsid w:val="007F3D5B"/>
    <w:rsid w:val="00812B9A"/>
    <w:rsid w:val="0082313C"/>
    <w:rsid w:val="0085578D"/>
    <w:rsid w:val="00860C71"/>
    <w:rsid w:val="008708D4"/>
    <w:rsid w:val="0087224F"/>
    <w:rsid w:val="0089042F"/>
    <w:rsid w:val="008907A1"/>
    <w:rsid w:val="00894735"/>
    <w:rsid w:val="008B1995"/>
    <w:rsid w:val="008B668F"/>
    <w:rsid w:val="008C0054"/>
    <w:rsid w:val="008C0CA5"/>
    <w:rsid w:val="008C6133"/>
    <w:rsid w:val="008D6646"/>
    <w:rsid w:val="008D7127"/>
    <w:rsid w:val="008E0465"/>
    <w:rsid w:val="008E7B86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05BD"/>
    <w:rsid w:val="00997969"/>
    <w:rsid w:val="009A471F"/>
    <w:rsid w:val="009D18FA"/>
    <w:rsid w:val="009E3CD0"/>
    <w:rsid w:val="009F320C"/>
    <w:rsid w:val="00A119E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92C81"/>
    <w:rsid w:val="00BA6DC7"/>
    <w:rsid w:val="00BB478D"/>
    <w:rsid w:val="00BD13FF"/>
    <w:rsid w:val="00BE1E47"/>
    <w:rsid w:val="00BE396F"/>
    <w:rsid w:val="00BE4631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31705"/>
    <w:rsid w:val="00D330ED"/>
    <w:rsid w:val="00D50172"/>
    <w:rsid w:val="00D60386"/>
    <w:rsid w:val="00D6065D"/>
    <w:rsid w:val="00DC32EC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EF72DB"/>
    <w:rsid w:val="00F148B5"/>
    <w:rsid w:val="00F45B5F"/>
    <w:rsid w:val="00F46EC1"/>
    <w:rsid w:val="00F52709"/>
    <w:rsid w:val="00F576FA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F6F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8C0C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C0C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0CA5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C0C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8C0CA5"/>
  </w:style>
  <w:style w:type="table" w:customStyle="1" w:styleId="31">
    <w:name w:val="Сетка таблицы3"/>
    <w:basedOn w:val="a1"/>
    <w:next w:val="a3"/>
    <w:uiPriority w:val="59"/>
    <w:rsid w:val="008C0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8C0CA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8C0CA5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8C0CA5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8C0CA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rsid w:val="008C0CA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C0CA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8C0CA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8C0CA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8C0C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8C0C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8C0C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8C0C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C0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8C0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8C0CA5"/>
    <w:rPr>
      <w:b/>
      <w:bCs/>
      <w:color w:val="008000"/>
    </w:rPr>
  </w:style>
  <w:style w:type="numbering" w:customStyle="1" w:styleId="112">
    <w:name w:val="Нет списка11"/>
    <w:next w:val="a2"/>
    <w:uiPriority w:val="99"/>
    <w:semiHidden/>
    <w:unhideWhenUsed/>
    <w:rsid w:val="008C0CA5"/>
  </w:style>
  <w:style w:type="table" w:customStyle="1" w:styleId="21">
    <w:name w:val="Сетка таблицы21"/>
    <w:basedOn w:val="a1"/>
    <w:next w:val="a3"/>
    <w:uiPriority w:val="59"/>
    <w:rsid w:val="008C0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rsid w:val="008C0CA5"/>
  </w:style>
  <w:style w:type="paragraph" w:customStyle="1" w:styleId="22">
    <w:name w:val="Абзац списка2"/>
    <w:basedOn w:val="a"/>
    <w:rsid w:val="008C0C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8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98C4-7A5D-412C-91FF-262EF9F6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9</cp:revision>
  <cp:lastPrinted>2021-10-08T05:51:00Z</cp:lastPrinted>
  <dcterms:created xsi:type="dcterms:W3CDTF">2021-12-19T23:27:00Z</dcterms:created>
  <dcterms:modified xsi:type="dcterms:W3CDTF">2022-10-12T02:28:00Z</dcterms:modified>
</cp:coreProperties>
</file>