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C85339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C85339" w:rsidRDefault="00B60245" w:rsidP="00B60245">
      <w:pPr>
        <w:spacing w:line="360" w:lineRule="auto"/>
        <w:jc w:val="center"/>
        <w:rPr>
          <w:sz w:val="20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160"/>
      </w:tblGrid>
      <w:tr w:rsidR="00EB3439" w:rsidRPr="008D13CF" w:rsidTr="0002051C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8129A4">
      <w:pPr>
        <w:ind w:right="4393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C85339" w:rsidRDefault="00B60245" w:rsidP="00574BDB">
      <w:pPr>
        <w:pStyle w:val="ConsPlusNormal"/>
        <w:widowControl/>
        <w:spacing w:line="360" w:lineRule="auto"/>
        <w:ind w:firstLine="0"/>
        <w:jc w:val="center"/>
        <w:rPr>
          <w:sz w:val="1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387"/>
      </w:tblGrid>
      <w:tr w:rsidR="00B60245" w:rsidRPr="008D13CF" w:rsidTr="004C67CF">
        <w:tc>
          <w:tcPr>
            <w:tcW w:w="5387" w:type="dxa"/>
          </w:tcPr>
          <w:p w:rsidR="00B60245" w:rsidRPr="008D13CF" w:rsidRDefault="003F420E" w:rsidP="00574BDB">
            <w:pPr>
              <w:spacing w:line="360" w:lineRule="auto"/>
              <w:jc w:val="both"/>
              <w:rPr>
                <w:szCs w:val="28"/>
              </w:rPr>
            </w:pPr>
            <w:r w:rsidRPr="003F420E">
              <w:rPr>
                <w:bCs/>
                <w:szCs w:val="28"/>
              </w:rPr>
              <w:t xml:space="preserve">Об установлении предельных размеров платы за проведение технического осмотра транспортных средств </w:t>
            </w:r>
            <w:r w:rsidR="00FE325E">
              <w:rPr>
                <w:bCs/>
                <w:szCs w:val="28"/>
              </w:rPr>
              <w:t>на территории</w:t>
            </w:r>
            <w:r w:rsidRPr="003F420E">
              <w:rPr>
                <w:bCs/>
                <w:szCs w:val="28"/>
              </w:rPr>
              <w:t xml:space="preserve"> Камчатск</w:t>
            </w:r>
            <w:r w:rsidR="00FE325E">
              <w:rPr>
                <w:bCs/>
                <w:szCs w:val="28"/>
              </w:rPr>
              <w:t>ого</w:t>
            </w:r>
            <w:r w:rsidRPr="003F420E">
              <w:rPr>
                <w:bCs/>
                <w:szCs w:val="28"/>
              </w:rPr>
              <w:t xml:space="preserve"> кра</w:t>
            </w:r>
            <w:r w:rsidR="00FE325E">
              <w:rPr>
                <w:bCs/>
                <w:szCs w:val="28"/>
              </w:rPr>
              <w:t>я</w:t>
            </w:r>
          </w:p>
        </w:tc>
      </w:tr>
    </w:tbl>
    <w:p w:rsidR="009354A1" w:rsidRDefault="004C67CF" w:rsidP="00574B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br w:type="textWrapping" w:clear="all"/>
      </w:r>
    </w:p>
    <w:p w:rsidR="003F420E" w:rsidRPr="003F420E" w:rsidRDefault="003F420E" w:rsidP="00574BDB">
      <w:pPr>
        <w:adjustRightInd w:val="0"/>
        <w:spacing w:line="360" w:lineRule="auto"/>
        <w:ind w:firstLine="709"/>
        <w:jc w:val="both"/>
        <w:rPr>
          <w:szCs w:val="28"/>
        </w:rPr>
      </w:pPr>
      <w:r w:rsidRPr="003F420E">
        <w:rPr>
          <w:szCs w:val="28"/>
        </w:rPr>
        <w:t>В соответствии с Федеральным законом от 01.07.2011 № 170-</w:t>
      </w:r>
      <w:proofErr w:type="gramStart"/>
      <w:r w:rsidRPr="003F420E">
        <w:rPr>
          <w:szCs w:val="28"/>
        </w:rPr>
        <w:t>ФЗ</w:t>
      </w:r>
      <w:r w:rsidRPr="003F420E">
        <w:rPr>
          <w:szCs w:val="28"/>
        </w:rPr>
        <w:br/>
        <w:t>«</w:t>
      </w:r>
      <w:proofErr w:type="gramEnd"/>
      <w:r w:rsidRPr="003F420E">
        <w:rPr>
          <w:szCs w:val="28"/>
        </w:rPr>
        <w:t>О техническом осмотре транспортных средств и о внесении изменений в отдельные законодательные акты Российской Федерации», Постановлением Правительства Российской Федерации от 15.09.2020 №</w:t>
      </w:r>
      <w:r w:rsidRPr="003F420E">
        <w:rPr>
          <w:b/>
          <w:szCs w:val="28"/>
        </w:rPr>
        <w:t xml:space="preserve"> </w:t>
      </w:r>
      <w:r w:rsidRPr="003F420E">
        <w:rPr>
          <w:szCs w:val="28"/>
        </w:rPr>
        <w:t>1434</w:t>
      </w:r>
      <w:r w:rsidRPr="003F420E">
        <w:rPr>
          <w:b/>
          <w:szCs w:val="28"/>
        </w:rPr>
        <w:t xml:space="preserve"> </w:t>
      </w:r>
      <w:r w:rsidRPr="003F420E">
        <w:rPr>
          <w:szCs w:val="28"/>
        </w:rPr>
        <w:t xml:space="preserve">«О проведении технического осмотра транспортных средств», </w:t>
      </w:r>
      <w:r w:rsidR="00074DF9">
        <w:rPr>
          <w:szCs w:val="28"/>
        </w:rPr>
        <w:t>п</w:t>
      </w:r>
      <w:r w:rsidRPr="003F420E">
        <w:rPr>
          <w:szCs w:val="28"/>
        </w:rPr>
        <w:t>риказом Федеральной антимонопольной службы от 30.06.2022 № 489/22 «Об утверждении Методики расчета предельного размера платы за проведение технического осмотра»</w:t>
      </w:r>
    </w:p>
    <w:p w:rsidR="00DC104D" w:rsidRDefault="00DC104D" w:rsidP="00574BDB">
      <w:pPr>
        <w:adjustRightInd w:val="0"/>
        <w:spacing w:line="360" w:lineRule="auto"/>
        <w:ind w:firstLine="709"/>
        <w:jc w:val="both"/>
        <w:rPr>
          <w:szCs w:val="28"/>
        </w:rPr>
      </w:pPr>
    </w:p>
    <w:p w:rsidR="00B60245" w:rsidRPr="008D13CF" w:rsidRDefault="00B60245" w:rsidP="00574BDB">
      <w:pPr>
        <w:adjustRightInd w:val="0"/>
        <w:spacing w:line="360" w:lineRule="auto"/>
        <w:ind w:firstLine="709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92509B" w:rsidRDefault="00B60245" w:rsidP="00313C4A">
      <w:pPr>
        <w:tabs>
          <w:tab w:val="left" w:pos="993"/>
        </w:tabs>
        <w:adjustRightInd w:val="0"/>
        <w:ind w:firstLine="709"/>
        <w:jc w:val="both"/>
        <w:rPr>
          <w:sz w:val="32"/>
          <w:szCs w:val="28"/>
        </w:rPr>
      </w:pPr>
    </w:p>
    <w:p w:rsidR="003F420E" w:rsidRDefault="003F420E" w:rsidP="009D1A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2C62DA">
        <w:rPr>
          <w:szCs w:val="28"/>
        </w:rPr>
        <w:t xml:space="preserve"> </w:t>
      </w:r>
      <w:r w:rsidRPr="008A33DE">
        <w:rPr>
          <w:szCs w:val="28"/>
        </w:rPr>
        <w:t xml:space="preserve">Установить предельные размеры платы за проведение технического осмотра транспортных средств </w:t>
      </w:r>
      <w:r w:rsidR="00074DF9">
        <w:rPr>
          <w:szCs w:val="28"/>
        </w:rPr>
        <w:t xml:space="preserve">на территории </w:t>
      </w:r>
      <w:r w:rsidRPr="008A33DE">
        <w:rPr>
          <w:szCs w:val="28"/>
        </w:rPr>
        <w:t>Камчатско</w:t>
      </w:r>
      <w:r w:rsidR="00074DF9">
        <w:rPr>
          <w:szCs w:val="28"/>
        </w:rPr>
        <w:t>го</w:t>
      </w:r>
      <w:r w:rsidRPr="008A33DE">
        <w:rPr>
          <w:szCs w:val="28"/>
        </w:rPr>
        <w:t xml:space="preserve"> кра</w:t>
      </w:r>
      <w:r w:rsidR="00074DF9">
        <w:rPr>
          <w:szCs w:val="28"/>
        </w:rPr>
        <w:t>я</w:t>
      </w:r>
      <w:r w:rsidR="008F6ABE">
        <w:rPr>
          <w:szCs w:val="28"/>
        </w:rPr>
        <w:t>,</w:t>
      </w:r>
      <w:r w:rsidRPr="008A33DE">
        <w:rPr>
          <w:szCs w:val="28"/>
        </w:rPr>
        <w:t xml:space="preserve"> согласно приложению.</w:t>
      </w:r>
    </w:p>
    <w:p w:rsidR="003F420E" w:rsidRPr="004C4A36" w:rsidRDefault="003F420E" w:rsidP="009D1A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2C62DA">
        <w:rPr>
          <w:szCs w:val="28"/>
        </w:rPr>
        <w:t xml:space="preserve"> </w:t>
      </w:r>
      <w:r w:rsidRPr="004C4A36">
        <w:rPr>
          <w:szCs w:val="28"/>
        </w:rPr>
        <w:t>Признать утратившими силу:</w:t>
      </w:r>
    </w:p>
    <w:p w:rsidR="003F420E" w:rsidRDefault="003F420E" w:rsidP="009D1A5B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6B4C95">
        <w:rPr>
          <w:szCs w:val="28"/>
        </w:rPr>
        <w:t>Постановление Правительства Камчатского края от 13.01.2012 № 39-</w:t>
      </w:r>
      <w:proofErr w:type="gramStart"/>
      <w:r w:rsidRPr="006B4C95">
        <w:rPr>
          <w:szCs w:val="28"/>
        </w:rPr>
        <w:t>П</w:t>
      </w:r>
      <w:r w:rsidR="006B4C95">
        <w:rPr>
          <w:szCs w:val="28"/>
        </w:rPr>
        <w:br/>
      </w:r>
      <w:r w:rsidRPr="006B4C95">
        <w:rPr>
          <w:szCs w:val="28"/>
        </w:rPr>
        <w:t>«</w:t>
      </w:r>
      <w:proofErr w:type="gramEnd"/>
      <w:r w:rsidRPr="006B4C95">
        <w:rPr>
          <w:szCs w:val="28"/>
        </w:rPr>
        <w:t>О предельных размерах платы за проведение технического осмотра транспортных средств в Камчатском крае»;</w:t>
      </w:r>
    </w:p>
    <w:p w:rsidR="007F5688" w:rsidRDefault="007F5688" w:rsidP="009D1A5B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852"/>
        <w:jc w:val="both"/>
        <w:rPr>
          <w:szCs w:val="28"/>
        </w:rPr>
      </w:pPr>
      <w:r w:rsidRPr="007F5688">
        <w:rPr>
          <w:szCs w:val="28"/>
        </w:rPr>
        <w:t xml:space="preserve">Постановление Правительства Камчатского края от 22.06.2012 </w:t>
      </w:r>
      <w:r>
        <w:rPr>
          <w:szCs w:val="28"/>
        </w:rPr>
        <w:t>№</w:t>
      </w:r>
      <w:r w:rsidRPr="007F5688">
        <w:rPr>
          <w:szCs w:val="28"/>
        </w:rPr>
        <w:t xml:space="preserve"> 278-</w:t>
      </w:r>
      <w:proofErr w:type="gramStart"/>
      <w:r w:rsidRPr="007F5688">
        <w:rPr>
          <w:szCs w:val="28"/>
        </w:rPr>
        <w:t>П</w:t>
      </w:r>
      <w:r>
        <w:rPr>
          <w:szCs w:val="28"/>
        </w:rPr>
        <w:br/>
        <w:t>«</w:t>
      </w:r>
      <w:proofErr w:type="gramEnd"/>
      <w:r w:rsidRPr="007F5688">
        <w:rPr>
          <w:szCs w:val="28"/>
        </w:rPr>
        <w:t xml:space="preserve">О внесении изменения в приложение к Постановлению Правительства </w:t>
      </w:r>
      <w:r>
        <w:rPr>
          <w:szCs w:val="28"/>
        </w:rPr>
        <w:t xml:space="preserve">Камчатского </w:t>
      </w:r>
      <w:r>
        <w:rPr>
          <w:szCs w:val="28"/>
        </w:rPr>
        <w:lastRenderedPageBreak/>
        <w:t>края от 13.01.2012 №</w:t>
      </w:r>
      <w:r w:rsidRPr="007F5688">
        <w:rPr>
          <w:szCs w:val="28"/>
        </w:rPr>
        <w:t xml:space="preserve"> 39-П </w:t>
      </w:r>
      <w:r>
        <w:rPr>
          <w:szCs w:val="28"/>
        </w:rPr>
        <w:t>«</w:t>
      </w:r>
      <w:r w:rsidRPr="007F5688">
        <w:rPr>
          <w:szCs w:val="28"/>
        </w:rPr>
        <w:t>О предельных размерах платы за проведение технического осмотра транспо</w:t>
      </w:r>
      <w:r>
        <w:rPr>
          <w:szCs w:val="28"/>
        </w:rPr>
        <w:t>ртных средств в Камчатском крае»;</w:t>
      </w:r>
    </w:p>
    <w:p w:rsidR="007F5688" w:rsidRPr="006B4C95" w:rsidRDefault="007F5688" w:rsidP="009D1A5B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852"/>
        <w:jc w:val="both"/>
        <w:rPr>
          <w:szCs w:val="28"/>
        </w:rPr>
      </w:pPr>
      <w:r w:rsidRPr="007F5688">
        <w:rPr>
          <w:szCs w:val="28"/>
        </w:rPr>
        <w:t xml:space="preserve">Постановление Правительства Камчатского края от 26.09.2013 </w:t>
      </w:r>
      <w:r>
        <w:rPr>
          <w:szCs w:val="28"/>
        </w:rPr>
        <w:t>№</w:t>
      </w:r>
      <w:r w:rsidRPr="007F5688">
        <w:rPr>
          <w:szCs w:val="28"/>
        </w:rPr>
        <w:t xml:space="preserve"> 416-П </w:t>
      </w:r>
      <w:r>
        <w:rPr>
          <w:szCs w:val="28"/>
        </w:rPr>
        <w:t>«</w:t>
      </w:r>
      <w:r w:rsidRPr="007F5688">
        <w:rPr>
          <w:szCs w:val="28"/>
        </w:rPr>
        <w:t xml:space="preserve">О внесении изменения в приложение к Постановлению Правительства Камчатского края от 13.01.2012 </w:t>
      </w:r>
      <w:r>
        <w:rPr>
          <w:szCs w:val="28"/>
        </w:rPr>
        <w:t>№</w:t>
      </w:r>
      <w:r w:rsidRPr="007F5688">
        <w:rPr>
          <w:szCs w:val="28"/>
        </w:rPr>
        <w:t xml:space="preserve"> 39-П </w:t>
      </w:r>
      <w:r>
        <w:rPr>
          <w:szCs w:val="28"/>
        </w:rPr>
        <w:t>«</w:t>
      </w:r>
      <w:r w:rsidRPr="007F5688">
        <w:rPr>
          <w:szCs w:val="28"/>
        </w:rPr>
        <w:t>О предельных размерах платы за проведение технического осмотра транспортных средств в Камчатском крае</w:t>
      </w:r>
      <w:r>
        <w:rPr>
          <w:szCs w:val="28"/>
        </w:rPr>
        <w:t>»;</w:t>
      </w:r>
    </w:p>
    <w:p w:rsidR="003F420E" w:rsidRPr="002A731A" w:rsidRDefault="006B4C95" w:rsidP="009D1A5B">
      <w:pPr>
        <w:pStyle w:val="ad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Постановление от 21.05.</w:t>
      </w:r>
      <w:r w:rsidR="003F420E" w:rsidRPr="002A731A">
        <w:rPr>
          <w:szCs w:val="28"/>
        </w:rPr>
        <w:t xml:space="preserve">2015 </w:t>
      </w:r>
      <w:r>
        <w:rPr>
          <w:szCs w:val="28"/>
        </w:rPr>
        <w:t>№</w:t>
      </w:r>
      <w:r w:rsidR="003F420E" w:rsidRPr="002A731A">
        <w:rPr>
          <w:szCs w:val="28"/>
        </w:rPr>
        <w:t xml:space="preserve"> 180-П</w:t>
      </w:r>
      <w:r w:rsidR="003F420E" w:rsidRPr="004C4A36">
        <w:t xml:space="preserve"> </w:t>
      </w:r>
      <w:r w:rsidR="003F420E">
        <w:t>«О внесении изменений в Приложении к постановлению Камчатского края от 13.01.2012 № 39-</w:t>
      </w:r>
      <w:proofErr w:type="gramStart"/>
      <w:r w:rsidR="003F420E">
        <w:t>П</w:t>
      </w:r>
      <w:r>
        <w:br/>
      </w:r>
      <w:r w:rsidR="003F420E">
        <w:t>«</w:t>
      </w:r>
      <w:proofErr w:type="gramEnd"/>
      <w:r w:rsidR="003F420E">
        <w:t>О предельных размерах платы за проведение технического осмотра транспортных средств в Камчатском крае»</w:t>
      </w:r>
      <w:r w:rsidR="003F420E">
        <w:rPr>
          <w:szCs w:val="28"/>
        </w:rPr>
        <w:t>.</w:t>
      </w:r>
    </w:p>
    <w:p w:rsidR="003F420E" w:rsidRPr="004D59D1" w:rsidRDefault="003F420E" w:rsidP="009D1A5B">
      <w:pPr>
        <w:widowControl w:val="0"/>
        <w:tabs>
          <w:tab w:val="left" w:pos="960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4D59D1">
        <w:rPr>
          <w:szCs w:val="28"/>
        </w:rPr>
        <w:t>. Настоящее постановление вступает в силу после дня его официального опубликования.</w:t>
      </w:r>
    </w:p>
    <w:p w:rsidR="003F420E" w:rsidRDefault="003F420E" w:rsidP="003F420E">
      <w:pPr>
        <w:widowControl w:val="0"/>
        <w:autoSpaceDE w:val="0"/>
        <w:autoSpaceDN w:val="0"/>
        <w:ind w:firstLine="709"/>
        <w:jc w:val="both"/>
        <w:rPr>
          <w:b/>
          <w:szCs w:val="28"/>
        </w:rPr>
      </w:pPr>
    </w:p>
    <w:p w:rsidR="003F420E" w:rsidRDefault="003F420E" w:rsidP="003F420E">
      <w:pPr>
        <w:widowControl w:val="0"/>
        <w:autoSpaceDE w:val="0"/>
        <w:autoSpaceDN w:val="0"/>
        <w:ind w:firstLine="709"/>
        <w:jc w:val="both"/>
        <w:rPr>
          <w:b/>
          <w:szCs w:val="28"/>
        </w:rPr>
      </w:pPr>
    </w:p>
    <w:p w:rsidR="003F420E" w:rsidRDefault="003F420E" w:rsidP="003F420E">
      <w:pPr>
        <w:widowControl w:val="0"/>
        <w:autoSpaceDE w:val="0"/>
        <w:autoSpaceDN w:val="0"/>
        <w:ind w:firstLine="709"/>
        <w:jc w:val="both"/>
        <w:rPr>
          <w:b/>
          <w:szCs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828"/>
        <w:gridCol w:w="4110"/>
        <w:gridCol w:w="1843"/>
      </w:tblGrid>
      <w:tr w:rsidR="003F420E" w:rsidRPr="004D59D1" w:rsidTr="003419C5">
        <w:trPr>
          <w:trHeight w:val="1294"/>
        </w:trPr>
        <w:tc>
          <w:tcPr>
            <w:tcW w:w="3828" w:type="dxa"/>
            <w:shd w:val="clear" w:color="auto" w:fill="auto"/>
          </w:tcPr>
          <w:p w:rsidR="003F420E" w:rsidRPr="004D59D1" w:rsidRDefault="003F420E" w:rsidP="003419C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4D59D1">
              <w:rPr>
                <w:rFonts w:ascii="Times New Roman" w:hAnsi="Times New Roman"/>
                <w:sz w:val="28"/>
                <w:szCs w:val="28"/>
              </w:rPr>
              <w:t xml:space="preserve">Председатель Правительства </w:t>
            </w:r>
            <w:r w:rsidRPr="004D59D1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4110" w:type="dxa"/>
            <w:shd w:val="clear" w:color="auto" w:fill="auto"/>
          </w:tcPr>
          <w:p w:rsidR="003F420E" w:rsidRPr="004D59D1" w:rsidRDefault="003F420E" w:rsidP="003419C5">
            <w:pPr>
              <w:jc w:val="center"/>
              <w:rPr>
                <w:szCs w:val="28"/>
              </w:rPr>
            </w:pPr>
            <w:r w:rsidRPr="004D59D1">
              <w:rPr>
                <w:color w:val="D9D9D9"/>
              </w:rPr>
              <w:t>[горизонтальный штамп подписи 1]</w:t>
            </w:r>
          </w:p>
        </w:tc>
        <w:tc>
          <w:tcPr>
            <w:tcW w:w="1843" w:type="dxa"/>
            <w:shd w:val="clear" w:color="auto" w:fill="auto"/>
          </w:tcPr>
          <w:p w:rsidR="003F420E" w:rsidRPr="004D59D1" w:rsidRDefault="003F420E" w:rsidP="003419C5">
            <w:pPr>
              <w:adjustRightInd w:val="0"/>
              <w:ind w:right="-108"/>
              <w:jc w:val="right"/>
            </w:pPr>
          </w:p>
          <w:p w:rsidR="003F420E" w:rsidRPr="004D59D1" w:rsidRDefault="003F420E" w:rsidP="003419C5">
            <w:pPr>
              <w:adjustRightInd w:val="0"/>
              <w:jc w:val="right"/>
              <w:rPr>
                <w:szCs w:val="28"/>
              </w:rPr>
            </w:pPr>
            <w:r w:rsidRPr="004D59D1">
              <w:t>Е.А. Чекин</w:t>
            </w:r>
          </w:p>
        </w:tc>
      </w:tr>
    </w:tbl>
    <w:p w:rsidR="0080462F" w:rsidRDefault="0080462F" w:rsidP="002C502D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80462F" w:rsidSect="009354A1">
          <w:headerReference w:type="default" r:id="rId9"/>
          <w:pgSz w:w="11906" w:h="16838"/>
          <w:pgMar w:top="1134" w:right="567" w:bottom="567" w:left="1134" w:header="567" w:footer="284" w:gutter="0"/>
          <w:cols w:space="708"/>
          <w:titlePg/>
          <w:docGrid w:linePitch="381"/>
        </w:sectPr>
      </w:pPr>
    </w:p>
    <w:p w:rsidR="003F420E" w:rsidRDefault="0080462F" w:rsidP="0080462F">
      <w:pPr>
        <w:pStyle w:val="ConsPlusNormal"/>
        <w:tabs>
          <w:tab w:val="left" w:pos="2268"/>
        </w:tabs>
        <w:ind w:left="4678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постановлению</w:t>
      </w:r>
      <w:r>
        <w:rPr>
          <w:rFonts w:ascii="Times New Roman" w:hAnsi="Times New Roman"/>
          <w:sz w:val="28"/>
        </w:rPr>
        <w:br/>
        <w:t>Правительства Камчатского края</w:t>
      </w:r>
      <w:r>
        <w:rPr>
          <w:rFonts w:ascii="Times New Roman" w:hAnsi="Times New Roman"/>
          <w:sz w:val="28"/>
        </w:rPr>
        <w:br/>
      </w:r>
      <w:r w:rsidRPr="00DC28C6">
        <w:rPr>
          <w:rFonts w:ascii="Times New Roman" w:hAnsi="Times New Roman"/>
          <w:sz w:val="28"/>
          <w:szCs w:val="28"/>
        </w:rPr>
        <w:t xml:space="preserve">от </w:t>
      </w:r>
      <w:r w:rsidRPr="00DC28C6">
        <w:rPr>
          <w:sz w:val="28"/>
          <w:szCs w:val="28"/>
        </w:rPr>
        <w:t>[</w:t>
      </w:r>
      <w:r w:rsidRPr="003D3012">
        <w:rPr>
          <w:rFonts w:ascii="Times New Roman" w:hAnsi="Times New Roman" w:cs="Times New Roman"/>
          <w:color w:val="E7E6E6"/>
          <w:sz w:val="28"/>
          <w:szCs w:val="28"/>
        </w:rPr>
        <w:t>Дата регистрации</w:t>
      </w:r>
      <w:r w:rsidRPr="00DC28C6">
        <w:rPr>
          <w:sz w:val="28"/>
          <w:szCs w:val="28"/>
        </w:rPr>
        <w:t>]</w:t>
      </w:r>
      <w:r w:rsidRPr="00DC28C6">
        <w:rPr>
          <w:rFonts w:ascii="Times New Roman" w:hAnsi="Times New Roman"/>
          <w:sz w:val="28"/>
          <w:szCs w:val="28"/>
        </w:rPr>
        <w:t xml:space="preserve"> № </w:t>
      </w:r>
      <w:r w:rsidRPr="00DC28C6">
        <w:rPr>
          <w:sz w:val="28"/>
          <w:szCs w:val="28"/>
        </w:rPr>
        <w:t>[</w:t>
      </w:r>
      <w:r w:rsidRPr="003D3012">
        <w:rPr>
          <w:rFonts w:ascii="Times New Roman" w:hAnsi="Times New Roman" w:cs="Times New Roman"/>
          <w:color w:val="E7E6E6"/>
          <w:sz w:val="28"/>
          <w:szCs w:val="28"/>
        </w:rPr>
        <w:t>Номер документа</w:t>
      </w:r>
      <w:r w:rsidRPr="0002051C">
        <w:t>]</w:t>
      </w:r>
    </w:p>
    <w:p w:rsidR="0077744E" w:rsidRDefault="0077744E" w:rsidP="0080462F">
      <w:pPr>
        <w:pStyle w:val="ConsPlusNormal"/>
        <w:tabs>
          <w:tab w:val="left" w:pos="2268"/>
        </w:tabs>
        <w:ind w:left="5103" w:firstLine="0"/>
        <w:jc w:val="both"/>
        <w:rPr>
          <w:rFonts w:ascii="Times New Roman" w:hAnsi="Times New Roman"/>
          <w:sz w:val="28"/>
        </w:rPr>
      </w:pPr>
    </w:p>
    <w:p w:rsidR="003F420E" w:rsidRPr="002A731A" w:rsidRDefault="003F420E" w:rsidP="003F420E">
      <w:pPr>
        <w:widowControl w:val="0"/>
        <w:autoSpaceDE w:val="0"/>
        <w:autoSpaceDN w:val="0"/>
        <w:jc w:val="center"/>
        <w:rPr>
          <w:szCs w:val="28"/>
        </w:rPr>
      </w:pPr>
      <w:r w:rsidRPr="002A731A">
        <w:rPr>
          <w:szCs w:val="28"/>
        </w:rPr>
        <w:t xml:space="preserve">Предельный размер платы за проведение </w:t>
      </w:r>
      <w:r w:rsidR="0080209D">
        <w:rPr>
          <w:szCs w:val="28"/>
        </w:rPr>
        <w:t>т</w:t>
      </w:r>
      <w:r>
        <w:rPr>
          <w:szCs w:val="28"/>
        </w:rPr>
        <w:t>ехнического осмотра</w:t>
      </w:r>
      <w:r w:rsidRPr="002A731A">
        <w:rPr>
          <w:szCs w:val="28"/>
        </w:rPr>
        <w:t xml:space="preserve"> </w:t>
      </w:r>
      <w:r w:rsidR="0080209D" w:rsidRPr="002A731A">
        <w:rPr>
          <w:szCs w:val="28"/>
        </w:rPr>
        <w:t xml:space="preserve">в зависимости от категории транспортного средства </w:t>
      </w:r>
      <w:r w:rsidR="0080209D">
        <w:rPr>
          <w:szCs w:val="28"/>
        </w:rPr>
        <w:t>на территории</w:t>
      </w:r>
      <w:r w:rsidRPr="002A731A">
        <w:rPr>
          <w:szCs w:val="28"/>
        </w:rPr>
        <w:t xml:space="preserve"> Камчатско</w:t>
      </w:r>
      <w:r w:rsidR="0080209D">
        <w:rPr>
          <w:szCs w:val="28"/>
        </w:rPr>
        <w:t>го</w:t>
      </w:r>
      <w:r w:rsidRPr="002A731A">
        <w:rPr>
          <w:szCs w:val="28"/>
        </w:rPr>
        <w:t xml:space="preserve"> кра</w:t>
      </w:r>
      <w:r w:rsidR="0080209D">
        <w:rPr>
          <w:szCs w:val="28"/>
        </w:rPr>
        <w:t>я</w:t>
      </w:r>
    </w:p>
    <w:p w:rsidR="003F420E" w:rsidRPr="002A731A" w:rsidRDefault="003F420E" w:rsidP="003F420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0"/>
          <w:szCs w:val="2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6382"/>
        <w:gridCol w:w="1594"/>
        <w:gridCol w:w="1705"/>
      </w:tblGrid>
      <w:tr w:rsidR="003F420E" w:rsidRPr="002A731A" w:rsidTr="003419C5">
        <w:trPr>
          <w:trHeight w:val="728"/>
        </w:trPr>
        <w:tc>
          <w:tcPr>
            <w:tcW w:w="252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3182A">
              <w:rPr>
                <w:sz w:val="24"/>
              </w:rPr>
              <w:t>№</w:t>
            </w:r>
          </w:p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A731A">
              <w:rPr>
                <w:sz w:val="24"/>
              </w:rPr>
              <w:t>п/п</w:t>
            </w:r>
          </w:p>
        </w:tc>
        <w:tc>
          <w:tcPr>
            <w:tcW w:w="3130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A731A">
              <w:rPr>
                <w:sz w:val="24"/>
              </w:rPr>
              <w:t xml:space="preserve">Тип транспортного </w:t>
            </w:r>
            <w:proofErr w:type="gramStart"/>
            <w:r w:rsidRPr="002A731A">
              <w:rPr>
                <w:sz w:val="24"/>
              </w:rPr>
              <w:t>средства</w:t>
            </w:r>
            <w:r w:rsidRPr="0053182A">
              <w:rPr>
                <w:sz w:val="24"/>
              </w:rPr>
              <w:br/>
            </w:r>
            <w:r w:rsidRPr="002A731A">
              <w:rPr>
                <w:sz w:val="24"/>
              </w:rPr>
              <w:t>(</w:t>
            </w:r>
            <w:proofErr w:type="gramEnd"/>
            <w:r w:rsidRPr="002A731A">
              <w:rPr>
                <w:sz w:val="24"/>
              </w:rPr>
              <w:t>категория транспортного средства)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E" w:rsidRPr="002A731A" w:rsidRDefault="003F420E" w:rsidP="003419C5">
            <w:pPr>
              <w:jc w:val="center"/>
              <w:rPr>
                <w:sz w:val="24"/>
              </w:rPr>
            </w:pPr>
            <w:r w:rsidRPr="002A731A">
              <w:rPr>
                <w:sz w:val="24"/>
              </w:rPr>
              <w:t>Норматив времени</w:t>
            </w:r>
            <w:r w:rsidRPr="0053182A">
              <w:rPr>
                <w:sz w:val="24"/>
              </w:rPr>
              <w:t xml:space="preserve">, </w:t>
            </w:r>
            <w:r w:rsidRPr="002A731A">
              <w:rPr>
                <w:sz w:val="24"/>
              </w:rPr>
              <w:t>мин.</w:t>
            </w:r>
          </w:p>
        </w:tc>
        <w:tc>
          <w:tcPr>
            <w:tcW w:w="836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A731A">
              <w:rPr>
                <w:sz w:val="24"/>
              </w:rPr>
              <w:t>Предельный</w:t>
            </w:r>
            <w:r w:rsidRPr="0053182A">
              <w:rPr>
                <w:sz w:val="24"/>
              </w:rPr>
              <w:t xml:space="preserve"> </w:t>
            </w:r>
            <w:r w:rsidRPr="002A731A">
              <w:rPr>
                <w:sz w:val="24"/>
              </w:rPr>
              <w:t xml:space="preserve">размер </w:t>
            </w:r>
            <w:proofErr w:type="gramStart"/>
            <w:r w:rsidRPr="002A731A">
              <w:rPr>
                <w:sz w:val="24"/>
              </w:rPr>
              <w:t>платы</w:t>
            </w:r>
            <w:r w:rsidRPr="0053182A">
              <w:rPr>
                <w:sz w:val="24"/>
              </w:rPr>
              <w:t>,</w:t>
            </w:r>
            <w:r w:rsidRPr="0053182A">
              <w:rPr>
                <w:sz w:val="24"/>
              </w:rPr>
              <w:br/>
            </w:r>
            <w:r w:rsidRPr="002A731A">
              <w:rPr>
                <w:sz w:val="24"/>
              </w:rPr>
              <w:t>в</w:t>
            </w:r>
            <w:proofErr w:type="gramEnd"/>
            <w:r w:rsidRPr="002A731A">
              <w:rPr>
                <w:sz w:val="24"/>
              </w:rPr>
              <w:t xml:space="preserve"> рублях</w:t>
            </w:r>
          </w:p>
        </w:tc>
      </w:tr>
      <w:tr w:rsidR="003F420E" w:rsidRPr="0053182A" w:rsidTr="003419C5">
        <w:trPr>
          <w:trHeight w:val="24"/>
        </w:trPr>
        <w:tc>
          <w:tcPr>
            <w:tcW w:w="252" w:type="pct"/>
            <w:vAlign w:val="center"/>
          </w:tcPr>
          <w:p w:rsidR="003F420E" w:rsidRPr="0053182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3182A">
              <w:rPr>
                <w:sz w:val="24"/>
              </w:rPr>
              <w:t>1</w:t>
            </w:r>
          </w:p>
        </w:tc>
        <w:tc>
          <w:tcPr>
            <w:tcW w:w="3130" w:type="pct"/>
            <w:vAlign w:val="center"/>
          </w:tcPr>
          <w:p w:rsidR="003F420E" w:rsidRPr="0053182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3182A">
              <w:rPr>
                <w:sz w:val="24"/>
              </w:rPr>
              <w:t>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E" w:rsidRPr="0053182A" w:rsidRDefault="003F420E" w:rsidP="003419C5">
            <w:pPr>
              <w:jc w:val="center"/>
              <w:rPr>
                <w:sz w:val="24"/>
              </w:rPr>
            </w:pPr>
            <w:r w:rsidRPr="0053182A">
              <w:rPr>
                <w:sz w:val="24"/>
              </w:rPr>
              <w:t>3</w:t>
            </w:r>
          </w:p>
        </w:tc>
        <w:tc>
          <w:tcPr>
            <w:tcW w:w="836" w:type="pct"/>
            <w:vAlign w:val="center"/>
          </w:tcPr>
          <w:p w:rsidR="003F420E" w:rsidRPr="0053182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3182A">
              <w:rPr>
                <w:sz w:val="24"/>
              </w:rPr>
              <w:t>4</w:t>
            </w:r>
          </w:p>
        </w:tc>
      </w:tr>
      <w:tr w:rsidR="003F420E" w:rsidRPr="002A731A" w:rsidTr="003419C5">
        <w:trPr>
          <w:trHeight w:val="242"/>
        </w:trPr>
        <w:tc>
          <w:tcPr>
            <w:tcW w:w="252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A731A">
              <w:rPr>
                <w:sz w:val="24"/>
              </w:rPr>
              <w:t>1.</w:t>
            </w:r>
          </w:p>
        </w:tc>
        <w:tc>
          <w:tcPr>
            <w:tcW w:w="3130" w:type="pct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rPr>
                <w:sz w:val="24"/>
              </w:rPr>
            </w:pPr>
            <w:proofErr w:type="spellStart"/>
            <w:r w:rsidRPr="002A731A">
              <w:rPr>
                <w:sz w:val="24"/>
              </w:rPr>
              <w:t>Мототранспортные</w:t>
            </w:r>
            <w:proofErr w:type="spellEnd"/>
            <w:r w:rsidRPr="002A731A">
              <w:rPr>
                <w:sz w:val="24"/>
              </w:rPr>
              <w:t xml:space="preserve"> средства (L)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E" w:rsidRPr="002A731A" w:rsidRDefault="003F420E" w:rsidP="003419C5">
            <w:pPr>
              <w:jc w:val="center"/>
              <w:rPr>
                <w:sz w:val="24"/>
              </w:rPr>
            </w:pPr>
            <w:r w:rsidRPr="002A731A">
              <w:rPr>
                <w:sz w:val="24"/>
              </w:rPr>
              <w:t>10</w:t>
            </w:r>
          </w:p>
        </w:tc>
        <w:tc>
          <w:tcPr>
            <w:tcW w:w="836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477,74</w:t>
            </w:r>
          </w:p>
        </w:tc>
      </w:tr>
      <w:tr w:rsidR="003F420E" w:rsidRPr="002A731A" w:rsidTr="003419C5">
        <w:trPr>
          <w:trHeight w:val="226"/>
        </w:trPr>
        <w:tc>
          <w:tcPr>
            <w:tcW w:w="252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A731A">
              <w:rPr>
                <w:sz w:val="24"/>
              </w:rPr>
              <w:t>2.</w:t>
            </w:r>
          </w:p>
        </w:tc>
        <w:tc>
          <w:tcPr>
            <w:tcW w:w="3130" w:type="pct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rPr>
                <w:sz w:val="24"/>
              </w:rPr>
            </w:pPr>
            <w:r w:rsidRPr="002A731A">
              <w:rPr>
                <w:sz w:val="24"/>
              </w:rPr>
              <w:t>Легковые автомобили (М1)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E" w:rsidRPr="002A731A" w:rsidRDefault="003F420E" w:rsidP="003419C5">
            <w:pPr>
              <w:jc w:val="center"/>
              <w:rPr>
                <w:sz w:val="24"/>
              </w:rPr>
            </w:pPr>
            <w:r w:rsidRPr="002A731A">
              <w:rPr>
                <w:sz w:val="24"/>
              </w:rPr>
              <w:t>30</w:t>
            </w:r>
          </w:p>
        </w:tc>
        <w:tc>
          <w:tcPr>
            <w:tcW w:w="836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1 337,45</w:t>
            </w:r>
          </w:p>
        </w:tc>
      </w:tr>
      <w:tr w:rsidR="003F420E" w:rsidRPr="002A731A" w:rsidTr="003419C5">
        <w:trPr>
          <w:trHeight w:val="355"/>
        </w:trPr>
        <w:tc>
          <w:tcPr>
            <w:tcW w:w="252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A731A">
              <w:rPr>
                <w:sz w:val="24"/>
              </w:rPr>
              <w:t>3.</w:t>
            </w:r>
          </w:p>
        </w:tc>
        <w:tc>
          <w:tcPr>
            <w:tcW w:w="3130" w:type="pct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rPr>
                <w:sz w:val="24"/>
              </w:rPr>
            </w:pPr>
            <w:r w:rsidRPr="002A731A">
              <w:rPr>
                <w:sz w:val="24"/>
              </w:rPr>
              <w:t>Автобусы, специализированные пассажирские транспортные средства: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E" w:rsidRPr="002A731A" w:rsidRDefault="003F420E" w:rsidP="003419C5">
            <w:pPr>
              <w:jc w:val="center"/>
              <w:rPr>
                <w:sz w:val="24"/>
              </w:rPr>
            </w:pPr>
          </w:p>
        </w:tc>
        <w:tc>
          <w:tcPr>
            <w:tcW w:w="836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3F420E" w:rsidRPr="002A731A" w:rsidTr="003419C5">
        <w:trPr>
          <w:trHeight w:val="485"/>
        </w:trPr>
        <w:tc>
          <w:tcPr>
            <w:tcW w:w="252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A731A">
              <w:rPr>
                <w:sz w:val="24"/>
              </w:rPr>
              <w:t>3.1.</w:t>
            </w:r>
          </w:p>
        </w:tc>
        <w:tc>
          <w:tcPr>
            <w:tcW w:w="3130" w:type="pct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rPr>
                <w:sz w:val="24"/>
              </w:rPr>
            </w:pPr>
            <w:r w:rsidRPr="002A731A">
              <w:rPr>
                <w:sz w:val="24"/>
              </w:rPr>
              <w:t>технически допустимая максимальная масса которых не превышает 5 тонн (М2)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E" w:rsidRPr="002A731A" w:rsidRDefault="003F420E" w:rsidP="003419C5">
            <w:pPr>
              <w:jc w:val="center"/>
              <w:rPr>
                <w:sz w:val="24"/>
              </w:rPr>
            </w:pPr>
            <w:r w:rsidRPr="002A731A">
              <w:rPr>
                <w:sz w:val="24"/>
              </w:rPr>
              <w:t>59</w:t>
            </w:r>
          </w:p>
        </w:tc>
        <w:tc>
          <w:tcPr>
            <w:tcW w:w="836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2 372,80</w:t>
            </w:r>
          </w:p>
        </w:tc>
      </w:tr>
      <w:tr w:rsidR="003F420E" w:rsidRPr="002A731A" w:rsidTr="003419C5">
        <w:trPr>
          <w:trHeight w:val="485"/>
        </w:trPr>
        <w:tc>
          <w:tcPr>
            <w:tcW w:w="252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A731A">
              <w:rPr>
                <w:sz w:val="24"/>
              </w:rPr>
              <w:t>3.2.</w:t>
            </w:r>
          </w:p>
        </w:tc>
        <w:tc>
          <w:tcPr>
            <w:tcW w:w="3130" w:type="pct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rPr>
                <w:sz w:val="24"/>
              </w:rPr>
            </w:pPr>
            <w:r w:rsidRPr="002A731A">
              <w:rPr>
                <w:sz w:val="24"/>
              </w:rPr>
              <w:t>технически допустимая максимальная масса которых превышает 5 тонн (МЗ)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E" w:rsidRPr="002A731A" w:rsidRDefault="003F420E" w:rsidP="003419C5">
            <w:pPr>
              <w:jc w:val="center"/>
              <w:rPr>
                <w:sz w:val="24"/>
              </w:rPr>
            </w:pPr>
            <w:r w:rsidRPr="002A731A">
              <w:rPr>
                <w:sz w:val="24"/>
              </w:rPr>
              <w:t>72</w:t>
            </w:r>
          </w:p>
        </w:tc>
        <w:tc>
          <w:tcPr>
            <w:tcW w:w="836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2 834,62</w:t>
            </w:r>
          </w:p>
        </w:tc>
      </w:tr>
      <w:tr w:rsidR="003F420E" w:rsidRPr="002A731A" w:rsidTr="003419C5">
        <w:trPr>
          <w:trHeight w:val="242"/>
        </w:trPr>
        <w:tc>
          <w:tcPr>
            <w:tcW w:w="252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A731A">
              <w:rPr>
                <w:sz w:val="24"/>
              </w:rPr>
              <w:t>4.</w:t>
            </w:r>
          </w:p>
        </w:tc>
        <w:tc>
          <w:tcPr>
            <w:tcW w:w="3130" w:type="pct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rPr>
                <w:sz w:val="24"/>
              </w:rPr>
            </w:pPr>
            <w:r w:rsidRPr="002A731A">
              <w:rPr>
                <w:sz w:val="24"/>
              </w:rPr>
              <w:t>Грузовые автомобили: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E" w:rsidRPr="002A731A" w:rsidRDefault="003F420E" w:rsidP="003419C5">
            <w:pPr>
              <w:jc w:val="center"/>
              <w:rPr>
                <w:sz w:val="24"/>
              </w:rPr>
            </w:pPr>
          </w:p>
        </w:tc>
        <w:tc>
          <w:tcPr>
            <w:tcW w:w="836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3F420E" w:rsidRPr="002A731A" w:rsidTr="003419C5">
        <w:trPr>
          <w:trHeight w:val="469"/>
        </w:trPr>
        <w:tc>
          <w:tcPr>
            <w:tcW w:w="252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A731A">
              <w:rPr>
                <w:sz w:val="24"/>
              </w:rPr>
              <w:t>4.1.</w:t>
            </w:r>
          </w:p>
        </w:tc>
        <w:tc>
          <w:tcPr>
            <w:tcW w:w="3130" w:type="pct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rPr>
                <w:sz w:val="24"/>
              </w:rPr>
            </w:pPr>
            <w:r w:rsidRPr="002A731A">
              <w:rPr>
                <w:sz w:val="24"/>
              </w:rPr>
              <w:t>имеющие технически допустимую максимальную массу не более 3,5 тонн (N1)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E" w:rsidRPr="002A731A" w:rsidRDefault="003F420E" w:rsidP="003419C5">
            <w:pPr>
              <w:jc w:val="center"/>
              <w:rPr>
                <w:sz w:val="24"/>
              </w:rPr>
            </w:pPr>
            <w:r w:rsidRPr="002A731A">
              <w:rPr>
                <w:sz w:val="24"/>
              </w:rPr>
              <w:t>32</w:t>
            </w:r>
          </w:p>
        </w:tc>
        <w:tc>
          <w:tcPr>
            <w:tcW w:w="836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1 417,31</w:t>
            </w:r>
          </w:p>
        </w:tc>
      </w:tr>
      <w:tr w:rsidR="003F420E" w:rsidRPr="002A731A" w:rsidTr="003419C5">
        <w:trPr>
          <w:trHeight w:val="485"/>
        </w:trPr>
        <w:tc>
          <w:tcPr>
            <w:tcW w:w="252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A731A">
              <w:rPr>
                <w:sz w:val="24"/>
              </w:rPr>
              <w:t>4.2.</w:t>
            </w:r>
          </w:p>
        </w:tc>
        <w:tc>
          <w:tcPr>
            <w:tcW w:w="3130" w:type="pct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rPr>
                <w:sz w:val="24"/>
              </w:rPr>
            </w:pPr>
            <w:r w:rsidRPr="002A731A">
              <w:rPr>
                <w:sz w:val="24"/>
              </w:rPr>
              <w:t>имеющие технически допустимую максимальную массу свыше 3,5 тонн, но не более 12 тонн (N2)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E" w:rsidRPr="002A731A" w:rsidRDefault="003F420E" w:rsidP="003419C5">
            <w:pPr>
              <w:jc w:val="center"/>
              <w:rPr>
                <w:sz w:val="24"/>
              </w:rPr>
            </w:pPr>
            <w:r w:rsidRPr="002A731A">
              <w:rPr>
                <w:sz w:val="24"/>
              </w:rPr>
              <w:t>63</w:t>
            </w:r>
          </w:p>
        </w:tc>
        <w:tc>
          <w:tcPr>
            <w:tcW w:w="836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2 754,99</w:t>
            </w:r>
          </w:p>
        </w:tc>
      </w:tr>
      <w:tr w:rsidR="003F420E" w:rsidRPr="002A731A" w:rsidTr="003419C5">
        <w:trPr>
          <w:trHeight w:val="242"/>
        </w:trPr>
        <w:tc>
          <w:tcPr>
            <w:tcW w:w="252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A731A">
              <w:rPr>
                <w:sz w:val="24"/>
              </w:rPr>
              <w:t>4.3.</w:t>
            </w:r>
          </w:p>
        </w:tc>
        <w:tc>
          <w:tcPr>
            <w:tcW w:w="3130" w:type="pct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rPr>
                <w:sz w:val="24"/>
              </w:rPr>
            </w:pPr>
            <w:r w:rsidRPr="002A731A">
              <w:rPr>
                <w:sz w:val="24"/>
              </w:rPr>
              <w:t>имеющие технически допустимую максимальную массу более 12 тонн (N3)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E" w:rsidRPr="002A731A" w:rsidRDefault="003F420E" w:rsidP="003419C5">
            <w:pPr>
              <w:jc w:val="center"/>
              <w:rPr>
                <w:sz w:val="24"/>
              </w:rPr>
            </w:pPr>
            <w:r w:rsidRPr="002A731A">
              <w:rPr>
                <w:sz w:val="24"/>
              </w:rPr>
              <w:t>68</w:t>
            </w:r>
          </w:p>
        </w:tc>
        <w:tc>
          <w:tcPr>
            <w:tcW w:w="836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2 962,01</w:t>
            </w:r>
          </w:p>
        </w:tc>
      </w:tr>
      <w:tr w:rsidR="003F420E" w:rsidRPr="002A731A" w:rsidTr="003419C5">
        <w:trPr>
          <w:trHeight w:val="242"/>
        </w:trPr>
        <w:tc>
          <w:tcPr>
            <w:tcW w:w="252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A731A">
              <w:rPr>
                <w:sz w:val="24"/>
              </w:rPr>
              <w:t>5.</w:t>
            </w:r>
          </w:p>
        </w:tc>
        <w:tc>
          <w:tcPr>
            <w:tcW w:w="3130" w:type="pct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rPr>
                <w:sz w:val="24"/>
              </w:rPr>
            </w:pPr>
            <w:r w:rsidRPr="002A731A">
              <w:rPr>
                <w:sz w:val="24"/>
              </w:rPr>
              <w:t>Прицепы (полуприцепы):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E" w:rsidRPr="002A731A" w:rsidRDefault="003F420E" w:rsidP="003419C5">
            <w:pPr>
              <w:jc w:val="center"/>
              <w:rPr>
                <w:sz w:val="24"/>
              </w:rPr>
            </w:pPr>
          </w:p>
        </w:tc>
        <w:tc>
          <w:tcPr>
            <w:tcW w:w="836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3F420E" w:rsidRPr="002A731A" w:rsidTr="003419C5">
        <w:trPr>
          <w:trHeight w:val="485"/>
        </w:trPr>
        <w:tc>
          <w:tcPr>
            <w:tcW w:w="252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A731A">
              <w:rPr>
                <w:sz w:val="24"/>
              </w:rPr>
              <w:t>5.1.</w:t>
            </w:r>
          </w:p>
        </w:tc>
        <w:tc>
          <w:tcPr>
            <w:tcW w:w="3130" w:type="pct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rPr>
                <w:sz w:val="24"/>
              </w:rPr>
            </w:pPr>
            <w:r w:rsidRPr="002A731A">
              <w:rPr>
                <w:sz w:val="24"/>
              </w:rPr>
              <w:t>технически допустимая максимальная масса которых не более 0,75 тонн (О1)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E" w:rsidRPr="002A731A" w:rsidRDefault="003F420E" w:rsidP="003419C5">
            <w:pPr>
              <w:jc w:val="center"/>
              <w:rPr>
                <w:sz w:val="24"/>
              </w:rPr>
            </w:pPr>
            <w:r w:rsidRPr="002A731A">
              <w:rPr>
                <w:sz w:val="24"/>
              </w:rPr>
              <w:t>25</w:t>
            </w:r>
          </w:p>
        </w:tc>
        <w:tc>
          <w:tcPr>
            <w:tcW w:w="836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  <w:highlight w:val="yellow"/>
              </w:rPr>
            </w:pPr>
            <w:r w:rsidRPr="003C31D5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3C31D5">
              <w:rPr>
                <w:sz w:val="24"/>
              </w:rPr>
              <w:t>130,66</w:t>
            </w:r>
          </w:p>
        </w:tc>
      </w:tr>
      <w:tr w:rsidR="003F420E" w:rsidRPr="002A731A" w:rsidTr="003419C5">
        <w:trPr>
          <w:trHeight w:val="469"/>
        </w:trPr>
        <w:tc>
          <w:tcPr>
            <w:tcW w:w="252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A731A">
              <w:rPr>
                <w:sz w:val="24"/>
              </w:rPr>
              <w:t>5.2.</w:t>
            </w:r>
          </w:p>
        </w:tc>
        <w:tc>
          <w:tcPr>
            <w:tcW w:w="3130" w:type="pct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rPr>
                <w:sz w:val="24"/>
              </w:rPr>
            </w:pPr>
            <w:r w:rsidRPr="002A731A">
              <w:rPr>
                <w:sz w:val="24"/>
              </w:rPr>
              <w:t>технически допустимая максимальная масса которых свыше 0,75 тонн, но не более 3,5 тонн (О2)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E" w:rsidRPr="002A731A" w:rsidRDefault="003F420E" w:rsidP="003419C5">
            <w:pPr>
              <w:jc w:val="center"/>
              <w:rPr>
                <w:sz w:val="24"/>
              </w:rPr>
            </w:pPr>
            <w:r w:rsidRPr="002A731A">
              <w:rPr>
                <w:sz w:val="24"/>
              </w:rPr>
              <w:t>25</w:t>
            </w:r>
          </w:p>
        </w:tc>
        <w:tc>
          <w:tcPr>
            <w:tcW w:w="836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  <w:highlight w:val="yellow"/>
              </w:rPr>
            </w:pPr>
            <w:r w:rsidRPr="003C31D5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3C31D5">
              <w:rPr>
                <w:sz w:val="24"/>
              </w:rPr>
              <w:t>130,66</w:t>
            </w:r>
          </w:p>
        </w:tc>
      </w:tr>
      <w:tr w:rsidR="003F420E" w:rsidRPr="002A731A" w:rsidTr="003419C5">
        <w:trPr>
          <w:trHeight w:val="485"/>
        </w:trPr>
        <w:tc>
          <w:tcPr>
            <w:tcW w:w="252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A731A">
              <w:rPr>
                <w:sz w:val="24"/>
              </w:rPr>
              <w:t>5.3.</w:t>
            </w:r>
          </w:p>
        </w:tc>
        <w:tc>
          <w:tcPr>
            <w:tcW w:w="3130" w:type="pct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rPr>
                <w:sz w:val="24"/>
              </w:rPr>
            </w:pPr>
            <w:r w:rsidRPr="002A731A">
              <w:rPr>
                <w:sz w:val="24"/>
              </w:rPr>
              <w:t>технически допустимая максимальная масса которых свыше 3,5 тонн, но не более 10 тонн (О3)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E" w:rsidRPr="002A731A" w:rsidRDefault="003F420E" w:rsidP="003419C5">
            <w:pPr>
              <w:jc w:val="center"/>
              <w:rPr>
                <w:sz w:val="24"/>
              </w:rPr>
            </w:pPr>
            <w:r w:rsidRPr="002A731A">
              <w:rPr>
                <w:sz w:val="24"/>
              </w:rPr>
              <w:t>44</w:t>
            </w:r>
          </w:p>
        </w:tc>
        <w:tc>
          <w:tcPr>
            <w:tcW w:w="836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C31D5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3C31D5">
              <w:rPr>
                <w:sz w:val="24"/>
              </w:rPr>
              <w:t>942,83</w:t>
            </w:r>
          </w:p>
        </w:tc>
      </w:tr>
      <w:tr w:rsidR="003F420E" w:rsidRPr="002A731A" w:rsidTr="003419C5">
        <w:trPr>
          <w:trHeight w:val="242"/>
        </w:trPr>
        <w:tc>
          <w:tcPr>
            <w:tcW w:w="252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A731A">
              <w:rPr>
                <w:sz w:val="24"/>
              </w:rPr>
              <w:t>5.4.</w:t>
            </w:r>
          </w:p>
        </w:tc>
        <w:tc>
          <w:tcPr>
            <w:tcW w:w="3130" w:type="pct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rPr>
                <w:sz w:val="24"/>
              </w:rPr>
            </w:pPr>
            <w:r w:rsidRPr="002A731A">
              <w:rPr>
                <w:sz w:val="24"/>
              </w:rPr>
              <w:t>технически допустимая максимальная масса которых более 10 тонн (04)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E" w:rsidRPr="002A731A" w:rsidRDefault="003F420E" w:rsidP="003419C5">
            <w:pPr>
              <w:jc w:val="center"/>
              <w:rPr>
                <w:sz w:val="24"/>
              </w:rPr>
            </w:pPr>
            <w:r w:rsidRPr="002A731A">
              <w:rPr>
                <w:sz w:val="24"/>
              </w:rPr>
              <w:t>44</w:t>
            </w:r>
          </w:p>
        </w:tc>
        <w:tc>
          <w:tcPr>
            <w:tcW w:w="836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C31D5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3C31D5">
              <w:rPr>
                <w:sz w:val="24"/>
              </w:rPr>
              <w:t>942,83</w:t>
            </w:r>
          </w:p>
        </w:tc>
      </w:tr>
      <w:tr w:rsidR="003F420E" w:rsidRPr="002A731A" w:rsidTr="003419C5">
        <w:trPr>
          <w:trHeight w:val="242"/>
        </w:trPr>
        <w:tc>
          <w:tcPr>
            <w:tcW w:w="252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A731A">
              <w:rPr>
                <w:sz w:val="24"/>
              </w:rPr>
              <w:t>6.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1" w:rsidRPr="002A731A" w:rsidRDefault="003F420E" w:rsidP="006E1152">
            <w:pPr>
              <w:rPr>
                <w:sz w:val="24"/>
              </w:rPr>
            </w:pPr>
            <w:r w:rsidRPr="002A731A">
              <w:rPr>
                <w:sz w:val="24"/>
              </w:rPr>
              <w:t>Специальные транспортные средства оперативных служб (на базе М1)</w:t>
            </w:r>
            <w:bookmarkStart w:id="0" w:name="_GoBack"/>
            <w:bookmarkEnd w:id="0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E" w:rsidRPr="002A731A" w:rsidRDefault="003F420E" w:rsidP="003419C5">
            <w:pPr>
              <w:jc w:val="center"/>
              <w:rPr>
                <w:sz w:val="24"/>
              </w:rPr>
            </w:pPr>
            <w:r w:rsidRPr="002A731A">
              <w:rPr>
                <w:sz w:val="24"/>
              </w:rPr>
              <w:t>32</w:t>
            </w:r>
          </w:p>
        </w:tc>
        <w:tc>
          <w:tcPr>
            <w:tcW w:w="836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675,98</w:t>
            </w:r>
          </w:p>
        </w:tc>
      </w:tr>
      <w:tr w:rsidR="003F420E" w:rsidRPr="002A731A" w:rsidTr="003419C5">
        <w:trPr>
          <w:trHeight w:val="242"/>
        </w:trPr>
        <w:tc>
          <w:tcPr>
            <w:tcW w:w="252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A731A">
              <w:rPr>
                <w:sz w:val="24"/>
              </w:rPr>
              <w:t>7.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0E" w:rsidRPr="002A731A" w:rsidRDefault="003F420E" w:rsidP="003419C5">
            <w:pPr>
              <w:rPr>
                <w:sz w:val="24"/>
              </w:rPr>
            </w:pPr>
            <w:r w:rsidRPr="002A731A">
              <w:rPr>
                <w:sz w:val="24"/>
              </w:rPr>
              <w:t>Специальные транспортные средства оперативных служб (на базе М2)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E" w:rsidRPr="002A731A" w:rsidRDefault="003F420E" w:rsidP="003419C5">
            <w:pPr>
              <w:jc w:val="center"/>
              <w:rPr>
                <w:sz w:val="24"/>
              </w:rPr>
            </w:pPr>
            <w:r w:rsidRPr="002A731A">
              <w:rPr>
                <w:sz w:val="24"/>
              </w:rPr>
              <w:t>59</w:t>
            </w:r>
          </w:p>
        </w:tc>
        <w:tc>
          <w:tcPr>
            <w:tcW w:w="836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446E72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446E72">
              <w:rPr>
                <w:sz w:val="24"/>
              </w:rPr>
              <w:t>211,15</w:t>
            </w:r>
          </w:p>
        </w:tc>
      </w:tr>
      <w:tr w:rsidR="0080209D" w:rsidRPr="002A731A" w:rsidTr="003419C5">
        <w:trPr>
          <w:trHeight w:val="242"/>
        </w:trPr>
        <w:tc>
          <w:tcPr>
            <w:tcW w:w="252" w:type="pct"/>
            <w:vAlign w:val="center"/>
          </w:tcPr>
          <w:p w:rsidR="0080209D" w:rsidRPr="002A731A" w:rsidRDefault="0080209D" w:rsidP="0080209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D" w:rsidRPr="002A731A" w:rsidRDefault="0080209D" w:rsidP="008020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9D" w:rsidRPr="002A731A" w:rsidRDefault="0080209D" w:rsidP="008020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" w:type="pct"/>
            <w:vAlign w:val="center"/>
          </w:tcPr>
          <w:p w:rsidR="0080209D" w:rsidRDefault="0080209D" w:rsidP="0080209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F420E" w:rsidRPr="002A731A" w:rsidTr="003419C5">
        <w:trPr>
          <w:trHeight w:val="242"/>
        </w:trPr>
        <w:tc>
          <w:tcPr>
            <w:tcW w:w="252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A731A">
              <w:rPr>
                <w:sz w:val="24"/>
              </w:rPr>
              <w:t>8.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0E" w:rsidRPr="002A731A" w:rsidRDefault="003F420E" w:rsidP="003419C5">
            <w:pPr>
              <w:rPr>
                <w:sz w:val="24"/>
              </w:rPr>
            </w:pPr>
            <w:r w:rsidRPr="002A731A">
              <w:rPr>
                <w:sz w:val="24"/>
              </w:rPr>
              <w:t>Специальные транспортные средства оперативных служб (на базе М3)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E" w:rsidRPr="002A731A" w:rsidRDefault="003F420E" w:rsidP="003419C5">
            <w:pPr>
              <w:jc w:val="center"/>
              <w:rPr>
                <w:sz w:val="24"/>
              </w:rPr>
            </w:pPr>
            <w:r w:rsidRPr="002A731A">
              <w:rPr>
                <w:sz w:val="24"/>
              </w:rPr>
              <w:t>68</w:t>
            </w:r>
          </w:p>
        </w:tc>
        <w:tc>
          <w:tcPr>
            <w:tcW w:w="836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3 044,44</w:t>
            </w:r>
          </w:p>
        </w:tc>
      </w:tr>
      <w:tr w:rsidR="003F420E" w:rsidRPr="002A731A" w:rsidTr="003419C5">
        <w:trPr>
          <w:trHeight w:val="242"/>
        </w:trPr>
        <w:tc>
          <w:tcPr>
            <w:tcW w:w="252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A731A">
              <w:rPr>
                <w:sz w:val="24"/>
              </w:rPr>
              <w:t>9.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0E" w:rsidRPr="002A731A" w:rsidRDefault="003F420E" w:rsidP="003419C5">
            <w:pPr>
              <w:rPr>
                <w:sz w:val="24"/>
              </w:rPr>
            </w:pPr>
            <w:r w:rsidRPr="002A731A">
              <w:rPr>
                <w:sz w:val="24"/>
              </w:rPr>
              <w:t xml:space="preserve">Специальные транспортные средства оперативных служб (на базе </w:t>
            </w:r>
            <w:r w:rsidRPr="002A731A">
              <w:rPr>
                <w:sz w:val="24"/>
                <w:lang w:val="en-US"/>
              </w:rPr>
              <w:t>N</w:t>
            </w:r>
            <w:r w:rsidRPr="002A731A">
              <w:rPr>
                <w:sz w:val="24"/>
              </w:rPr>
              <w:t xml:space="preserve">1), транспортные средства – цистерны (на базе </w:t>
            </w:r>
            <w:r w:rsidRPr="002A731A">
              <w:rPr>
                <w:sz w:val="24"/>
                <w:lang w:val="en-US"/>
              </w:rPr>
              <w:t>N</w:t>
            </w:r>
            <w:r w:rsidRPr="002A731A">
              <w:rPr>
                <w:sz w:val="24"/>
              </w:rPr>
              <w:t xml:space="preserve">1), транспортные средства – цистерны для перевозки и заправки сжиженных углеводородных газов (на базе </w:t>
            </w:r>
            <w:r w:rsidRPr="002A731A">
              <w:rPr>
                <w:sz w:val="24"/>
                <w:lang w:val="en-US"/>
              </w:rPr>
              <w:t>N</w:t>
            </w:r>
            <w:r w:rsidRPr="002A731A">
              <w:rPr>
                <w:sz w:val="24"/>
              </w:rPr>
              <w:t xml:space="preserve">1), транспортные средства – фургоны (на базе </w:t>
            </w:r>
            <w:r w:rsidRPr="002A731A">
              <w:rPr>
                <w:sz w:val="24"/>
                <w:lang w:val="en-US"/>
              </w:rPr>
              <w:t>N</w:t>
            </w:r>
            <w:r w:rsidRPr="002A731A">
              <w:rPr>
                <w:sz w:val="24"/>
              </w:rPr>
              <w:t xml:space="preserve">1), транспортные средства – фургоны, имеющие места для перевозки людей (на базе </w:t>
            </w:r>
            <w:r w:rsidRPr="002A731A">
              <w:rPr>
                <w:sz w:val="24"/>
                <w:lang w:val="en-US"/>
              </w:rPr>
              <w:t>N</w:t>
            </w:r>
            <w:r w:rsidRPr="002A731A">
              <w:rPr>
                <w:sz w:val="24"/>
              </w:rPr>
              <w:t xml:space="preserve">1), </w:t>
            </w:r>
            <w:proofErr w:type="spellStart"/>
            <w:r w:rsidRPr="002A731A">
              <w:rPr>
                <w:sz w:val="24"/>
              </w:rPr>
              <w:t>автоэвакуаторы</w:t>
            </w:r>
            <w:proofErr w:type="spellEnd"/>
            <w:r w:rsidRPr="002A731A">
              <w:rPr>
                <w:sz w:val="24"/>
              </w:rPr>
              <w:t xml:space="preserve"> (на базе </w:t>
            </w:r>
            <w:r w:rsidRPr="002A731A">
              <w:rPr>
                <w:sz w:val="24"/>
                <w:lang w:val="en-US"/>
              </w:rPr>
              <w:t>N</w:t>
            </w:r>
            <w:r w:rsidRPr="002A731A">
              <w:rPr>
                <w:sz w:val="24"/>
              </w:rPr>
              <w:t>1)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03" w:rsidRPr="002A731A" w:rsidRDefault="003F420E" w:rsidP="0080209D">
            <w:pPr>
              <w:jc w:val="center"/>
              <w:rPr>
                <w:sz w:val="24"/>
              </w:rPr>
            </w:pPr>
            <w:r w:rsidRPr="002A731A">
              <w:rPr>
                <w:sz w:val="24"/>
              </w:rPr>
              <w:t>34</w:t>
            </w:r>
          </w:p>
        </w:tc>
        <w:tc>
          <w:tcPr>
            <w:tcW w:w="836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761,11</w:t>
            </w:r>
          </w:p>
        </w:tc>
      </w:tr>
      <w:tr w:rsidR="003F420E" w:rsidRPr="002A731A" w:rsidTr="003419C5">
        <w:trPr>
          <w:trHeight w:val="242"/>
        </w:trPr>
        <w:tc>
          <w:tcPr>
            <w:tcW w:w="252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A731A">
              <w:rPr>
                <w:sz w:val="24"/>
              </w:rPr>
              <w:t>10.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0E" w:rsidRPr="002A731A" w:rsidRDefault="003F420E" w:rsidP="003419C5">
            <w:pPr>
              <w:rPr>
                <w:sz w:val="24"/>
              </w:rPr>
            </w:pPr>
            <w:r w:rsidRPr="002A731A">
              <w:rPr>
                <w:sz w:val="24"/>
              </w:rPr>
              <w:t xml:space="preserve">Специальные транспортные средства оперативных служб (на базе </w:t>
            </w:r>
            <w:r w:rsidRPr="002A731A">
              <w:rPr>
                <w:sz w:val="24"/>
                <w:lang w:val="en-US"/>
              </w:rPr>
              <w:t>N</w:t>
            </w:r>
            <w:r w:rsidRPr="002A731A">
              <w:rPr>
                <w:sz w:val="24"/>
              </w:rPr>
              <w:t xml:space="preserve">2), </w:t>
            </w:r>
            <w:proofErr w:type="spellStart"/>
            <w:r w:rsidRPr="002A731A">
              <w:rPr>
                <w:sz w:val="24"/>
              </w:rPr>
              <w:t>автоэвакуаторы</w:t>
            </w:r>
            <w:proofErr w:type="spellEnd"/>
            <w:r w:rsidRPr="002A731A">
              <w:rPr>
                <w:sz w:val="24"/>
              </w:rPr>
              <w:t xml:space="preserve"> (на базе </w:t>
            </w:r>
            <w:r w:rsidRPr="002A731A">
              <w:rPr>
                <w:sz w:val="24"/>
                <w:lang w:val="en-US"/>
              </w:rPr>
              <w:t>N</w:t>
            </w:r>
            <w:r w:rsidRPr="002A731A">
              <w:rPr>
                <w:sz w:val="24"/>
              </w:rPr>
              <w:t xml:space="preserve">2), транспортные средства с грузоподъемными устройствами (на базе </w:t>
            </w:r>
            <w:r w:rsidRPr="002A731A">
              <w:rPr>
                <w:sz w:val="24"/>
                <w:lang w:val="en-US"/>
              </w:rPr>
              <w:t>N</w:t>
            </w:r>
            <w:r w:rsidRPr="002A731A">
              <w:rPr>
                <w:sz w:val="24"/>
              </w:rPr>
              <w:t xml:space="preserve">2), транспортные средства – цистерны (на базе </w:t>
            </w:r>
            <w:r w:rsidRPr="002A731A">
              <w:rPr>
                <w:sz w:val="24"/>
                <w:lang w:val="en-US"/>
              </w:rPr>
              <w:t>N</w:t>
            </w:r>
            <w:r w:rsidRPr="002A731A">
              <w:rPr>
                <w:sz w:val="24"/>
              </w:rPr>
              <w:t xml:space="preserve">2), транспортные средства – цистерны для перевозки и заправки сжиженных углеводородных газов (на базе </w:t>
            </w:r>
            <w:r w:rsidRPr="002A731A">
              <w:rPr>
                <w:sz w:val="24"/>
                <w:lang w:val="en-US"/>
              </w:rPr>
              <w:t>N</w:t>
            </w:r>
            <w:r w:rsidRPr="002A731A">
              <w:rPr>
                <w:sz w:val="24"/>
              </w:rPr>
              <w:t xml:space="preserve">2), транспортные средства – фургоны (на базе </w:t>
            </w:r>
            <w:r w:rsidRPr="002A731A">
              <w:rPr>
                <w:sz w:val="24"/>
                <w:lang w:val="en-US"/>
              </w:rPr>
              <w:t>N</w:t>
            </w:r>
            <w:r w:rsidRPr="002A731A">
              <w:rPr>
                <w:sz w:val="24"/>
              </w:rPr>
              <w:t xml:space="preserve">2), транспортные средства для перевозки пищевых продуктов (на базе </w:t>
            </w:r>
            <w:r w:rsidRPr="002A731A">
              <w:rPr>
                <w:sz w:val="24"/>
                <w:lang w:val="en-US"/>
              </w:rPr>
              <w:t>N</w:t>
            </w:r>
            <w:r w:rsidRPr="002A731A">
              <w:rPr>
                <w:sz w:val="24"/>
              </w:rPr>
              <w:t>2)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E" w:rsidRPr="002A731A" w:rsidRDefault="003F420E" w:rsidP="003419C5">
            <w:pPr>
              <w:jc w:val="center"/>
              <w:rPr>
                <w:sz w:val="24"/>
              </w:rPr>
            </w:pPr>
            <w:r w:rsidRPr="002A731A">
              <w:rPr>
                <w:sz w:val="24"/>
              </w:rPr>
              <w:t>66</w:t>
            </w:r>
          </w:p>
        </w:tc>
        <w:tc>
          <w:tcPr>
            <w:tcW w:w="836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2 871,90</w:t>
            </w:r>
          </w:p>
        </w:tc>
      </w:tr>
      <w:tr w:rsidR="003F420E" w:rsidRPr="002A731A" w:rsidTr="003419C5">
        <w:trPr>
          <w:trHeight w:val="242"/>
        </w:trPr>
        <w:tc>
          <w:tcPr>
            <w:tcW w:w="252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A731A">
              <w:rPr>
                <w:sz w:val="24"/>
              </w:rPr>
              <w:t>11.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0E" w:rsidRPr="002A731A" w:rsidRDefault="003F420E" w:rsidP="003419C5">
            <w:pPr>
              <w:rPr>
                <w:sz w:val="24"/>
              </w:rPr>
            </w:pPr>
            <w:r w:rsidRPr="002A731A">
              <w:rPr>
                <w:sz w:val="24"/>
              </w:rPr>
              <w:t xml:space="preserve">Специальные транспортные средства оперативных служб (на базе </w:t>
            </w:r>
            <w:r w:rsidRPr="002A731A">
              <w:rPr>
                <w:sz w:val="24"/>
                <w:lang w:val="en-US"/>
              </w:rPr>
              <w:t>N</w:t>
            </w:r>
            <w:r w:rsidRPr="002A731A">
              <w:rPr>
                <w:sz w:val="24"/>
              </w:rPr>
              <w:t xml:space="preserve">3), </w:t>
            </w:r>
            <w:proofErr w:type="spellStart"/>
            <w:r w:rsidRPr="002A731A">
              <w:rPr>
                <w:sz w:val="24"/>
              </w:rPr>
              <w:t>автоэвакуаторы</w:t>
            </w:r>
            <w:proofErr w:type="spellEnd"/>
            <w:r w:rsidRPr="002A731A">
              <w:rPr>
                <w:sz w:val="24"/>
              </w:rPr>
              <w:t xml:space="preserve"> (на базе </w:t>
            </w:r>
            <w:r w:rsidRPr="002A731A">
              <w:rPr>
                <w:sz w:val="24"/>
                <w:lang w:val="en-US"/>
              </w:rPr>
              <w:t>N</w:t>
            </w:r>
            <w:r w:rsidRPr="002A731A">
              <w:rPr>
                <w:sz w:val="24"/>
              </w:rPr>
              <w:t xml:space="preserve">3), транспортные средства с грузоподъемными устройствами (на базе </w:t>
            </w:r>
            <w:r w:rsidRPr="002A731A">
              <w:rPr>
                <w:sz w:val="24"/>
                <w:lang w:val="en-US"/>
              </w:rPr>
              <w:t>N</w:t>
            </w:r>
            <w:r w:rsidRPr="002A731A">
              <w:rPr>
                <w:sz w:val="24"/>
              </w:rPr>
              <w:t xml:space="preserve">3), транспортные средства – цистерны (на базе </w:t>
            </w:r>
            <w:r w:rsidRPr="002A731A">
              <w:rPr>
                <w:sz w:val="24"/>
                <w:lang w:val="en-US"/>
              </w:rPr>
              <w:t>N</w:t>
            </w:r>
            <w:r w:rsidRPr="002A731A">
              <w:rPr>
                <w:sz w:val="24"/>
              </w:rPr>
              <w:t xml:space="preserve">3), транспортные средства – цистерны для перевозки и заправки сжиженных углеводородных газов (на базе </w:t>
            </w:r>
            <w:r w:rsidRPr="002A731A">
              <w:rPr>
                <w:sz w:val="24"/>
                <w:lang w:val="en-US"/>
              </w:rPr>
              <w:t>N</w:t>
            </w:r>
            <w:r w:rsidRPr="002A731A">
              <w:rPr>
                <w:sz w:val="24"/>
              </w:rPr>
              <w:t xml:space="preserve">3), транспортные средства – фургоны (на базе </w:t>
            </w:r>
            <w:r w:rsidRPr="002A731A">
              <w:rPr>
                <w:sz w:val="24"/>
                <w:lang w:val="en-US"/>
              </w:rPr>
              <w:t>N</w:t>
            </w:r>
            <w:r w:rsidRPr="002A731A">
              <w:rPr>
                <w:sz w:val="24"/>
              </w:rPr>
              <w:t xml:space="preserve">3), транспортные средства для перевозки пищевых продуктов (на базе </w:t>
            </w:r>
            <w:r w:rsidRPr="002A731A">
              <w:rPr>
                <w:sz w:val="24"/>
                <w:lang w:val="en-US"/>
              </w:rPr>
              <w:t>N</w:t>
            </w:r>
            <w:r w:rsidRPr="002A731A">
              <w:rPr>
                <w:sz w:val="24"/>
              </w:rPr>
              <w:t>3)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E" w:rsidRPr="002A731A" w:rsidRDefault="003F420E" w:rsidP="003419C5">
            <w:pPr>
              <w:jc w:val="center"/>
              <w:rPr>
                <w:sz w:val="24"/>
              </w:rPr>
            </w:pPr>
            <w:r w:rsidRPr="002A731A">
              <w:rPr>
                <w:sz w:val="24"/>
              </w:rPr>
              <w:t>71</w:t>
            </w:r>
          </w:p>
        </w:tc>
        <w:tc>
          <w:tcPr>
            <w:tcW w:w="836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3 321,62</w:t>
            </w:r>
          </w:p>
        </w:tc>
      </w:tr>
      <w:tr w:rsidR="003F420E" w:rsidRPr="002A731A" w:rsidTr="003419C5">
        <w:trPr>
          <w:trHeight w:val="242"/>
        </w:trPr>
        <w:tc>
          <w:tcPr>
            <w:tcW w:w="252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A731A">
              <w:rPr>
                <w:sz w:val="24"/>
              </w:rPr>
              <w:t>12.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0E" w:rsidRPr="002A731A" w:rsidRDefault="003F420E" w:rsidP="003419C5">
            <w:pPr>
              <w:rPr>
                <w:sz w:val="24"/>
              </w:rPr>
            </w:pPr>
            <w:r w:rsidRPr="002A731A">
              <w:rPr>
                <w:sz w:val="24"/>
              </w:rPr>
              <w:t>Специальные транспортные средства оперативных служб (на базе О1, О2), транспортные средства – цистерны (на базе О1, О2), транспортные средства – цистерны для перевозки и заправки сжиженных углеводородных газов (на базе О1, О2), транспортные средства – фургоны (на базе О1, О2), транспортные средства для перевозки пищевых продуктов (на базе О1, О2)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E" w:rsidRPr="002A731A" w:rsidRDefault="003F420E" w:rsidP="003419C5">
            <w:pPr>
              <w:jc w:val="center"/>
              <w:rPr>
                <w:sz w:val="24"/>
              </w:rPr>
            </w:pPr>
            <w:r w:rsidRPr="002A731A">
              <w:rPr>
                <w:sz w:val="24"/>
              </w:rPr>
              <w:t>26</w:t>
            </w:r>
          </w:p>
        </w:tc>
        <w:tc>
          <w:tcPr>
            <w:tcW w:w="836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464,31</w:t>
            </w:r>
          </w:p>
        </w:tc>
      </w:tr>
      <w:tr w:rsidR="003F420E" w:rsidRPr="002A731A" w:rsidTr="003419C5">
        <w:trPr>
          <w:trHeight w:val="242"/>
        </w:trPr>
        <w:tc>
          <w:tcPr>
            <w:tcW w:w="252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A731A">
              <w:rPr>
                <w:sz w:val="24"/>
              </w:rPr>
              <w:t>13.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0E" w:rsidRPr="002A731A" w:rsidRDefault="003F420E" w:rsidP="003419C5">
            <w:pPr>
              <w:rPr>
                <w:sz w:val="24"/>
              </w:rPr>
            </w:pPr>
            <w:r w:rsidRPr="002A731A">
              <w:rPr>
                <w:sz w:val="24"/>
              </w:rPr>
              <w:t xml:space="preserve">Специальные транспортные средства оперативных служб (на базе О3, О4), </w:t>
            </w:r>
            <w:proofErr w:type="spellStart"/>
            <w:r w:rsidRPr="002A731A">
              <w:rPr>
                <w:sz w:val="24"/>
              </w:rPr>
              <w:t>автоэвакуаторы</w:t>
            </w:r>
            <w:proofErr w:type="spellEnd"/>
            <w:r w:rsidRPr="002A731A">
              <w:rPr>
                <w:sz w:val="24"/>
              </w:rPr>
              <w:t xml:space="preserve"> (на базе О3, О4), транспортные средства с грузоподъемными устройствами (на базе О3, О4), цистерны, цистерны для перевозки и заправки сжиженных углеводородных газов (на базе О3, О4), фургоны (на базе О3, О4), транспортные средства для перевозки пищевых продуктов (на базе О3, О4)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E" w:rsidRPr="002A731A" w:rsidRDefault="003F420E" w:rsidP="003419C5">
            <w:pPr>
              <w:jc w:val="center"/>
              <w:rPr>
                <w:sz w:val="24"/>
              </w:rPr>
            </w:pPr>
            <w:r w:rsidRPr="002A731A">
              <w:rPr>
                <w:sz w:val="24"/>
              </w:rPr>
              <w:t>46</w:t>
            </w:r>
          </w:p>
        </w:tc>
        <w:tc>
          <w:tcPr>
            <w:tcW w:w="836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1 411,55</w:t>
            </w:r>
          </w:p>
        </w:tc>
      </w:tr>
      <w:tr w:rsidR="003F420E" w:rsidRPr="002A731A" w:rsidTr="003419C5">
        <w:trPr>
          <w:trHeight w:val="242"/>
        </w:trPr>
        <w:tc>
          <w:tcPr>
            <w:tcW w:w="252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A731A">
              <w:rPr>
                <w:sz w:val="24"/>
              </w:rPr>
              <w:t>14.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0E" w:rsidRPr="002A731A" w:rsidRDefault="003F420E" w:rsidP="003419C5">
            <w:pPr>
              <w:rPr>
                <w:sz w:val="24"/>
              </w:rPr>
            </w:pPr>
            <w:r w:rsidRPr="002A731A">
              <w:rPr>
                <w:sz w:val="24"/>
              </w:rPr>
              <w:t xml:space="preserve">Специальные транспортные средства оперативных служб (на базе </w:t>
            </w:r>
            <w:r w:rsidRPr="002A731A">
              <w:rPr>
                <w:sz w:val="24"/>
                <w:lang w:val="en-US"/>
              </w:rPr>
              <w:t>L</w:t>
            </w:r>
            <w:r w:rsidRPr="002A731A">
              <w:rPr>
                <w:sz w:val="24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E" w:rsidRPr="002A731A" w:rsidRDefault="003F420E" w:rsidP="003419C5">
            <w:pPr>
              <w:jc w:val="center"/>
              <w:rPr>
                <w:sz w:val="24"/>
              </w:rPr>
            </w:pPr>
            <w:r w:rsidRPr="002A731A">
              <w:rPr>
                <w:sz w:val="24"/>
              </w:rPr>
              <w:t>11</w:t>
            </w:r>
          </w:p>
        </w:tc>
        <w:tc>
          <w:tcPr>
            <w:tcW w:w="836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83,00</w:t>
            </w:r>
          </w:p>
        </w:tc>
      </w:tr>
      <w:tr w:rsidR="003F420E" w:rsidRPr="002A731A" w:rsidTr="003419C5">
        <w:trPr>
          <w:trHeight w:val="242"/>
        </w:trPr>
        <w:tc>
          <w:tcPr>
            <w:tcW w:w="252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A731A">
              <w:rPr>
                <w:sz w:val="24"/>
              </w:rPr>
              <w:t>15.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0E" w:rsidRPr="002A731A" w:rsidRDefault="003F420E" w:rsidP="003419C5">
            <w:pPr>
              <w:rPr>
                <w:sz w:val="24"/>
              </w:rPr>
            </w:pPr>
            <w:r w:rsidRPr="002A731A">
              <w:rPr>
                <w:sz w:val="24"/>
              </w:rPr>
              <w:t xml:space="preserve">Специализированные транспортные средства (на базе </w:t>
            </w:r>
            <w:r w:rsidRPr="002A731A">
              <w:rPr>
                <w:sz w:val="24"/>
                <w:lang w:val="en-US"/>
              </w:rPr>
              <w:t>N</w:t>
            </w:r>
            <w:r w:rsidRPr="002A731A">
              <w:rPr>
                <w:sz w:val="24"/>
              </w:rPr>
              <w:t xml:space="preserve">1), цистерны для перевозки и заправки нефтепродуктов (на базе </w:t>
            </w:r>
            <w:r w:rsidRPr="002A731A">
              <w:rPr>
                <w:sz w:val="24"/>
                <w:lang w:val="en-US"/>
              </w:rPr>
              <w:t>N</w:t>
            </w:r>
            <w:r w:rsidRPr="002A731A">
              <w:rPr>
                <w:sz w:val="24"/>
              </w:rPr>
              <w:t>1)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E" w:rsidRPr="002A731A" w:rsidRDefault="003F420E" w:rsidP="003419C5">
            <w:pPr>
              <w:jc w:val="center"/>
              <w:rPr>
                <w:sz w:val="24"/>
              </w:rPr>
            </w:pPr>
            <w:r w:rsidRPr="002A731A">
              <w:rPr>
                <w:sz w:val="24"/>
              </w:rPr>
              <w:t>37</w:t>
            </w:r>
          </w:p>
        </w:tc>
        <w:tc>
          <w:tcPr>
            <w:tcW w:w="836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785,94</w:t>
            </w:r>
          </w:p>
        </w:tc>
      </w:tr>
      <w:tr w:rsidR="0080209D" w:rsidRPr="002A731A" w:rsidTr="003419C5">
        <w:trPr>
          <w:trHeight w:val="242"/>
        </w:trPr>
        <w:tc>
          <w:tcPr>
            <w:tcW w:w="252" w:type="pct"/>
            <w:vAlign w:val="center"/>
          </w:tcPr>
          <w:p w:rsidR="0080209D" w:rsidRPr="002A731A" w:rsidRDefault="0080209D" w:rsidP="0080209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D" w:rsidRPr="002A731A" w:rsidRDefault="0080209D" w:rsidP="008020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9D" w:rsidRPr="002A731A" w:rsidRDefault="0080209D" w:rsidP="008020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" w:type="pct"/>
            <w:vAlign w:val="center"/>
          </w:tcPr>
          <w:p w:rsidR="0080209D" w:rsidRDefault="0080209D" w:rsidP="0080209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F420E" w:rsidRPr="002A731A" w:rsidTr="003419C5">
        <w:trPr>
          <w:trHeight w:val="242"/>
        </w:trPr>
        <w:tc>
          <w:tcPr>
            <w:tcW w:w="252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A731A">
              <w:rPr>
                <w:sz w:val="24"/>
              </w:rPr>
              <w:t>16.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0E" w:rsidRPr="002A731A" w:rsidRDefault="003F420E" w:rsidP="003419C5">
            <w:pPr>
              <w:rPr>
                <w:sz w:val="24"/>
              </w:rPr>
            </w:pPr>
            <w:r w:rsidRPr="002A731A">
              <w:rPr>
                <w:sz w:val="24"/>
              </w:rPr>
              <w:t xml:space="preserve">Специализированные транспортные средства (на базе </w:t>
            </w:r>
            <w:r w:rsidRPr="002A731A">
              <w:rPr>
                <w:sz w:val="24"/>
                <w:lang w:val="en-US"/>
              </w:rPr>
              <w:t>N</w:t>
            </w:r>
            <w:r w:rsidRPr="002A731A">
              <w:rPr>
                <w:sz w:val="24"/>
              </w:rPr>
              <w:t xml:space="preserve">2), цистерны для перевозки и заправки нефтепродуктов (на базе </w:t>
            </w:r>
            <w:r w:rsidRPr="002A731A">
              <w:rPr>
                <w:sz w:val="24"/>
                <w:lang w:val="en-US"/>
              </w:rPr>
              <w:t>N</w:t>
            </w:r>
            <w:r w:rsidRPr="002A731A">
              <w:rPr>
                <w:sz w:val="24"/>
              </w:rPr>
              <w:t xml:space="preserve">2), транспортные средства - фургоны, имеющие места для перевозки людей (на базе </w:t>
            </w:r>
            <w:r w:rsidRPr="002A731A">
              <w:rPr>
                <w:sz w:val="24"/>
                <w:lang w:val="en-US"/>
              </w:rPr>
              <w:t>N</w:t>
            </w:r>
            <w:r w:rsidRPr="002A731A">
              <w:rPr>
                <w:sz w:val="24"/>
              </w:rPr>
              <w:t>2)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E" w:rsidRPr="002A731A" w:rsidRDefault="003F420E" w:rsidP="003419C5">
            <w:pPr>
              <w:jc w:val="center"/>
              <w:rPr>
                <w:sz w:val="24"/>
              </w:rPr>
            </w:pPr>
            <w:r w:rsidRPr="002A731A">
              <w:rPr>
                <w:sz w:val="24"/>
              </w:rPr>
              <w:t>72</w:t>
            </w:r>
          </w:p>
        </w:tc>
        <w:tc>
          <w:tcPr>
            <w:tcW w:w="836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2 972,00</w:t>
            </w:r>
          </w:p>
        </w:tc>
      </w:tr>
      <w:tr w:rsidR="003F420E" w:rsidRPr="002A731A" w:rsidTr="003419C5">
        <w:trPr>
          <w:trHeight w:val="242"/>
        </w:trPr>
        <w:tc>
          <w:tcPr>
            <w:tcW w:w="252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A731A">
              <w:rPr>
                <w:sz w:val="24"/>
              </w:rPr>
              <w:t>17.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0E" w:rsidRPr="002A731A" w:rsidRDefault="003F420E" w:rsidP="003419C5">
            <w:pPr>
              <w:rPr>
                <w:sz w:val="24"/>
              </w:rPr>
            </w:pPr>
            <w:r w:rsidRPr="002A731A">
              <w:rPr>
                <w:sz w:val="24"/>
              </w:rPr>
              <w:t xml:space="preserve">Специализированные транспортные средства (на базе </w:t>
            </w:r>
            <w:r w:rsidRPr="002A731A">
              <w:rPr>
                <w:sz w:val="24"/>
                <w:lang w:val="en-US"/>
              </w:rPr>
              <w:t>N</w:t>
            </w:r>
            <w:r w:rsidRPr="002A731A">
              <w:rPr>
                <w:sz w:val="24"/>
              </w:rPr>
              <w:t xml:space="preserve">3), фургоны, имеющие места для перевозки людей (на базе </w:t>
            </w:r>
            <w:r w:rsidRPr="002A731A">
              <w:rPr>
                <w:sz w:val="24"/>
                <w:lang w:val="en-US"/>
              </w:rPr>
              <w:t>N</w:t>
            </w:r>
            <w:r w:rsidRPr="002A731A">
              <w:rPr>
                <w:sz w:val="24"/>
              </w:rPr>
              <w:t xml:space="preserve">3), цистерны для перевозки и заправки нефтепродуктов (на базе </w:t>
            </w:r>
            <w:r w:rsidRPr="002A731A">
              <w:rPr>
                <w:sz w:val="24"/>
                <w:lang w:val="en-US"/>
              </w:rPr>
              <w:t>N</w:t>
            </w:r>
            <w:r w:rsidRPr="002A731A">
              <w:rPr>
                <w:sz w:val="24"/>
              </w:rPr>
              <w:t>3)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E" w:rsidRPr="002A731A" w:rsidRDefault="003F420E" w:rsidP="003419C5">
            <w:pPr>
              <w:jc w:val="center"/>
              <w:rPr>
                <w:sz w:val="24"/>
              </w:rPr>
            </w:pPr>
            <w:r w:rsidRPr="002A731A">
              <w:rPr>
                <w:sz w:val="24"/>
              </w:rPr>
              <w:t>78</w:t>
            </w:r>
          </w:p>
        </w:tc>
        <w:tc>
          <w:tcPr>
            <w:tcW w:w="836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3 462,65</w:t>
            </w:r>
          </w:p>
        </w:tc>
      </w:tr>
      <w:tr w:rsidR="003F420E" w:rsidRPr="002A731A" w:rsidTr="003419C5">
        <w:trPr>
          <w:trHeight w:val="242"/>
        </w:trPr>
        <w:tc>
          <w:tcPr>
            <w:tcW w:w="252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A731A">
              <w:rPr>
                <w:sz w:val="24"/>
              </w:rPr>
              <w:t>18.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0E" w:rsidRPr="002A731A" w:rsidRDefault="003F420E" w:rsidP="003419C5">
            <w:pPr>
              <w:rPr>
                <w:sz w:val="24"/>
              </w:rPr>
            </w:pPr>
            <w:r w:rsidRPr="002A731A">
              <w:rPr>
                <w:sz w:val="24"/>
              </w:rPr>
              <w:t>Специализированные транспортные средства (на базе О1, О2)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E" w:rsidRPr="002A731A" w:rsidRDefault="003F420E" w:rsidP="003419C5">
            <w:pPr>
              <w:jc w:val="center"/>
              <w:rPr>
                <w:sz w:val="24"/>
              </w:rPr>
            </w:pPr>
            <w:r w:rsidRPr="002A731A">
              <w:rPr>
                <w:sz w:val="24"/>
              </w:rPr>
              <w:t>29</w:t>
            </w:r>
          </w:p>
        </w:tc>
        <w:tc>
          <w:tcPr>
            <w:tcW w:w="836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491,43</w:t>
            </w:r>
          </w:p>
        </w:tc>
      </w:tr>
      <w:tr w:rsidR="003F420E" w:rsidRPr="002A731A" w:rsidTr="003419C5">
        <w:trPr>
          <w:trHeight w:val="242"/>
        </w:trPr>
        <w:tc>
          <w:tcPr>
            <w:tcW w:w="252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A731A">
              <w:rPr>
                <w:sz w:val="24"/>
              </w:rPr>
              <w:t>19.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0E" w:rsidRPr="002A731A" w:rsidRDefault="003F420E" w:rsidP="003419C5">
            <w:pPr>
              <w:rPr>
                <w:sz w:val="24"/>
              </w:rPr>
            </w:pPr>
            <w:r w:rsidRPr="002A731A">
              <w:rPr>
                <w:sz w:val="24"/>
              </w:rPr>
              <w:t>Специализированные транспортные средства (на базе О3, О4)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E" w:rsidRPr="002A731A" w:rsidRDefault="003F420E" w:rsidP="003419C5">
            <w:pPr>
              <w:jc w:val="center"/>
              <w:rPr>
                <w:sz w:val="24"/>
              </w:rPr>
            </w:pPr>
            <w:r w:rsidRPr="002A731A">
              <w:rPr>
                <w:sz w:val="24"/>
              </w:rPr>
              <w:t>51</w:t>
            </w:r>
          </w:p>
        </w:tc>
        <w:tc>
          <w:tcPr>
            <w:tcW w:w="836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1 485,02</w:t>
            </w:r>
          </w:p>
        </w:tc>
      </w:tr>
      <w:tr w:rsidR="003F420E" w:rsidRPr="002A731A" w:rsidTr="003419C5">
        <w:trPr>
          <w:trHeight w:val="242"/>
        </w:trPr>
        <w:tc>
          <w:tcPr>
            <w:tcW w:w="252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A731A">
              <w:rPr>
                <w:sz w:val="24"/>
              </w:rPr>
              <w:t>20.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0E" w:rsidRPr="002A731A" w:rsidRDefault="003F420E" w:rsidP="003419C5">
            <w:pPr>
              <w:rPr>
                <w:sz w:val="24"/>
              </w:rPr>
            </w:pPr>
            <w:r w:rsidRPr="002A731A">
              <w:rPr>
                <w:sz w:val="24"/>
              </w:rPr>
              <w:t xml:space="preserve">Специальные транспортные средства для коммунального хозяйства и содержания дорог (на базе </w:t>
            </w:r>
            <w:r w:rsidRPr="002A731A">
              <w:rPr>
                <w:sz w:val="24"/>
                <w:lang w:val="en-US"/>
              </w:rPr>
              <w:t>N</w:t>
            </w:r>
            <w:r w:rsidRPr="002A731A">
              <w:rPr>
                <w:sz w:val="24"/>
              </w:rPr>
              <w:t>1)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E" w:rsidRPr="002A731A" w:rsidRDefault="003F420E" w:rsidP="003419C5">
            <w:pPr>
              <w:jc w:val="center"/>
              <w:rPr>
                <w:sz w:val="24"/>
              </w:rPr>
            </w:pPr>
            <w:r w:rsidRPr="002A731A">
              <w:rPr>
                <w:sz w:val="24"/>
              </w:rPr>
              <w:t>35</w:t>
            </w:r>
          </w:p>
        </w:tc>
        <w:tc>
          <w:tcPr>
            <w:tcW w:w="836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743,46</w:t>
            </w:r>
          </w:p>
        </w:tc>
      </w:tr>
      <w:tr w:rsidR="003F420E" w:rsidRPr="002A731A" w:rsidTr="003419C5">
        <w:trPr>
          <w:trHeight w:val="242"/>
        </w:trPr>
        <w:tc>
          <w:tcPr>
            <w:tcW w:w="252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A731A">
              <w:rPr>
                <w:sz w:val="24"/>
              </w:rPr>
              <w:t>21.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0E" w:rsidRPr="002A731A" w:rsidRDefault="003F420E" w:rsidP="003419C5">
            <w:pPr>
              <w:rPr>
                <w:sz w:val="24"/>
              </w:rPr>
            </w:pPr>
            <w:r w:rsidRPr="002A731A">
              <w:rPr>
                <w:sz w:val="24"/>
              </w:rPr>
              <w:t xml:space="preserve">Специальные транспортные средства для коммунального хозяйства и содержания дорог (на базе </w:t>
            </w:r>
            <w:r w:rsidRPr="002A731A">
              <w:rPr>
                <w:sz w:val="24"/>
                <w:lang w:val="en-US"/>
              </w:rPr>
              <w:t>N</w:t>
            </w:r>
            <w:r w:rsidRPr="002A731A">
              <w:rPr>
                <w:sz w:val="24"/>
              </w:rPr>
              <w:t xml:space="preserve">2), транспортные средства для перевозки грузов с использованием прицепа-роспуска (на базе </w:t>
            </w:r>
            <w:r w:rsidRPr="002A731A">
              <w:rPr>
                <w:sz w:val="24"/>
                <w:lang w:val="en-US"/>
              </w:rPr>
              <w:t>N</w:t>
            </w:r>
            <w:r w:rsidRPr="002A731A">
              <w:rPr>
                <w:sz w:val="24"/>
              </w:rPr>
              <w:t>2)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E" w:rsidRPr="002A731A" w:rsidRDefault="003F420E" w:rsidP="003419C5">
            <w:pPr>
              <w:jc w:val="center"/>
              <w:rPr>
                <w:sz w:val="24"/>
              </w:rPr>
            </w:pPr>
            <w:r w:rsidRPr="002A731A">
              <w:rPr>
                <w:sz w:val="24"/>
              </w:rPr>
              <w:t>69</w:t>
            </w:r>
          </w:p>
        </w:tc>
        <w:tc>
          <w:tcPr>
            <w:tcW w:w="836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A731A">
              <w:rPr>
                <w:sz w:val="24"/>
              </w:rPr>
              <w:t>2</w:t>
            </w:r>
            <w:r>
              <w:rPr>
                <w:sz w:val="24"/>
              </w:rPr>
              <w:t xml:space="preserve"> 849,03</w:t>
            </w:r>
          </w:p>
        </w:tc>
      </w:tr>
      <w:tr w:rsidR="003F420E" w:rsidRPr="002A731A" w:rsidTr="003419C5">
        <w:trPr>
          <w:trHeight w:val="242"/>
        </w:trPr>
        <w:tc>
          <w:tcPr>
            <w:tcW w:w="252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A731A">
              <w:rPr>
                <w:sz w:val="24"/>
              </w:rPr>
              <w:t>22.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0E" w:rsidRPr="002A731A" w:rsidRDefault="003F420E" w:rsidP="003419C5">
            <w:pPr>
              <w:rPr>
                <w:sz w:val="24"/>
              </w:rPr>
            </w:pPr>
            <w:r w:rsidRPr="002A731A">
              <w:rPr>
                <w:sz w:val="24"/>
              </w:rPr>
              <w:t xml:space="preserve">Специальные транспортные средства для коммунального хозяйства и содержания дорог (на базе </w:t>
            </w:r>
            <w:r w:rsidRPr="002A731A">
              <w:rPr>
                <w:sz w:val="24"/>
                <w:lang w:val="en-US"/>
              </w:rPr>
              <w:t>N</w:t>
            </w:r>
            <w:r w:rsidRPr="002A731A">
              <w:rPr>
                <w:sz w:val="24"/>
              </w:rPr>
              <w:t xml:space="preserve">3), транспортные средства для перевозки грузов с использованием прицепа-роспуска (на базе </w:t>
            </w:r>
            <w:r w:rsidRPr="002A731A">
              <w:rPr>
                <w:sz w:val="24"/>
                <w:lang w:val="en-US"/>
              </w:rPr>
              <w:t>N</w:t>
            </w:r>
            <w:r w:rsidRPr="002A731A">
              <w:rPr>
                <w:sz w:val="24"/>
              </w:rPr>
              <w:t>3)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E" w:rsidRPr="002A731A" w:rsidRDefault="003F420E" w:rsidP="003419C5">
            <w:pPr>
              <w:jc w:val="center"/>
              <w:rPr>
                <w:sz w:val="24"/>
              </w:rPr>
            </w:pPr>
            <w:r w:rsidRPr="002A731A">
              <w:rPr>
                <w:sz w:val="24"/>
              </w:rPr>
              <w:t>75</w:t>
            </w:r>
          </w:p>
        </w:tc>
        <w:tc>
          <w:tcPr>
            <w:tcW w:w="836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3 329,47</w:t>
            </w:r>
          </w:p>
        </w:tc>
      </w:tr>
      <w:tr w:rsidR="003F420E" w:rsidRPr="002A731A" w:rsidTr="003419C5">
        <w:trPr>
          <w:trHeight w:val="242"/>
        </w:trPr>
        <w:tc>
          <w:tcPr>
            <w:tcW w:w="252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A731A">
              <w:rPr>
                <w:sz w:val="24"/>
              </w:rPr>
              <w:t>23.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0E" w:rsidRPr="002A731A" w:rsidRDefault="003F420E" w:rsidP="003419C5">
            <w:pPr>
              <w:rPr>
                <w:sz w:val="24"/>
              </w:rPr>
            </w:pPr>
            <w:r w:rsidRPr="002A731A">
              <w:rPr>
                <w:sz w:val="24"/>
              </w:rPr>
              <w:t>Специальные транспортные средства для коммунального хозяйства и содержания дорог (на базе О1, О2), транспортные средства - цистерны для перевозки и заправки нефтепродуктов (на базе О1, О2)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E" w:rsidRPr="002A731A" w:rsidRDefault="003F420E" w:rsidP="003419C5">
            <w:pPr>
              <w:jc w:val="center"/>
              <w:rPr>
                <w:sz w:val="24"/>
              </w:rPr>
            </w:pPr>
            <w:r w:rsidRPr="002A731A">
              <w:rPr>
                <w:sz w:val="24"/>
              </w:rPr>
              <w:t>28</w:t>
            </w:r>
          </w:p>
        </w:tc>
        <w:tc>
          <w:tcPr>
            <w:tcW w:w="836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474,48</w:t>
            </w:r>
          </w:p>
        </w:tc>
      </w:tr>
      <w:tr w:rsidR="003F420E" w:rsidRPr="002A731A" w:rsidTr="003419C5">
        <w:trPr>
          <w:trHeight w:val="242"/>
        </w:trPr>
        <w:tc>
          <w:tcPr>
            <w:tcW w:w="252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A731A">
              <w:rPr>
                <w:sz w:val="24"/>
              </w:rPr>
              <w:t>24.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0E" w:rsidRPr="002A731A" w:rsidRDefault="003F420E" w:rsidP="003419C5">
            <w:pPr>
              <w:rPr>
                <w:sz w:val="24"/>
              </w:rPr>
            </w:pPr>
            <w:r w:rsidRPr="002A731A">
              <w:rPr>
                <w:sz w:val="24"/>
              </w:rPr>
              <w:t>Специальные транспортные средства для коммунального хозяйства и содержания дорог (на базе О3, О4), транспортные средства - цистерны для перевозки и заправки нефтепродуктов (на базе О3, О4)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E" w:rsidRPr="002A731A" w:rsidRDefault="003F420E" w:rsidP="003419C5">
            <w:pPr>
              <w:jc w:val="center"/>
              <w:rPr>
                <w:sz w:val="24"/>
              </w:rPr>
            </w:pPr>
            <w:r w:rsidRPr="002A731A">
              <w:rPr>
                <w:sz w:val="24"/>
              </w:rPr>
              <w:t>48</w:t>
            </w:r>
          </w:p>
        </w:tc>
        <w:tc>
          <w:tcPr>
            <w:tcW w:w="836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1 397,67</w:t>
            </w:r>
          </w:p>
        </w:tc>
      </w:tr>
      <w:tr w:rsidR="003F420E" w:rsidRPr="002A731A" w:rsidTr="003419C5">
        <w:trPr>
          <w:trHeight w:val="242"/>
        </w:trPr>
        <w:tc>
          <w:tcPr>
            <w:tcW w:w="252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A731A">
              <w:rPr>
                <w:sz w:val="24"/>
              </w:rPr>
              <w:t>25.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0E" w:rsidRPr="002A731A" w:rsidRDefault="003F420E" w:rsidP="003419C5">
            <w:pPr>
              <w:rPr>
                <w:sz w:val="24"/>
              </w:rPr>
            </w:pPr>
            <w:r w:rsidRPr="002A731A">
              <w:rPr>
                <w:sz w:val="24"/>
              </w:rPr>
              <w:t xml:space="preserve">Транспортные средства для перевозки опасных грузов (на базе </w:t>
            </w:r>
            <w:r w:rsidRPr="002A731A">
              <w:rPr>
                <w:sz w:val="24"/>
                <w:lang w:val="en-US"/>
              </w:rPr>
              <w:t>N</w:t>
            </w:r>
            <w:r w:rsidRPr="002A731A">
              <w:rPr>
                <w:sz w:val="24"/>
              </w:rPr>
              <w:t>1)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E" w:rsidRPr="002A731A" w:rsidRDefault="003F420E" w:rsidP="003419C5">
            <w:pPr>
              <w:jc w:val="center"/>
              <w:rPr>
                <w:sz w:val="24"/>
              </w:rPr>
            </w:pPr>
            <w:r w:rsidRPr="002A731A">
              <w:rPr>
                <w:sz w:val="24"/>
              </w:rPr>
              <w:t>42</w:t>
            </w:r>
          </w:p>
        </w:tc>
        <w:tc>
          <w:tcPr>
            <w:tcW w:w="836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892,15</w:t>
            </w:r>
          </w:p>
        </w:tc>
      </w:tr>
      <w:tr w:rsidR="003F420E" w:rsidRPr="002A731A" w:rsidTr="003419C5">
        <w:trPr>
          <w:trHeight w:val="242"/>
        </w:trPr>
        <w:tc>
          <w:tcPr>
            <w:tcW w:w="252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A731A">
              <w:rPr>
                <w:sz w:val="24"/>
              </w:rPr>
              <w:t>26.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0E" w:rsidRPr="002A731A" w:rsidRDefault="003F420E" w:rsidP="006E1152">
            <w:pPr>
              <w:rPr>
                <w:sz w:val="24"/>
              </w:rPr>
            </w:pPr>
            <w:r w:rsidRPr="002A731A">
              <w:rPr>
                <w:sz w:val="24"/>
              </w:rPr>
              <w:t xml:space="preserve">Транспортные средства для перевозки опасных грузов (на базе </w:t>
            </w:r>
            <w:r w:rsidRPr="002A731A">
              <w:rPr>
                <w:sz w:val="24"/>
                <w:lang w:val="en-US"/>
              </w:rPr>
              <w:t>N</w:t>
            </w:r>
            <w:r w:rsidRPr="002A731A">
              <w:rPr>
                <w:sz w:val="24"/>
              </w:rPr>
              <w:t>2)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E" w:rsidRPr="002A731A" w:rsidRDefault="003F420E" w:rsidP="003419C5">
            <w:pPr>
              <w:jc w:val="center"/>
              <w:rPr>
                <w:sz w:val="24"/>
              </w:rPr>
            </w:pPr>
            <w:r w:rsidRPr="002A731A">
              <w:rPr>
                <w:sz w:val="24"/>
              </w:rPr>
              <w:t>82</w:t>
            </w:r>
          </w:p>
        </w:tc>
        <w:tc>
          <w:tcPr>
            <w:tcW w:w="836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3 385,80</w:t>
            </w:r>
          </w:p>
        </w:tc>
      </w:tr>
      <w:tr w:rsidR="003F420E" w:rsidRPr="002A731A" w:rsidTr="008F6ABE">
        <w:trPr>
          <w:trHeight w:val="420"/>
        </w:trPr>
        <w:tc>
          <w:tcPr>
            <w:tcW w:w="252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A731A">
              <w:rPr>
                <w:sz w:val="24"/>
              </w:rPr>
              <w:t>27.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0E" w:rsidRPr="002A731A" w:rsidRDefault="003F420E" w:rsidP="003419C5">
            <w:pPr>
              <w:rPr>
                <w:sz w:val="24"/>
              </w:rPr>
            </w:pPr>
            <w:r w:rsidRPr="002A731A">
              <w:rPr>
                <w:sz w:val="24"/>
              </w:rPr>
              <w:t xml:space="preserve">Транспортные средства для перевозки опасных грузов (на базе </w:t>
            </w:r>
            <w:r w:rsidRPr="002A731A">
              <w:rPr>
                <w:sz w:val="24"/>
                <w:lang w:val="en-US"/>
              </w:rPr>
              <w:t>N</w:t>
            </w:r>
            <w:r w:rsidRPr="002A731A">
              <w:rPr>
                <w:sz w:val="24"/>
              </w:rPr>
              <w:t>3)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E" w:rsidRPr="002A731A" w:rsidRDefault="003F420E" w:rsidP="003419C5">
            <w:pPr>
              <w:jc w:val="center"/>
              <w:rPr>
                <w:sz w:val="24"/>
              </w:rPr>
            </w:pPr>
            <w:r w:rsidRPr="002A731A">
              <w:rPr>
                <w:sz w:val="24"/>
              </w:rPr>
              <w:t>88</w:t>
            </w:r>
          </w:p>
        </w:tc>
        <w:tc>
          <w:tcPr>
            <w:tcW w:w="836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A731A">
              <w:rPr>
                <w:sz w:val="24"/>
              </w:rPr>
              <w:t>3</w:t>
            </w:r>
            <w:r>
              <w:rPr>
                <w:sz w:val="24"/>
              </w:rPr>
              <w:t> 906,58</w:t>
            </w:r>
          </w:p>
        </w:tc>
      </w:tr>
      <w:tr w:rsidR="003F420E" w:rsidRPr="002A731A" w:rsidTr="008F6ABE">
        <w:trPr>
          <w:trHeight w:val="515"/>
        </w:trPr>
        <w:tc>
          <w:tcPr>
            <w:tcW w:w="252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A731A">
              <w:rPr>
                <w:sz w:val="24"/>
              </w:rPr>
              <w:t>28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0E" w:rsidRPr="002A731A" w:rsidRDefault="003F420E" w:rsidP="003419C5">
            <w:pPr>
              <w:rPr>
                <w:sz w:val="24"/>
              </w:rPr>
            </w:pPr>
            <w:r w:rsidRPr="002A731A">
              <w:rPr>
                <w:sz w:val="24"/>
              </w:rPr>
              <w:t>Транспортные средства для перевозки опасных грузов (на базе О1, О2)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E" w:rsidRPr="002A731A" w:rsidRDefault="003F420E" w:rsidP="003419C5">
            <w:pPr>
              <w:jc w:val="center"/>
              <w:rPr>
                <w:sz w:val="24"/>
              </w:rPr>
            </w:pPr>
            <w:r w:rsidRPr="002A731A">
              <w:rPr>
                <w:sz w:val="24"/>
              </w:rPr>
              <w:t>30</w:t>
            </w:r>
          </w:p>
        </w:tc>
        <w:tc>
          <w:tcPr>
            <w:tcW w:w="836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508,37</w:t>
            </w:r>
          </w:p>
        </w:tc>
      </w:tr>
      <w:tr w:rsidR="003F420E" w:rsidRPr="002A731A" w:rsidTr="003419C5">
        <w:trPr>
          <w:trHeight w:val="226"/>
        </w:trPr>
        <w:tc>
          <w:tcPr>
            <w:tcW w:w="252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2A731A">
              <w:rPr>
                <w:sz w:val="24"/>
              </w:rPr>
              <w:t>29.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0E" w:rsidRPr="002A731A" w:rsidRDefault="003F420E" w:rsidP="003419C5">
            <w:pPr>
              <w:rPr>
                <w:sz w:val="24"/>
              </w:rPr>
            </w:pPr>
            <w:r w:rsidRPr="002A731A">
              <w:rPr>
                <w:sz w:val="24"/>
              </w:rPr>
              <w:t>Транспортные средства для перевозки опасных грузов (на базе О3, О4)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E" w:rsidRPr="002A731A" w:rsidRDefault="003F420E" w:rsidP="003419C5">
            <w:pPr>
              <w:jc w:val="center"/>
              <w:rPr>
                <w:sz w:val="24"/>
              </w:rPr>
            </w:pPr>
            <w:r w:rsidRPr="002A731A">
              <w:rPr>
                <w:sz w:val="24"/>
              </w:rPr>
              <w:t>53</w:t>
            </w:r>
          </w:p>
        </w:tc>
        <w:tc>
          <w:tcPr>
            <w:tcW w:w="836" w:type="pct"/>
            <w:vAlign w:val="center"/>
          </w:tcPr>
          <w:p w:rsidR="003F420E" w:rsidRPr="002A731A" w:rsidRDefault="003F420E" w:rsidP="003419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E7B5C">
              <w:rPr>
                <w:sz w:val="24"/>
              </w:rPr>
              <w:t xml:space="preserve"> </w:t>
            </w:r>
            <w:r>
              <w:rPr>
                <w:sz w:val="24"/>
              </w:rPr>
              <w:t>543,26</w:t>
            </w:r>
          </w:p>
        </w:tc>
      </w:tr>
    </w:tbl>
    <w:p w:rsidR="003F420E" w:rsidRDefault="003F420E" w:rsidP="00FE325E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3F420E" w:rsidSect="009354A1">
      <w:pgSz w:w="11906" w:h="16838"/>
      <w:pgMar w:top="1134" w:right="567" w:bottom="567" w:left="1134" w:header="567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9EC" w:rsidRDefault="003F29EC" w:rsidP="00342D13">
      <w:r>
        <w:separator/>
      </w:r>
    </w:p>
  </w:endnote>
  <w:endnote w:type="continuationSeparator" w:id="0">
    <w:p w:rsidR="003F29EC" w:rsidRDefault="003F29E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9EC" w:rsidRDefault="003F29EC" w:rsidP="00342D13">
      <w:r>
        <w:separator/>
      </w:r>
    </w:p>
  </w:footnote>
  <w:footnote w:type="continuationSeparator" w:id="0">
    <w:p w:rsidR="003F29EC" w:rsidRDefault="003F29EC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3400455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3A6136" w:rsidRPr="003A6136" w:rsidRDefault="000B3477" w:rsidP="003A6136">
        <w:pPr>
          <w:pStyle w:val="ae"/>
          <w:jc w:val="center"/>
          <w:rPr>
            <w:szCs w:val="28"/>
          </w:rPr>
        </w:pPr>
        <w:r w:rsidRPr="003A6136">
          <w:rPr>
            <w:szCs w:val="28"/>
          </w:rPr>
          <w:fldChar w:fldCharType="begin"/>
        </w:r>
        <w:r w:rsidRPr="003A6136">
          <w:rPr>
            <w:szCs w:val="28"/>
          </w:rPr>
          <w:instrText>PAGE   \* MERGEFORMAT</w:instrText>
        </w:r>
        <w:r w:rsidRPr="003A6136">
          <w:rPr>
            <w:szCs w:val="28"/>
          </w:rPr>
          <w:fldChar w:fldCharType="separate"/>
        </w:r>
        <w:r w:rsidR="006E1152">
          <w:rPr>
            <w:noProof/>
            <w:szCs w:val="28"/>
          </w:rPr>
          <w:t>4</w:t>
        </w:r>
        <w:r w:rsidRPr="003A6136">
          <w:rPr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129C"/>
    <w:multiLevelType w:val="hybridMultilevel"/>
    <w:tmpl w:val="F912B140"/>
    <w:lvl w:ilvl="0" w:tplc="B2D87690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6ED3433"/>
    <w:multiLevelType w:val="hybridMultilevel"/>
    <w:tmpl w:val="E904F9F8"/>
    <w:lvl w:ilvl="0" w:tplc="7012FF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8DE2838"/>
    <w:multiLevelType w:val="hybridMultilevel"/>
    <w:tmpl w:val="58064236"/>
    <w:lvl w:ilvl="0" w:tplc="CB0647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7F5417"/>
    <w:multiLevelType w:val="hybridMultilevel"/>
    <w:tmpl w:val="C562C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94F15"/>
    <w:multiLevelType w:val="hybridMultilevel"/>
    <w:tmpl w:val="F6329778"/>
    <w:lvl w:ilvl="0" w:tplc="C2A24D1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D884ACF"/>
    <w:multiLevelType w:val="hybridMultilevel"/>
    <w:tmpl w:val="CB506DA0"/>
    <w:lvl w:ilvl="0" w:tplc="A11890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09E40EE"/>
    <w:multiLevelType w:val="hybridMultilevel"/>
    <w:tmpl w:val="48AA0E9A"/>
    <w:lvl w:ilvl="0" w:tplc="D17ACE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12A3874"/>
    <w:multiLevelType w:val="hybridMultilevel"/>
    <w:tmpl w:val="6DFCFFC2"/>
    <w:lvl w:ilvl="0" w:tplc="E5523D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6DE686C"/>
    <w:multiLevelType w:val="hybridMultilevel"/>
    <w:tmpl w:val="7CA07A2C"/>
    <w:lvl w:ilvl="0" w:tplc="E56CE1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A20007F"/>
    <w:multiLevelType w:val="hybridMultilevel"/>
    <w:tmpl w:val="6922C16E"/>
    <w:lvl w:ilvl="0" w:tplc="25EAD4DC">
      <w:start w:val="1"/>
      <w:numFmt w:val="decimal"/>
      <w:lvlText w:val="%1."/>
      <w:lvlJc w:val="left"/>
      <w:pPr>
        <w:ind w:left="2487" w:hanging="360"/>
      </w:pPr>
      <w:rPr>
        <w:rFonts w:eastAsia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50227D03"/>
    <w:multiLevelType w:val="hybridMultilevel"/>
    <w:tmpl w:val="DF72A458"/>
    <w:lvl w:ilvl="0" w:tplc="23B672A6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1380FBA"/>
    <w:multiLevelType w:val="hybridMultilevel"/>
    <w:tmpl w:val="30FA6518"/>
    <w:lvl w:ilvl="0" w:tplc="848461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9DB6E3E"/>
    <w:multiLevelType w:val="hybridMultilevel"/>
    <w:tmpl w:val="9B22D4E0"/>
    <w:lvl w:ilvl="0" w:tplc="2B9E97D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E85586C"/>
    <w:multiLevelType w:val="hybridMultilevel"/>
    <w:tmpl w:val="1B9C803A"/>
    <w:lvl w:ilvl="0" w:tplc="04190011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003D7"/>
    <w:multiLevelType w:val="hybridMultilevel"/>
    <w:tmpl w:val="89A87D82"/>
    <w:lvl w:ilvl="0" w:tplc="81B0D6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0491A50"/>
    <w:multiLevelType w:val="hybridMultilevel"/>
    <w:tmpl w:val="A2AC2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3158D"/>
    <w:multiLevelType w:val="hybridMultilevel"/>
    <w:tmpl w:val="EF5C5788"/>
    <w:lvl w:ilvl="0" w:tplc="53925F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4F2709A"/>
    <w:multiLevelType w:val="hybridMultilevel"/>
    <w:tmpl w:val="84FAEE0C"/>
    <w:lvl w:ilvl="0" w:tplc="21F88A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CA13A29"/>
    <w:multiLevelType w:val="hybridMultilevel"/>
    <w:tmpl w:val="CC3A87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11A2F77"/>
    <w:multiLevelType w:val="hybridMultilevel"/>
    <w:tmpl w:val="E34EA566"/>
    <w:lvl w:ilvl="0" w:tplc="E7CAD1C4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A4442B6"/>
    <w:multiLevelType w:val="hybridMultilevel"/>
    <w:tmpl w:val="BA5274C2"/>
    <w:lvl w:ilvl="0" w:tplc="A0F69E4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10"/>
  </w:num>
  <w:num w:numId="5">
    <w:abstractNumId w:val="2"/>
  </w:num>
  <w:num w:numId="6">
    <w:abstractNumId w:val="7"/>
  </w:num>
  <w:num w:numId="7">
    <w:abstractNumId w:val="1"/>
  </w:num>
  <w:num w:numId="8">
    <w:abstractNumId w:val="19"/>
  </w:num>
  <w:num w:numId="9">
    <w:abstractNumId w:val="16"/>
  </w:num>
  <w:num w:numId="10">
    <w:abstractNumId w:val="0"/>
  </w:num>
  <w:num w:numId="11">
    <w:abstractNumId w:val="15"/>
  </w:num>
  <w:num w:numId="12">
    <w:abstractNumId w:val="12"/>
  </w:num>
  <w:num w:numId="13">
    <w:abstractNumId w:val="3"/>
  </w:num>
  <w:num w:numId="14">
    <w:abstractNumId w:val="4"/>
  </w:num>
  <w:num w:numId="15">
    <w:abstractNumId w:val="11"/>
  </w:num>
  <w:num w:numId="16">
    <w:abstractNumId w:val="17"/>
  </w:num>
  <w:num w:numId="17">
    <w:abstractNumId w:val="6"/>
  </w:num>
  <w:num w:numId="18">
    <w:abstractNumId w:val="5"/>
  </w:num>
  <w:num w:numId="19">
    <w:abstractNumId w:val="8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051C"/>
    <w:rsid w:val="0003329F"/>
    <w:rsid w:val="00035C9A"/>
    <w:rsid w:val="00044126"/>
    <w:rsid w:val="000545B3"/>
    <w:rsid w:val="00074DF9"/>
    <w:rsid w:val="00086B15"/>
    <w:rsid w:val="000878C6"/>
    <w:rsid w:val="000A05BA"/>
    <w:rsid w:val="000A2D61"/>
    <w:rsid w:val="000A45A7"/>
    <w:rsid w:val="000B3477"/>
    <w:rsid w:val="000C1841"/>
    <w:rsid w:val="000E297A"/>
    <w:rsid w:val="000F02BC"/>
    <w:rsid w:val="00107F43"/>
    <w:rsid w:val="001214A6"/>
    <w:rsid w:val="001723D0"/>
    <w:rsid w:val="001845C8"/>
    <w:rsid w:val="00187040"/>
    <w:rsid w:val="00191854"/>
    <w:rsid w:val="00196836"/>
    <w:rsid w:val="001A3AA7"/>
    <w:rsid w:val="001B5371"/>
    <w:rsid w:val="001C04B6"/>
    <w:rsid w:val="001C26A0"/>
    <w:rsid w:val="001E0B39"/>
    <w:rsid w:val="001E62AB"/>
    <w:rsid w:val="001E6A1D"/>
    <w:rsid w:val="001E6FE1"/>
    <w:rsid w:val="00200564"/>
    <w:rsid w:val="0021483B"/>
    <w:rsid w:val="00223D68"/>
    <w:rsid w:val="002270E4"/>
    <w:rsid w:val="00230F4D"/>
    <w:rsid w:val="00232A85"/>
    <w:rsid w:val="002722F0"/>
    <w:rsid w:val="002826FB"/>
    <w:rsid w:val="0029547E"/>
    <w:rsid w:val="00296585"/>
    <w:rsid w:val="002A71B0"/>
    <w:rsid w:val="002B2B2D"/>
    <w:rsid w:val="002B334D"/>
    <w:rsid w:val="002B54EB"/>
    <w:rsid w:val="002C502D"/>
    <w:rsid w:val="002C5072"/>
    <w:rsid w:val="002C62DA"/>
    <w:rsid w:val="002D43BE"/>
    <w:rsid w:val="00313C4A"/>
    <w:rsid w:val="00321E7D"/>
    <w:rsid w:val="00342D13"/>
    <w:rsid w:val="00346903"/>
    <w:rsid w:val="003553A1"/>
    <w:rsid w:val="00362299"/>
    <w:rsid w:val="003648A3"/>
    <w:rsid w:val="003674A9"/>
    <w:rsid w:val="00370D85"/>
    <w:rsid w:val="0037269B"/>
    <w:rsid w:val="003832CF"/>
    <w:rsid w:val="00386E08"/>
    <w:rsid w:val="00390BC0"/>
    <w:rsid w:val="003926A3"/>
    <w:rsid w:val="00394BE5"/>
    <w:rsid w:val="003A5BEF"/>
    <w:rsid w:val="003A6136"/>
    <w:rsid w:val="003A7F52"/>
    <w:rsid w:val="003C2A43"/>
    <w:rsid w:val="003D206B"/>
    <w:rsid w:val="003D3012"/>
    <w:rsid w:val="003D5EEC"/>
    <w:rsid w:val="003D6F0D"/>
    <w:rsid w:val="003E38BA"/>
    <w:rsid w:val="003F008A"/>
    <w:rsid w:val="003F29EC"/>
    <w:rsid w:val="003F420E"/>
    <w:rsid w:val="003F62EC"/>
    <w:rsid w:val="00412377"/>
    <w:rsid w:val="0041617B"/>
    <w:rsid w:val="00420271"/>
    <w:rsid w:val="00424D9D"/>
    <w:rsid w:val="00441A91"/>
    <w:rsid w:val="00460247"/>
    <w:rsid w:val="0046790E"/>
    <w:rsid w:val="0047577C"/>
    <w:rsid w:val="0048068C"/>
    <w:rsid w:val="00481F6A"/>
    <w:rsid w:val="0048261B"/>
    <w:rsid w:val="004A618C"/>
    <w:rsid w:val="004B38F9"/>
    <w:rsid w:val="004C67CF"/>
    <w:rsid w:val="004D492F"/>
    <w:rsid w:val="004D79DB"/>
    <w:rsid w:val="004F0472"/>
    <w:rsid w:val="00501ED2"/>
    <w:rsid w:val="00511A74"/>
    <w:rsid w:val="00512C6C"/>
    <w:rsid w:val="005169BE"/>
    <w:rsid w:val="005271C3"/>
    <w:rsid w:val="005345FB"/>
    <w:rsid w:val="0054446A"/>
    <w:rsid w:val="005630FB"/>
    <w:rsid w:val="005709CE"/>
    <w:rsid w:val="00574BDB"/>
    <w:rsid w:val="00582ADF"/>
    <w:rsid w:val="0059542B"/>
    <w:rsid w:val="005A103F"/>
    <w:rsid w:val="005B7B38"/>
    <w:rsid w:val="005C188A"/>
    <w:rsid w:val="005E22DD"/>
    <w:rsid w:val="005E6F22"/>
    <w:rsid w:val="005F0AA3"/>
    <w:rsid w:val="005F0B57"/>
    <w:rsid w:val="005F2BC6"/>
    <w:rsid w:val="006317BF"/>
    <w:rsid w:val="006418C5"/>
    <w:rsid w:val="00643D8D"/>
    <w:rsid w:val="00654C0F"/>
    <w:rsid w:val="006604E4"/>
    <w:rsid w:val="00663E54"/>
    <w:rsid w:val="006650EC"/>
    <w:rsid w:val="0067716B"/>
    <w:rsid w:val="00681377"/>
    <w:rsid w:val="00686023"/>
    <w:rsid w:val="006979FB"/>
    <w:rsid w:val="006A5AB2"/>
    <w:rsid w:val="006B04C4"/>
    <w:rsid w:val="006B0C88"/>
    <w:rsid w:val="006B4C95"/>
    <w:rsid w:val="006C5225"/>
    <w:rsid w:val="006D2799"/>
    <w:rsid w:val="006D4BF2"/>
    <w:rsid w:val="006E1152"/>
    <w:rsid w:val="006E4B23"/>
    <w:rsid w:val="007120E9"/>
    <w:rsid w:val="00714291"/>
    <w:rsid w:val="00716810"/>
    <w:rsid w:val="0072115F"/>
    <w:rsid w:val="00722F11"/>
    <w:rsid w:val="00733DC4"/>
    <w:rsid w:val="007452D1"/>
    <w:rsid w:val="00747197"/>
    <w:rsid w:val="00752247"/>
    <w:rsid w:val="00760202"/>
    <w:rsid w:val="0077744E"/>
    <w:rsid w:val="00782BBD"/>
    <w:rsid w:val="00793645"/>
    <w:rsid w:val="007A764E"/>
    <w:rsid w:val="007C4BEA"/>
    <w:rsid w:val="007C6DC9"/>
    <w:rsid w:val="007D4972"/>
    <w:rsid w:val="007E0830"/>
    <w:rsid w:val="007E17B7"/>
    <w:rsid w:val="007E265B"/>
    <w:rsid w:val="007E5BB4"/>
    <w:rsid w:val="007F49CA"/>
    <w:rsid w:val="007F513F"/>
    <w:rsid w:val="007F5688"/>
    <w:rsid w:val="007F6EC5"/>
    <w:rsid w:val="00800A3B"/>
    <w:rsid w:val="0080209D"/>
    <w:rsid w:val="0080462F"/>
    <w:rsid w:val="00805C06"/>
    <w:rsid w:val="00807D05"/>
    <w:rsid w:val="008129A4"/>
    <w:rsid w:val="00815D96"/>
    <w:rsid w:val="0083039A"/>
    <w:rsid w:val="00832E23"/>
    <w:rsid w:val="008401CD"/>
    <w:rsid w:val="008434A6"/>
    <w:rsid w:val="00856C9C"/>
    <w:rsid w:val="00863EEF"/>
    <w:rsid w:val="008B7954"/>
    <w:rsid w:val="008C0A00"/>
    <w:rsid w:val="008C4B21"/>
    <w:rsid w:val="008D13CF"/>
    <w:rsid w:val="008F114E"/>
    <w:rsid w:val="008F166F"/>
    <w:rsid w:val="008F4182"/>
    <w:rsid w:val="008F586A"/>
    <w:rsid w:val="008F6ABE"/>
    <w:rsid w:val="00905B59"/>
    <w:rsid w:val="009171E9"/>
    <w:rsid w:val="009244DB"/>
    <w:rsid w:val="0092509B"/>
    <w:rsid w:val="009354A1"/>
    <w:rsid w:val="00941FB5"/>
    <w:rsid w:val="00951D4E"/>
    <w:rsid w:val="00954A2A"/>
    <w:rsid w:val="00965009"/>
    <w:rsid w:val="00965B46"/>
    <w:rsid w:val="00970A04"/>
    <w:rsid w:val="00970B2B"/>
    <w:rsid w:val="0097205B"/>
    <w:rsid w:val="009A5446"/>
    <w:rsid w:val="009B185D"/>
    <w:rsid w:val="009B1C1D"/>
    <w:rsid w:val="009B6B79"/>
    <w:rsid w:val="009D1A5B"/>
    <w:rsid w:val="009D27F0"/>
    <w:rsid w:val="009E0C88"/>
    <w:rsid w:val="009E5EC5"/>
    <w:rsid w:val="009F2212"/>
    <w:rsid w:val="00A041F5"/>
    <w:rsid w:val="00A1635E"/>
    <w:rsid w:val="00A16406"/>
    <w:rsid w:val="00A37BBF"/>
    <w:rsid w:val="00A41B20"/>
    <w:rsid w:val="00A522E0"/>
    <w:rsid w:val="00A52C9A"/>
    <w:rsid w:val="00A53500"/>
    <w:rsid w:val="00A540B6"/>
    <w:rsid w:val="00A5593D"/>
    <w:rsid w:val="00A62100"/>
    <w:rsid w:val="00A63668"/>
    <w:rsid w:val="00A7789B"/>
    <w:rsid w:val="00A935EE"/>
    <w:rsid w:val="00A96A62"/>
    <w:rsid w:val="00AA3CED"/>
    <w:rsid w:val="00AB08DC"/>
    <w:rsid w:val="00AB3503"/>
    <w:rsid w:val="00AB4189"/>
    <w:rsid w:val="00AB6C50"/>
    <w:rsid w:val="00AC284F"/>
    <w:rsid w:val="00AC6BC7"/>
    <w:rsid w:val="00AE6285"/>
    <w:rsid w:val="00AE7CE5"/>
    <w:rsid w:val="00B0143F"/>
    <w:rsid w:val="00B047CC"/>
    <w:rsid w:val="00B05805"/>
    <w:rsid w:val="00B120B5"/>
    <w:rsid w:val="00B12BEE"/>
    <w:rsid w:val="00B440AB"/>
    <w:rsid w:val="00B524A1"/>
    <w:rsid w:val="00B539F9"/>
    <w:rsid w:val="00B540BB"/>
    <w:rsid w:val="00B60245"/>
    <w:rsid w:val="00B61FEE"/>
    <w:rsid w:val="00B74965"/>
    <w:rsid w:val="00BA2CFB"/>
    <w:rsid w:val="00BA2D9F"/>
    <w:rsid w:val="00BD3083"/>
    <w:rsid w:val="00BD6A59"/>
    <w:rsid w:val="00BE1304"/>
    <w:rsid w:val="00BE7B5C"/>
    <w:rsid w:val="00BF3927"/>
    <w:rsid w:val="00BF5293"/>
    <w:rsid w:val="00C00871"/>
    <w:rsid w:val="00C34083"/>
    <w:rsid w:val="00C62F7F"/>
    <w:rsid w:val="00C85339"/>
    <w:rsid w:val="00C87DDD"/>
    <w:rsid w:val="00C90AD6"/>
    <w:rsid w:val="00C93614"/>
    <w:rsid w:val="00C942BC"/>
    <w:rsid w:val="00C966C3"/>
    <w:rsid w:val="00CA2E6F"/>
    <w:rsid w:val="00CA3328"/>
    <w:rsid w:val="00CB663A"/>
    <w:rsid w:val="00CB67A4"/>
    <w:rsid w:val="00CD4A09"/>
    <w:rsid w:val="00CE2765"/>
    <w:rsid w:val="00CE5360"/>
    <w:rsid w:val="00CE6443"/>
    <w:rsid w:val="00CF0030"/>
    <w:rsid w:val="00D036E8"/>
    <w:rsid w:val="00D04C82"/>
    <w:rsid w:val="00D23436"/>
    <w:rsid w:val="00D345A7"/>
    <w:rsid w:val="00D37CFF"/>
    <w:rsid w:val="00D605CF"/>
    <w:rsid w:val="00D66035"/>
    <w:rsid w:val="00DA289D"/>
    <w:rsid w:val="00DA3A2D"/>
    <w:rsid w:val="00DA6149"/>
    <w:rsid w:val="00DC104D"/>
    <w:rsid w:val="00DC28C6"/>
    <w:rsid w:val="00DC34F7"/>
    <w:rsid w:val="00DD02F8"/>
    <w:rsid w:val="00DD3F53"/>
    <w:rsid w:val="00DD5DC5"/>
    <w:rsid w:val="00DF080D"/>
    <w:rsid w:val="00E05BCA"/>
    <w:rsid w:val="00E0636D"/>
    <w:rsid w:val="00E0638E"/>
    <w:rsid w:val="00E16663"/>
    <w:rsid w:val="00E24ECE"/>
    <w:rsid w:val="00E31CC7"/>
    <w:rsid w:val="00E3251D"/>
    <w:rsid w:val="00E34935"/>
    <w:rsid w:val="00E35BF3"/>
    <w:rsid w:val="00E3601E"/>
    <w:rsid w:val="00E371B1"/>
    <w:rsid w:val="00E43D52"/>
    <w:rsid w:val="00E50355"/>
    <w:rsid w:val="00E704ED"/>
    <w:rsid w:val="00E872A5"/>
    <w:rsid w:val="00E94805"/>
    <w:rsid w:val="00EB3439"/>
    <w:rsid w:val="00EC4F71"/>
    <w:rsid w:val="00EE0DFD"/>
    <w:rsid w:val="00EE60C2"/>
    <w:rsid w:val="00EE6F1E"/>
    <w:rsid w:val="00F00FA5"/>
    <w:rsid w:val="00F04A74"/>
    <w:rsid w:val="00F05B92"/>
    <w:rsid w:val="00F1049B"/>
    <w:rsid w:val="00F10584"/>
    <w:rsid w:val="00F11F47"/>
    <w:rsid w:val="00F32369"/>
    <w:rsid w:val="00F35D89"/>
    <w:rsid w:val="00F46957"/>
    <w:rsid w:val="00F726B9"/>
    <w:rsid w:val="00F73B10"/>
    <w:rsid w:val="00F74A59"/>
    <w:rsid w:val="00FA06A4"/>
    <w:rsid w:val="00FA11B3"/>
    <w:rsid w:val="00FB6E5E"/>
    <w:rsid w:val="00FC0103"/>
    <w:rsid w:val="00FD36B3"/>
    <w:rsid w:val="00FD68ED"/>
    <w:rsid w:val="00FD72E4"/>
    <w:rsid w:val="00FE325E"/>
    <w:rsid w:val="00FE56A0"/>
    <w:rsid w:val="00FE7897"/>
    <w:rsid w:val="00FF290B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BA30C0-6A04-4B65-8115-D433E2E1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3">
    <w:name w:val="heading 3"/>
    <w:basedOn w:val="a"/>
    <w:link w:val="30"/>
    <w:uiPriority w:val="9"/>
    <w:qFormat/>
    <w:rsid w:val="002C50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681377"/>
    <w:pPr>
      <w:ind w:left="720"/>
      <w:contextualSpacing/>
    </w:pPr>
  </w:style>
  <w:style w:type="paragraph" w:styleId="ae">
    <w:name w:val="header"/>
    <w:basedOn w:val="a"/>
    <w:link w:val="af"/>
    <w:uiPriority w:val="99"/>
    <w:rsid w:val="00CA332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A3328"/>
    <w:rPr>
      <w:sz w:val="28"/>
      <w:szCs w:val="24"/>
    </w:rPr>
  </w:style>
  <w:style w:type="paragraph" w:styleId="af0">
    <w:name w:val="footer"/>
    <w:basedOn w:val="a"/>
    <w:link w:val="af1"/>
    <w:rsid w:val="00CA33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A3328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2C502D"/>
    <w:rPr>
      <w:b/>
      <w:bCs/>
      <w:sz w:val="27"/>
      <w:szCs w:val="27"/>
    </w:rPr>
  </w:style>
  <w:style w:type="paragraph" w:customStyle="1" w:styleId="ConsPlusCell">
    <w:name w:val="ConsPlusCell"/>
    <w:rsid w:val="002C502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2C502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2C502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C502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2C502D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6">
    <w:name w:val="Текст выноски Знак"/>
    <w:basedOn w:val="a0"/>
    <w:link w:val="a5"/>
    <w:uiPriority w:val="99"/>
    <w:semiHidden/>
    <w:rsid w:val="002C5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0BEA1-3796-4CDD-B2F9-D9DA79DE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7878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Обертынская Анна Григорьевна</cp:lastModifiedBy>
  <cp:revision>28</cp:revision>
  <cp:lastPrinted>2022-10-17T04:10:00Z</cp:lastPrinted>
  <dcterms:created xsi:type="dcterms:W3CDTF">2022-02-16T22:23:00Z</dcterms:created>
  <dcterms:modified xsi:type="dcterms:W3CDTF">2022-10-17T05:11:00Z</dcterms:modified>
</cp:coreProperties>
</file>