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CA05A6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54446A"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D66A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3B7E81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7F5518">
        <w:tc>
          <w:tcPr>
            <w:tcW w:w="4678" w:type="dxa"/>
          </w:tcPr>
          <w:p w:rsidR="00B60245" w:rsidRPr="008D13CF" w:rsidRDefault="009A6F46" w:rsidP="00D4663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приложения 1, 3 к </w:t>
            </w:r>
            <w:r>
              <w:rPr>
                <w:szCs w:val="28"/>
              </w:rPr>
              <w:t>постановлени</w:t>
            </w:r>
            <w:r w:rsidR="00FD66AB">
              <w:rPr>
                <w:szCs w:val="28"/>
              </w:rPr>
              <w:t>ю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</w:t>
            </w:r>
            <w:r w:rsidR="00D4663D">
              <w:rPr>
                <w:szCs w:val="28"/>
              </w:rPr>
              <w:t>69</w:t>
            </w:r>
            <w:r>
              <w:rPr>
                <w:szCs w:val="28"/>
              </w:rPr>
              <w:t xml:space="preserve"> «</w:t>
            </w:r>
            <w:r w:rsidR="00D4663D">
              <w:rPr>
                <w:szCs w:val="28"/>
              </w:rPr>
              <w:t>Об утверждении тарифов на</w:t>
            </w:r>
            <w:r w:rsidR="00D4663D" w:rsidRPr="00165412">
              <w:rPr>
                <w:szCs w:val="28"/>
              </w:rPr>
              <w:t xml:space="preserve"> </w:t>
            </w:r>
            <w:r w:rsidR="00D4663D">
              <w:rPr>
                <w:bCs/>
                <w:szCs w:val="28"/>
              </w:rPr>
              <w:t>захоронение твердых коммунальных отходов</w:t>
            </w:r>
            <w:r w:rsidR="00D4663D" w:rsidRPr="00165412">
              <w:rPr>
                <w:bCs/>
                <w:szCs w:val="28"/>
              </w:rPr>
              <w:t xml:space="preserve"> </w:t>
            </w:r>
            <w:r w:rsidR="00D4663D">
              <w:rPr>
                <w:szCs w:val="28"/>
              </w:rPr>
              <w:t>ГУП «Спецтранс» по Петропавловск - Камчатскому городскому округу на 2020-2024</w:t>
            </w:r>
            <w:r w:rsidR="00D4663D" w:rsidRPr="000B53AB">
              <w:rPr>
                <w:szCs w:val="28"/>
              </w:rPr>
              <w:t xml:space="preserve"> год</w:t>
            </w:r>
            <w:r w:rsidR="00D4663D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B51B6D" w:rsidRDefault="009A6F46" w:rsidP="00B51B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041">
        <w:rPr>
          <w:szCs w:val="28"/>
        </w:rPr>
        <w:t xml:space="preserve">В 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соответствии </w:t>
      </w:r>
      <w:r>
        <w:rPr>
          <w:szCs w:val="28"/>
        </w:rPr>
        <w:t xml:space="preserve"> </w:t>
      </w:r>
      <w:r w:rsidRPr="00F37041">
        <w:rPr>
          <w:szCs w:val="28"/>
        </w:rPr>
        <w:t>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852664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51B6D" w:rsidRPr="00B51B6D">
        <w:rPr>
          <w:szCs w:val="28"/>
          <w:highlight w:val="yellow"/>
        </w:rPr>
        <w:t>ХХ</w:t>
      </w:r>
      <w:r w:rsidRPr="00B51B6D">
        <w:rPr>
          <w:szCs w:val="28"/>
          <w:highlight w:val="yellow"/>
        </w:rPr>
        <w:t>.</w:t>
      </w:r>
      <w:r w:rsidR="00FD66AB" w:rsidRPr="00B51B6D">
        <w:rPr>
          <w:szCs w:val="28"/>
          <w:highlight w:val="yellow"/>
        </w:rPr>
        <w:t>1</w:t>
      </w:r>
      <w:r w:rsidR="00681561">
        <w:rPr>
          <w:szCs w:val="28"/>
          <w:highlight w:val="yellow"/>
        </w:rPr>
        <w:t>0</w:t>
      </w:r>
      <w:r w:rsidRPr="00B51B6D">
        <w:rPr>
          <w:szCs w:val="28"/>
          <w:highlight w:val="yellow"/>
        </w:rPr>
        <w:t>.202</w:t>
      </w:r>
      <w:r w:rsidR="00681561">
        <w:rPr>
          <w:szCs w:val="28"/>
          <w:highlight w:val="yellow"/>
        </w:rPr>
        <w:t>2</w:t>
      </w:r>
      <w:r w:rsidRPr="00B51B6D">
        <w:rPr>
          <w:szCs w:val="28"/>
          <w:highlight w:val="yellow"/>
        </w:rPr>
        <w:t xml:space="preserve"> № </w:t>
      </w:r>
      <w:r w:rsidR="00B51B6D" w:rsidRPr="00B51B6D">
        <w:rPr>
          <w:szCs w:val="28"/>
          <w:highlight w:val="yellow"/>
        </w:rPr>
        <w:t>ХХ</w:t>
      </w:r>
      <w:r w:rsidR="00B51B6D">
        <w:rPr>
          <w:szCs w:val="28"/>
        </w:rPr>
        <w:t xml:space="preserve"> и </w:t>
      </w:r>
      <w:r w:rsidR="00B51B6D" w:rsidRPr="0025004C">
        <w:rPr>
          <w:szCs w:val="28"/>
        </w:rPr>
        <w:t xml:space="preserve">на основании представленных документов ГУП «Спецтранс» от </w:t>
      </w:r>
      <w:r w:rsidR="00681561">
        <w:rPr>
          <w:szCs w:val="28"/>
        </w:rPr>
        <w:t>01.09.2022</w:t>
      </w:r>
      <w:r w:rsidR="00B51B6D">
        <w:rPr>
          <w:szCs w:val="28"/>
        </w:rPr>
        <w:t xml:space="preserve"> № </w:t>
      </w:r>
      <w:r w:rsidR="00681561">
        <w:rPr>
          <w:szCs w:val="28"/>
        </w:rPr>
        <w:t>2454</w:t>
      </w:r>
      <w:r w:rsidR="00B51B6D" w:rsidRPr="0025004C">
        <w:rPr>
          <w:szCs w:val="28"/>
        </w:rPr>
        <w:t xml:space="preserve"> (рег. № 90/</w:t>
      </w:r>
      <w:r w:rsidR="00681561">
        <w:rPr>
          <w:szCs w:val="28"/>
        </w:rPr>
        <w:t>3268</w:t>
      </w:r>
      <w:r w:rsidR="00B51B6D" w:rsidRPr="0025004C">
        <w:rPr>
          <w:szCs w:val="28"/>
        </w:rPr>
        <w:t xml:space="preserve"> от </w:t>
      </w:r>
      <w:r w:rsidR="00681561">
        <w:rPr>
          <w:szCs w:val="28"/>
        </w:rPr>
        <w:t>01.09.2022</w:t>
      </w:r>
      <w:r w:rsidR="00B51B6D" w:rsidRPr="0025004C">
        <w:rPr>
          <w:szCs w:val="28"/>
        </w:rPr>
        <w:t>)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Pr="00FD66AB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 xml:space="preserve">приложения 1,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</w:t>
      </w:r>
      <w:r w:rsidR="00A61B6C">
        <w:rPr>
          <w:b w:val="0"/>
          <w:szCs w:val="28"/>
          <w:lang w:val="ru-RU"/>
        </w:rPr>
        <w:t>269</w:t>
      </w:r>
      <w:r w:rsidRPr="007F6CBE">
        <w:rPr>
          <w:b w:val="0"/>
          <w:szCs w:val="28"/>
        </w:rPr>
        <w:t xml:space="preserve"> «</w:t>
      </w:r>
      <w:r w:rsidR="00A61B6C" w:rsidRPr="00A61B6C">
        <w:rPr>
          <w:b w:val="0"/>
          <w:szCs w:val="28"/>
        </w:rPr>
        <w:t xml:space="preserve">Об утверждении тарифов на </w:t>
      </w:r>
      <w:r w:rsidR="00A61B6C" w:rsidRPr="00A61B6C">
        <w:rPr>
          <w:b w:val="0"/>
          <w:bCs w:val="0"/>
          <w:szCs w:val="28"/>
        </w:rPr>
        <w:t xml:space="preserve">захоронение твердых коммунальных отходов </w:t>
      </w:r>
      <w:r w:rsidR="00A61B6C" w:rsidRPr="00A61B6C">
        <w:rPr>
          <w:b w:val="0"/>
          <w:szCs w:val="28"/>
        </w:rPr>
        <w:t>ГУП «Спецтранс» по Петропавловск - Камчатскому городскому округу на 2020-2024 годы</w:t>
      </w:r>
      <w:r w:rsidRPr="007F6CBE">
        <w:rPr>
          <w:b w:val="0"/>
          <w:szCs w:val="28"/>
        </w:rPr>
        <w:t>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приложениям 1, 2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131BE8" w:rsidRDefault="009A6F46" w:rsidP="00131BE8">
      <w:pPr>
        <w:ind w:firstLine="709"/>
        <w:jc w:val="both"/>
        <w:rPr>
          <w:lang w:val="x-none"/>
        </w:rPr>
      </w:pPr>
      <w:r>
        <w:rPr>
          <w:szCs w:val="28"/>
        </w:rPr>
        <w:t>2</w:t>
      </w:r>
      <w:r w:rsidRPr="00A07C3A">
        <w:rPr>
          <w:szCs w:val="28"/>
        </w:rPr>
        <w:t xml:space="preserve">. </w:t>
      </w:r>
      <w:r w:rsidR="000510C9" w:rsidRPr="000510C9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1A7050" w:rsidRPr="00131BE8" w:rsidRDefault="001A7050" w:rsidP="00FD66AB">
      <w:pPr>
        <w:pStyle w:val="ac"/>
        <w:ind w:firstLine="709"/>
        <w:rPr>
          <w:b w:val="0"/>
          <w:szCs w:val="28"/>
        </w:rPr>
      </w:pP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1479D7" w:rsidRPr="001479D7" w:rsidRDefault="001479D7" w:rsidP="001479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9A6F46" w:rsidRDefault="000C0ABF" w:rsidP="001479D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479D7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9D7" w:rsidRDefault="001479D7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B51B6D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B51B6D">
        <w:rPr>
          <w:szCs w:val="28"/>
          <w:highlight w:val="yellow"/>
        </w:rPr>
        <w:t xml:space="preserve">от </w:t>
      </w:r>
      <w:r w:rsidR="00B51B6D" w:rsidRPr="00B51B6D">
        <w:rPr>
          <w:szCs w:val="28"/>
          <w:highlight w:val="yellow"/>
        </w:rPr>
        <w:t>ХХ</w:t>
      </w:r>
      <w:r w:rsidRPr="00B51B6D">
        <w:rPr>
          <w:szCs w:val="28"/>
          <w:highlight w:val="yellow"/>
        </w:rPr>
        <w:t>.</w:t>
      </w:r>
      <w:r w:rsidR="00E06270" w:rsidRPr="00B51B6D">
        <w:rPr>
          <w:szCs w:val="28"/>
          <w:highlight w:val="yellow"/>
        </w:rPr>
        <w:t>1</w:t>
      </w:r>
      <w:r w:rsidR="00681561">
        <w:rPr>
          <w:szCs w:val="28"/>
          <w:highlight w:val="yellow"/>
        </w:rPr>
        <w:t>0</w:t>
      </w:r>
      <w:r w:rsidRPr="00B51B6D">
        <w:rPr>
          <w:szCs w:val="28"/>
          <w:highlight w:val="yellow"/>
        </w:rPr>
        <w:t>.202</w:t>
      </w:r>
      <w:r w:rsidR="00681561">
        <w:rPr>
          <w:szCs w:val="28"/>
          <w:highlight w:val="yellow"/>
        </w:rPr>
        <w:t>2</w:t>
      </w:r>
      <w:r w:rsidRPr="00B51B6D">
        <w:rPr>
          <w:szCs w:val="28"/>
          <w:highlight w:val="yellow"/>
        </w:rPr>
        <w:t xml:space="preserve"> № </w:t>
      </w:r>
      <w:r w:rsidR="00B51B6D" w:rsidRPr="00B51B6D">
        <w:rPr>
          <w:szCs w:val="28"/>
          <w:highlight w:val="yellow"/>
        </w:rPr>
        <w:t>ХХ</w:t>
      </w:r>
    </w:p>
    <w:p w:rsidR="009A6F46" w:rsidRDefault="009A6F46" w:rsidP="009A6F46">
      <w:pPr>
        <w:ind w:left="4536"/>
        <w:rPr>
          <w:szCs w:val="28"/>
        </w:rPr>
      </w:pPr>
    </w:p>
    <w:p w:rsidR="005C5E1A" w:rsidRDefault="009A6F46" w:rsidP="005C5E1A">
      <w:pPr>
        <w:ind w:left="4536"/>
        <w:rPr>
          <w:szCs w:val="28"/>
        </w:rPr>
      </w:pPr>
      <w:r>
        <w:rPr>
          <w:szCs w:val="28"/>
        </w:rPr>
        <w:t>«</w:t>
      </w:r>
      <w:r w:rsidR="005C5E1A">
        <w:rPr>
          <w:szCs w:val="28"/>
        </w:rPr>
        <w:t>Приложение 1</w:t>
      </w:r>
    </w:p>
    <w:p w:rsidR="005C5E1A" w:rsidRPr="006A73E7" w:rsidRDefault="005C5E1A" w:rsidP="005C5E1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Pr="00B85F35" w:rsidRDefault="005C5E1A" w:rsidP="005C5E1A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Pr="005C5E1A">
        <w:rPr>
          <w:szCs w:val="28"/>
        </w:rPr>
        <w:t>29</w:t>
      </w:r>
      <w:r>
        <w:rPr>
          <w:szCs w:val="28"/>
        </w:rPr>
        <w:t xml:space="preserve">.11.2019 </w:t>
      </w:r>
      <w:r w:rsidRPr="006A73E7">
        <w:rPr>
          <w:szCs w:val="28"/>
        </w:rPr>
        <w:t xml:space="preserve">№ </w:t>
      </w:r>
      <w:r>
        <w:rPr>
          <w:szCs w:val="28"/>
        </w:rPr>
        <w:t>269</w:t>
      </w:r>
      <w:r w:rsidR="009A6F46">
        <w:rPr>
          <w:szCs w:val="28"/>
        </w:rPr>
        <w:t>»</w:t>
      </w:r>
    </w:p>
    <w:p w:rsidR="009A6F46" w:rsidRDefault="009A6F46" w:rsidP="009A6F46">
      <w:pPr>
        <w:jc w:val="center"/>
        <w:rPr>
          <w:b/>
        </w:rPr>
      </w:pPr>
    </w:p>
    <w:p w:rsidR="005C5E1A" w:rsidRDefault="005C5E1A" w:rsidP="005C5E1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r>
        <w:rPr>
          <w:b/>
          <w:szCs w:val="28"/>
        </w:rPr>
        <w:t>Спецтранс</w:t>
      </w:r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5C5E1A" w:rsidRDefault="005C5E1A" w:rsidP="005C5E1A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в сфере захоронения твердых коммунальных отходов</w:t>
      </w:r>
      <w:r w:rsidRPr="006A3D1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C5E1A" w:rsidRDefault="005C5E1A" w:rsidP="00CA05A6">
      <w:pPr>
        <w:autoSpaceDE w:val="0"/>
        <w:autoSpaceDN w:val="0"/>
        <w:adjustRightInd w:val="0"/>
        <w:jc w:val="center"/>
        <w:rPr>
          <w:b/>
          <w:szCs w:val="28"/>
        </w:rPr>
      </w:pPr>
      <w:r w:rsidRPr="006F17F5">
        <w:rPr>
          <w:b/>
          <w:szCs w:val="28"/>
        </w:rPr>
        <w:t>по Петропавловск - Камчатскому городскому округу</w:t>
      </w:r>
      <w:r>
        <w:rPr>
          <w:b/>
          <w:szCs w:val="28"/>
        </w:rPr>
        <w:t xml:space="preserve"> на 2020-2024</w:t>
      </w:r>
      <w:r w:rsidRPr="00273215">
        <w:rPr>
          <w:b/>
          <w:szCs w:val="28"/>
        </w:rPr>
        <w:t xml:space="preserve"> годы</w:t>
      </w:r>
    </w:p>
    <w:p w:rsidR="005C5E1A" w:rsidRDefault="005C5E1A" w:rsidP="005C5E1A">
      <w:pPr>
        <w:autoSpaceDE w:val="0"/>
        <w:autoSpaceDN w:val="0"/>
        <w:adjustRightInd w:val="0"/>
      </w:pPr>
    </w:p>
    <w:p w:rsidR="005C5E1A" w:rsidRPr="00A61B6C" w:rsidRDefault="005C5E1A" w:rsidP="005C5E1A">
      <w:pPr>
        <w:autoSpaceDE w:val="0"/>
        <w:autoSpaceDN w:val="0"/>
        <w:adjustRightInd w:val="0"/>
        <w:jc w:val="center"/>
        <w:rPr>
          <w:sz w:val="24"/>
        </w:rPr>
      </w:pPr>
      <w:r w:rsidRPr="00A61B6C">
        <w:rPr>
          <w:sz w:val="24"/>
        </w:rPr>
        <w:t>Раздел 1. Паспорт регулируемой организации</w:t>
      </w:r>
    </w:p>
    <w:p w:rsidR="005C5E1A" w:rsidRPr="00A61B6C" w:rsidRDefault="005C5E1A" w:rsidP="005C5E1A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21"/>
        <w:gridCol w:w="1680"/>
        <w:gridCol w:w="10"/>
        <w:gridCol w:w="1799"/>
        <w:gridCol w:w="1476"/>
      </w:tblGrid>
      <w:tr w:rsidR="005C5E1A" w:rsidRPr="00A61B6C" w:rsidTr="00CA05A6">
        <w:tc>
          <w:tcPr>
            <w:tcW w:w="2719" w:type="dxa"/>
            <w:vMerge w:val="restart"/>
            <w:shd w:val="clear" w:color="auto" w:fill="auto"/>
            <w:vAlign w:val="center"/>
          </w:tcPr>
          <w:p w:rsidR="005C5E1A" w:rsidRPr="00A61B6C" w:rsidRDefault="005C5E1A" w:rsidP="00CA05A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Наименование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регулируемой организации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Адрес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Руководитель организации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Контактный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телефон</w:t>
            </w:r>
          </w:p>
        </w:tc>
      </w:tr>
      <w:tr w:rsidR="005C5E1A" w:rsidRPr="00A61B6C" w:rsidTr="00CA05A6">
        <w:tc>
          <w:tcPr>
            <w:tcW w:w="2719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Должность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Ф.И.О.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C5E1A" w:rsidRPr="00A61B6C" w:rsidTr="00CA05A6">
        <w:trPr>
          <w:trHeight w:val="835"/>
        </w:trPr>
        <w:tc>
          <w:tcPr>
            <w:tcW w:w="2719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ГУП «Спецтранс»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683001,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г. Петропавловск-Камчатский,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ул. Высотная, 32а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Директор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5E1A" w:rsidRPr="00B51B6D" w:rsidRDefault="00CA05A6" w:rsidP="00B51B6D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CA05A6">
              <w:rPr>
                <w:sz w:val="24"/>
              </w:rPr>
              <w:t>Воробьёв Сергей Петрович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(84152)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42-23-76</w:t>
            </w:r>
          </w:p>
        </w:tc>
      </w:tr>
      <w:tr w:rsidR="005C5E1A" w:rsidRPr="00A61B6C" w:rsidTr="00CA05A6">
        <w:tc>
          <w:tcPr>
            <w:tcW w:w="2719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Наименование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органа регулирования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Адрес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Руководитель организации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Контактный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телефон</w:t>
            </w:r>
          </w:p>
        </w:tc>
      </w:tr>
      <w:tr w:rsidR="005C5E1A" w:rsidRPr="00A61B6C" w:rsidTr="00CA05A6">
        <w:tc>
          <w:tcPr>
            <w:tcW w:w="2719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Должность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Ф.И.О.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C5E1A" w:rsidRPr="00A61B6C" w:rsidTr="00CA05A6">
        <w:tc>
          <w:tcPr>
            <w:tcW w:w="2719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Региональная служба по тарифам и ценам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Камчатского края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683003,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г. Петропавловск-Камчатский,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ул. Ленинградская, 118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C5E1A" w:rsidRPr="00A61B6C" w:rsidRDefault="00CA05A6" w:rsidP="00CA05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="005C5E1A" w:rsidRPr="00A61B6C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C5E1A" w:rsidRPr="00A61B6C" w:rsidRDefault="00B51B6D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Губинский Владимир Александрович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(84152)</w:t>
            </w:r>
          </w:p>
          <w:p w:rsidR="005C5E1A" w:rsidRPr="00A61B6C" w:rsidRDefault="005C5E1A" w:rsidP="00B51B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1B6C">
              <w:rPr>
                <w:sz w:val="24"/>
              </w:rPr>
              <w:t>42-83-81</w:t>
            </w:r>
          </w:p>
        </w:tc>
      </w:tr>
    </w:tbl>
    <w:p w:rsidR="005C5E1A" w:rsidRPr="006C065C" w:rsidRDefault="005C5E1A" w:rsidP="005C5E1A">
      <w:pPr>
        <w:autoSpaceDE w:val="0"/>
        <w:autoSpaceDN w:val="0"/>
        <w:adjustRightInd w:val="0"/>
        <w:rPr>
          <w:sz w:val="16"/>
          <w:szCs w:val="16"/>
        </w:rPr>
      </w:pPr>
    </w:p>
    <w:p w:rsidR="005C5E1A" w:rsidRDefault="005C5E1A" w:rsidP="00CA05A6">
      <w:pPr>
        <w:autoSpaceDE w:val="0"/>
        <w:autoSpaceDN w:val="0"/>
        <w:adjustRightInd w:val="0"/>
        <w:jc w:val="center"/>
      </w:pPr>
    </w:p>
    <w:p w:rsidR="005C5E1A" w:rsidRPr="00A61B6C" w:rsidRDefault="005C5E1A" w:rsidP="00CA05A6">
      <w:pPr>
        <w:autoSpaceDE w:val="0"/>
        <w:autoSpaceDN w:val="0"/>
        <w:adjustRightInd w:val="0"/>
        <w:jc w:val="center"/>
        <w:rPr>
          <w:sz w:val="24"/>
        </w:rPr>
      </w:pPr>
      <w:r w:rsidRPr="00A61B6C">
        <w:rPr>
          <w:sz w:val="24"/>
        </w:rPr>
        <w:t>Раздел 2. Планируемый объем (масса) захоронения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5C5E1A" w:rsidRPr="00A61B6C" w:rsidRDefault="005C5E1A" w:rsidP="00CA05A6">
      <w:pPr>
        <w:autoSpaceDE w:val="0"/>
        <w:autoSpaceDN w:val="0"/>
        <w:adjustRightInd w:val="0"/>
        <w:jc w:val="both"/>
        <w:rPr>
          <w:sz w:val="24"/>
        </w:rPr>
      </w:pPr>
      <w:r w:rsidRPr="00A61B6C">
        <w:rPr>
          <w:sz w:val="24"/>
        </w:rPr>
        <w:t>2.1. Объем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992"/>
        <w:gridCol w:w="993"/>
        <w:gridCol w:w="992"/>
        <w:gridCol w:w="992"/>
        <w:gridCol w:w="992"/>
      </w:tblGrid>
      <w:tr w:rsidR="005C5E1A" w:rsidRPr="00A61B6C" w:rsidTr="00F04A36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85266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C5E1A" w:rsidRPr="00A61B6C" w:rsidTr="00F04A36">
        <w:trPr>
          <w:cantSplit/>
          <w:trHeight w:val="421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A" w:rsidRPr="00A61B6C" w:rsidTr="00F04A36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C1B6F" w:rsidRPr="00A61B6C" w:rsidTr="00F04A36">
        <w:trPr>
          <w:cantSplit/>
          <w:trHeight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A61B6C" w:rsidRDefault="001C1B6F" w:rsidP="001C1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A61B6C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760232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760232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</w:pPr>
            <w:r w:rsidRPr="001C1B6F">
              <w:rPr>
                <w:bCs/>
                <w:sz w:val="24"/>
              </w:rPr>
              <w:t>561,26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</w:pPr>
            <w:r w:rsidRPr="001C1B6F">
              <w:rPr>
                <w:bCs/>
                <w:sz w:val="24"/>
              </w:rPr>
              <w:t>561,26</w:t>
            </w:r>
          </w:p>
        </w:tc>
      </w:tr>
      <w:tr w:rsidR="001C1B6F" w:rsidRPr="00A61B6C" w:rsidTr="00F04A36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A61B6C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760232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</w:tr>
      <w:tr w:rsidR="005C5E1A" w:rsidRPr="00A61B6C" w:rsidTr="00F04A36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  <w:tr w:rsidR="001C1B6F" w:rsidRPr="00A61B6C" w:rsidTr="00F04A36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A61B6C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520,542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760232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670,857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</w:tr>
      <w:tr w:rsidR="001C1B6F" w:rsidRPr="00A61B6C" w:rsidTr="00F04A36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6F" w:rsidRPr="00A61B6C" w:rsidRDefault="001C1B6F" w:rsidP="001C1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A61B6C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380,678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760232" w:rsidRDefault="001C1B6F" w:rsidP="001C1B6F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595,127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6F" w:rsidRPr="001C1B6F" w:rsidRDefault="001C1B6F" w:rsidP="001C1B6F">
            <w:pPr>
              <w:jc w:val="center"/>
              <w:rPr>
                <w:sz w:val="24"/>
              </w:rPr>
            </w:pPr>
            <w:r w:rsidRPr="001C1B6F">
              <w:rPr>
                <w:sz w:val="24"/>
              </w:rPr>
              <w:t>561,26</w:t>
            </w:r>
          </w:p>
        </w:tc>
      </w:tr>
      <w:tr w:rsidR="006B4C8C" w:rsidRPr="00A61B6C" w:rsidTr="00F04A36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  <w:tr w:rsidR="006B4C8C" w:rsidRPr="00A61B6C" w:rsidTr="00F04A36">
        <w:trPr>
          <w:cantSplit/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61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139,865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</w:tbl>
    <w:p w:rsidR="005C5E1A" w:rsidRPr="00A61B6C" w:rsidRDefault="005C5E1A" w:rsidP="00A61B6C">
      <w:pPr>
        <w:autoSpaceDE w:val="0"/>
        <w:autoSpaceDN w:val="0"/>
        <w:adjustRightInd w:val="0"/>
        <w:rPr>
          <w:sz w:val="24"/>
        </w:rPr>
      </w:pPr>
    </w:p>
    <w:p w:rsidR="005C5E1A" w:rsidRPr="00A61B6C" w:rsidRDefault="005C5E1A" w:rsidP="00CA05A6">
      <w:pPr>
        <w:autoSpaceDE w:val="0"/>
        <w:autoSpaceDN w:val="0"/>
        <w:adjustRightInd w:val="0"/>
        <w:jc w:val="both"/>
        <w:rPr>
          <w:sz w:val="24"/>
        </w:rPr>
      </w:pPr>
      <w:r w:rsidRPr="00A61B6C">
        <w:rPr>
          <w:sz w:val="24"/>
        </w:rPr>
        <w:t>2.2. Масса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993"/>
        <w:gridCol w:w="992"/>
        <w:gridCol w:w="992"/>
        <w:gridCol w:w="1070"/>
        <w:gridCol w:w="1056"/>
      </w:tblGrid>
      <w:tr w:rsidR="005C5E1A" w:rsidRPr="00A61B6C" w:rsidTr="00CA05A6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85266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</w:p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C5E1A" w:rsidRPr="00A61B6C" w:rsidTr="00CA05A6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A" w:rsidRPr="00A61B6C" w:rsidTr="00CA05A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5C5E1A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7624A3" w:rsidRDefault="007624A3" w:rsidP="0005020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0204" w:rsidRPr="00A61B6C" w:rsidTr="00CA05A6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F04A36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65,11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F04A36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65,11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F04A36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65,11</w:t>
            </w:r>
          </w:p>
        </w:tc>
      </w:tr>
      <w:tr w:rsidR="00050204" w:rsidRPr="00A61B6C" w:rsidTr="00CA05A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4" w:rsidRPr="00A61B6C" w:rsidRDefault="00050204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A61B6C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050204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F04A36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65,11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F04A36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65,11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04" w:rsidRPr="00050204" w:rsidRDefault="00F04A36" w:rsidP="00050204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65,11</w:t>
            </w:r>
          </w:p>
        </w:tc>
      </w:tr>
      <w:tr w:rsidR="005C5E1A" w:rsidRPr="00A61B6C" w:rsidTr="00CA05A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  <w:tr w:rsidR="00F04A36" w:rsidRPr="00A61B6C" w:rsidTr="00F04A3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A36" w:rsidRPr="00A61B6C" w:rsidRDefault="00F04A36" w:rsidP="00F04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A36" w:rsidRPr="00A61B6C" w:rsidRDefault="00F04A36" w:rsidP="00F04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A61B6C" w:rsidRDefault="00F04A36" w:rsidP="00F04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A61B6C" w:rsidRDefault="00F04A36" w:rsidP="00F04A36">
            <w:pPr>
              <w:pStyle w:val="ac"/>
              <w:jc w:val="center"/>
              <w:rPr>
                <w:b w:val="0"/>
                <w:bCs w:val="0"/>
                <w:sz w:val="24"/>
              </w:rPr>
            </w:pPr>
            <w:r w:rsidRPr="00A61B6C">
              <w:rPr>
                <w:b w:val="0"/>
                <w:bCs w:val="0"/>
                <w:sz w:val="24"/>
              </w:rPr>
              <w:t>104,108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050204" w:rsidRDefault="00F04A36" w:rsidP="00F04A36">
            <w:pPr>
              <w:pStyle w:val="ac"/>
              <w:jc w:val="center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134,171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F04A36" w:rsidRDefault="00F04A36" w:rsidP="00F04A36">
            <w:pPr>
              <w:jc w:val="center"/>
              <w:rPr>
                <w:sz w:val="24"/>
              </w:rPr>
            </w:pPr>
            <w:r w:rsidRPr="00F04A36">
              <w:rPr>
                <w:sz w:val="24"/>
              </w:rPr>
              <w:t>65,11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F04A36" w:rsidRDefault="00F04A36" w:rsidP="00F04A36">
            <w:pPr>
              <w:jc w:val="center"/>
              <w:rPr>
                <w:sz w:val="24"/>
              </w:rPr>
            </w:pPr>
            <w:r w:rsidRPr="00F04A36">
              <w:rPr>
                <w:sz w:val="24"/>
              </w:rPr>
              <w:t>65,11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F04A36" w:rsidRDefault="00F04A36" w:rsidP="00F04A36">
            <w:pPr>
              <w:jc w:val="center"/>
              <w:rPr>
                <w:sz w:val="24"/>
              </w:rPr>
            </w:pPr>
            <w:r w:rsidRPr="00F04A36">
              <w:rPr>
                <w:sz w:val="24"/>
              </w:rPr>
              <w:t>65,11</w:t>
            </w:r>
          </w:p>
        </w:tc>
      </w:tr>
      <w:tr w:rsidR="00F04A36" w:rsidRPr="00A61B6C" w:rsidTr="00F04A3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A36" w:rsidRPr="00A61B6C" w:rsidRDefault="00F04A36" w:rsidP="00F04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A36" w:rsidRPr="00A61B6C" w:rsidRDefault="00F04A36" w:rsidP="00F04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A61B6C" w:rsidRDefault="00F04A36" w:rsidP="00F04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A61B6C" w:rsidRDefault="00F04A36" w:rsidP="00F04A36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76,135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A61B6C" w:rsidRDefault="00F04A36" w:rsidP="00F04A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F04A36" w:rsidRDefault="00F04A36" w:rsidP="00F04A36">
            <w:pPr>
              <w:jc w:val="center"/>
              <w:rPr>
                <w:sz w:val="24"/>
              </w:rPr>
            </w:pPr>
            <w:r w:rsidRPr="00F04A36">
              <w:rPr>
                <w:sz w:val="24"/>
              </w:rPr>
              <w:t>65,11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F04A36" w:rsidRDefault="00F04A36" w:rsidP="00F04A36">
            <w:pPr>
              <w:jc w:val="center"/>
              <w:rPr>
                <w:sz w:val="24"/>
              </w:rPr>
            </w:pPr>
            <w:r w:rsidRPr="00F04A36">
              <w:rPr>
                <w:sz w:val="24"/>
              </w:rPr>
              <w:t>65,11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36" w:rsidRPr="00F04A36" w:rsidRDefault="00F04A36" w:rsidP="00F04A36">
            <w:pPr>
              <w:jc w:val="center"/>
              <w:rPr>
                <w:sz w:val="24"/>
              </w:rPr>
            </w:pPr>
            <w:r w:rsidRPr="00F04A36">
              <w:rPr>
                <w:sz w:val="24"/>
              </w:rPr>
              <w:t>65,11</w:t>
            </w:r>
          </w:p>
        </w:tc>
      </w:tr>
      <w:tr w:rsidR="006B4C8C" w:rsidRPr="00A61B6C" w:rsidTr="00CA05A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  <w:tr w:rsidR="006B4C8C" w:rsidRPr="00A61B6C" w:rsidTr="00CA05A6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C8C" w:rsidRPr="00A61B6C" w:rsidRDefault="006B4C8C" w:rsidP="006B4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27,973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8C" w:rsidRPr="00A61B6C" w:rsidRDefault="006B4C8C" w:rsidP="006B4C8C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-</w:t>
            </w:r>
          </w:p>
        </w:tc>
      </w:tr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1B6C">
        <w:rPr>
          <w:sz w:val="24"/>
        </w:rPr>
        <w:t>Раздел 3. Перечень мероприятий производственной программы</w:t>
      </w:r>
    </w:p>
    <w:p w:rsidR="005C5E1A" w:rsidRPr="00A61B6C" w:rsidRDefault="005C5E1A" w:rsidP="005C5E1A">
      <w:pPr>
        <w:autoSpaceDE w:val="0"/>
        <w:autoSpaceDN w:val="0"/>
        <w:adjustRightInd w:val="0"/>
        <w:outlineLvl w:val="2"/>
        <w:rPr>
          <w:sz w:val="24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9"/>
        <w:gridCol w:w="1559"/>
        <w:gridCol w:w="3182"/>
      </w:tblGrid>
      <w:tr w:rsidR="005C5E1A" w:rsidRPr="00A61B6C" w:rsidTr="00CA05A6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852664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E1A" w:rsidRPr="00A61B6C" w:rsidRDefault="00F44B58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="005C5E1A" w:rsidRPr="00A61B6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тыс. руб.</w:t>
            </w:r>
          </w:p>
        </w:tc>
      </w:tr>
      <w:tr w:rsidR="005C5E1A" w:rsidRPr="00A61B6C" w:rsidTr="00CA05A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A" w:rsidRPr="00A61B6C" w:rsidTr="00CA05A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E1A" w:rsidRPr="00F44B58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B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C5E1A" w:rsidRPr="00A61B6C" w:rsidTr="00CA05A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CA05A6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F04A36">
        <w:trPr>
          <w:cantSplit/>
          <w:trHeight w:val="3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CA05A6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6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CA05A6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89" w:rsidRPr="00A61B6C" w:rsidTr="00CA05A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52689" w:rsidRPr="00A61B6C" w:rsidRDefault="007B1D1B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1A1BCB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13381,88</w:t>
            </w:r>
          </w:p>
        </w:tc>
      </w:tr>
      <w:tr w:rsidR="00952689" w:rsidRPr="00A61B6C" w:rsidTr="00CA05A6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F0D9D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17688,31</w:t>
            </w:r>
          </w:p>
        </w:tc>
      </w:tr>
      <w:tr w:rsidR="00952689" w:rsidRPr="00A61B6C" w:rsidTr="00CA05A6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F04A36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18448,91</w:t>
            </w:r>
          </w:p>
        </w:tc>
      </w:tr>
      <w:tr w:rsidR="00952689" w:rsidRPr="00A61B6C" w:rsidTr="00CA05A6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CB7C54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19555,84</w:t>
            </w:r>
          </w:p>
        </w:tc>
      </w:tr>
      <w:tr w:rsidR="00952689" w:rsidRPr="00A61B6C" w:rsidTr="00CA05A6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689" w:rsidRPr="00A61B6C" w:rsidRDefault="00952689" w:rsidP="0095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952689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689" w:rsidRPr="00A61B6C" w:rsidRDefault="00CB7C54" w:rsidP="0095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20474,97</w:t>
            </w:r>
          </w:p>
        </w:tc>
      </w:tr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C5E1A" w:rsidRPr="00A61B6C" w:rsidRDefault="005C5E1A" w:rsidP="00CA05A6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61B6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65"/>
        <w:gridCol w:w="1470"/>
        <w:gridCol w:w="2925"/>
      </w:tblGrid>
      <w:tr w:rsidR="005C5E1A" w:rsidRPr="00A61B6C" w:rsidTr="00CA05A6">
        <w:trPr>
          <w:trHeight w:val="315"/>
        </w:trPr>
        <w:tc>
          <w:tcPr>
            <w:tcW w:w="851" w:type="dxa"/>
            <w:shd w:val="clear" w:color="auto" w:fill="auto"/>
          </w:tcPr>
          <w:p w:rsidR="005C5E1A" w:rsidRPr="00A61B6C" w:rsidRDefault="00852664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5C5E1A" w:rsidRPr="00A61B6C">
              <w:rPr>
                <w:sz w:val="24"/>
              </w:rPr>
              <w:t xml:space="preserve">  </w:t>
            </w:r>
            <w:r w:rsidR="005C5E1A" w:rsidRPr="00A61B6C">
              <w:rPr>
                <w:sz w:val="24"/>
              </w:rPr>
              <w:br/>
              <w:t>п/п</w:t>
            </w:r>
          </w:p>
        </w:tc>
        <w:tc>
          <w:tcPr>
            <w:tcW w:w="4365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тыс. руб.</w:t>
            </w:r>
          </w:p>
        </w:tc>
      </w:tr>
      <w:tr w:rsidR="005C5E1A" w:rsidRPr="00A61B6C" w:rsidTr="00CA05A6">
        <w:tc>
          <w:tcPr>
            <w:tcW w:w="851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5C5E1A" w:rsidRPr="00F44B5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44B58">
              <w:rPr>
                <w:rFonts w:cs="Calibri"/>
                <w:sz w:val="22"/>
                <w:szCs w:val="22"/>
              </w:rPr>
              <w:t>4</w:t>
            </w:r>
          </w:p>
        </w:tc>
      </w:tr>
      <w:tr w:rsidR="005C5E1A" w:rsidRPr="00A61B6C" w:rsidTr="00CA05A6">
        <w:tc>
          <w:tcPr>
            <w:tcW w:w="851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16109,89</w:t>
            </w:r>
          </w:p>
        </w:tc>
      </w:tr>
      <w:tr w:rsidR="005C5E1A" w:rsidRPr="00A61B6C" w:rsidTr="00CA05A6">
        <w:tc>
          <w:tcPr>
            <w:tcW w:w="851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25" w:type="dxa"/>
            <w:shd w:val="clear" w:color="auto" w:fill="auto"/>
          </w:tcPr>
          <w:p w:rsidR="005C5E1A" w:rsidRPr="00B74A76" w:rsidRDefault="00B74A76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  <w:lang w:val="en-US"/>
              </w:rPr>
              <w:t>22724</w:t>
            </w:r>
            <w:r>
              <w:rPr>
                <w:rFonts w:cs="Calibri"/>
                <w:sz w:val="24"/>
              </w:rPr>
              <w:t>,32</w:t>
            </w:r>
          </w:p>
        </w:tc>
      </w:tr>
      <w:tr w:rsidR="005C5E1A" w:rsidRPr="00A61B6C" w:rsidTr="00CA05A6">
        <w:tc>
          <w:tcPr>
            <w:tcW w:w="851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  <w:r w:rsidR="00F04A36">
              <w:rPr>
                <w:sz w:val="24"/>
              </w:rPr>
              <w:t>*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25" w:type="dxa"/>
            <w:shd w:val="clear" w:color="auto" w:fill="auto"/>
          </w:tcPr>
          <w:p w:rsidR="005C5E1A" w:rsidRPr="00F04A36" w:rsidRDefault="00F04A36" w:rsidP="00F04A36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22</w:t>
            </w:r>
            <w:r w:rsidRPr="00F04A36">
              <w:rPr>
                <w:bCs/>
                <w:color w:val="000000"/>
                <w:sz w:val="24"/>
              </w:rPr>
              <w:t>428,46</w:t>
            </w:r>
          </w:p>
        </w:tc>
      </w:tr>
      <w:tr w:rsidR="005C5E1A" w:rsidRPr="00A61B6C" w:rsidTr="00CA05A6">
        <w:tc>
          <w:tcPr>
            <w:tcW w:w="851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  <w:r w:rsidR="001F2AE8">
              <w:rPr>
                <w:sz w:val="24"/>
              </w:rPr>
              <w:t>*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25" w:type="dxa"/>
            <w:shd w:val="clear" w:color="auto" w:fill="auto"/>
          </w:tcPr>
          <w:p w:rsidR="005C5E1A" w:rsidRPr="00F04A36" w:rsidRDefault="00681561" w:rsidP="0068156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</w:rPr>
            </w:pPr>
            <w:r w:rsidRPr="00681561">
              <w:rPr>
                <w:rFonts w:cs="Calibri"/>
                <w:bCs/>
                <w:sz w:val="24"/>
              </w:rPr>
              <w:t>27912,09</w:t>
            </w:r>
          </w:p>
        </w:tc>
      </w:tr>
      <w:tr w:rsidR="005C5E1A" w:rsidRPr="00A61B6C" w:rsidTr="00CA05A6">
        <w:tc>
          <w:tcPr>
            <w:tcW w:w="851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lastRenderedPageBreak/>
              <w:t>5.</w:t>
            </w:r>
          </w:p>
        </w:tc>
        <w:tc>
          <w:tcPr>
            <w:tcW w:w="4365" w:type="dxa"/>
            <w:shd w:val="clear" w:color="auto" w:fill="auto"/>
          </w:tcPr>
          <w:p w:rsidR="005C5E1A" w:rsidRPr="00A61B6C" w:rsidRDefault="005C5E1A" w:rsidP="00050204">
            <w:pPr>
              <w:rPr>
                <w:sz w:val="24"/>
              </w:rPr>
            </w:pPr>
            <w:r w:rsidRPr="00A61B6C">
              <w:rPr>
                <w:sz w:val="24"/>
              </w:rPr>
              <w:t>Необходимая валовая выручка</w:t>
            </w:r>
            <w:r w:rsidR="001F2AE8">
              <w:rPr>
                <w:sz w:val="24"/>
              </w:rPr>
              <w:t>*</w:t>
            </w:r>
          </w:p>
        </w:tc>
        <w:tc>
          <w:tcPr>
            <w:tcW w:w="1470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25" w:type="dxa"/>
            <w:shd w:val="clear" w:color="auto" w:fill="auto"/>
          </w:tcPr>
          <w:p w:rsidR="005C5E1A" w:rsidRPr="00F04A36" w:rsidRDefault="00681561" w:rsidP="006815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81561">
              <w:rPr>
                <w:rFonts w:cs="Calibri"/>
                <w:sz w:val="24"/>
              </w:rPr>
              <w:t>32792,88</w:t>
            </w:r>
          </w:p>
        </w:tc>
      </w:tr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A61B6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1559"/>
        <w:gridCol w:w="1163"/>
        <w:gridCol w:w="1134"/>
        <w:gridCol w:w="1134"/>
        <w:gridCol w:w="1247"/>
      </w:tblGrid>
      <w:tr w:rsidR="005C5E1A" w:rsidRPr="00A61B6C" w:rsidTr="00CA05A6">
        <w:tc>
          <w:tcPr>
            <w:tcW w:w="567" w:type="dxa"/>
            <w:vMerge w:val="restart"/>
            <w:shd w:val="clear" w:color="auto" w:fill="auto"/>
          </w:tcPr>
          <w:p w:rsidR="005C5E1A" w:rsidRPr="00A61B6C" w:rsidRDefault="00852664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Год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C5E1A" w:rsidRPr="00A61B6C" w:rsidTr="00CA05A6">
        <w:tc>
          <w:tcPr>
            <w:tcW w:w="56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59" w:type="dxa"/>
            <w:vMerge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5C5E1A" w:rsidRPr="00AC0F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C0FA8">
              <w:rPr>
                <w:rFonts w:cs="Calibri"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5C5E1A" w:rsidRPr="00AC0FA8" w:rsidRDefault="005C5E1A" w:rsidP="00050204">
            <w:pPr>
              <w:jc w:val="center"/>
              <w:rPr>
                <w:sz w:val="22"/>
                <w:szCs w:val="22"/>
              </w:rPr>
            </w:pPr>
            <w:r w:rsidRPr="00AC0FA8">
              <w:rPr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5C5E1A" w:rsidRPr="00AC0FA8" w:rsidRDefault="005C5E1A" w:rsidP="00050204">
            <w:pPr>
              <w:jc w:val="center"/>
              <w:rPr>
                <w:sz w:val="22"/>
                <w:szCs w:val="22"/>
              </w:rPr>
            </w:pPr>
            <w:r w:rsidRPr="00AC0FA8">
              <w:rPr>
                <w:sz w:val="22"/>
                <w:szCs w:val="22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5C5E1A" w:rsidRPr="00AC0FA8" w:rsidRDefault="008054A8" w:rsidP="00050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5C5E1A" w:rsidRPr="008054A8" w:rsidTr="00CA05A6">
        <w:tc>
          <w:tcPr>
            <w:tcW w:w="567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5C5E1A" w:rsidRPr="008054A8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054A8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C5E1A" w:rsidRPr="00A61B6C" w:rsidTr="00CA05A6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61B6C">
              <w:rPr>
                <w:rFonts w:cs="Calibri"/>
                <w:sz w:val="24"/>
              </w:rPr>
              <w:t>1.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5C5E1A" w:rsidRPr="00A61B6C" w:rsidRDefault="005C5E1A" w:rsidP="0005020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CA05A6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CA05A6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CA05A6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E1A" w:rsidRPr="00A61B6C" w:rsidTr="00CA05A6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3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C5E1A" w:rsidRPr="00A61B6C" w:rsidRDefault="005C5E1A" w:rsidP="00050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A8" w:rsidRPr="00A61B6C" w:rsidTr="00CA05A6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AC0FA8" w:rsidRPr="00A61B6C" w:rsidRDefault="00AC0FA8" w:rsidP="00AC0F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AC0FA8" w:rsidRPr="00A61B6C" w:rsidRDefault="00AC0FA8" w:rsidP="00AC0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559" w:type="dxa"/>
          </w:tcPr>
          <w:p w:rsidR="00AC0FA8" w:rsidRPr="00A61B6C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3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  <w:tc>
          <w:tcPr>
            <w:tcW w:w="1134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  <w:tc>
          <w:tcPr>
            <w:tcW w:w="1134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  <w:tc>
          <w:tcPr>
            <w:tcW w:w="1247" w:type="dxa"/>
            <w:shd w:val="clear" w:color="auto" w:fill="auto"/>
          </w:tcPr>
          <w:p w:rsidR="00AC0FA8" w:rsidRPr="00AC0FA8" w:rsidRDefault="00AC0FA8" w:rsidP="00AC0F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A8">
              <w:rPr>
                <w:rFonts w:ascii="Times New Roman" w:hAnsi="Times New Roman" w:cs="Times New Roman"/>
                <w:sz w:val="22"/>
                <w:szCs w:val="22"/>
              </w:rPr>
              <w:t>3345,47</w:t>
            </w:r>
          </w:p>
        </w:tc>
      </w:tr>
      <w:tr w:rsidR="007B1D1B" w:rsidRPr="00A61B6C" w:rsidTr="00CA05A6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7B1D1B" w:rsidRPr="00A61B6C" w:rsidRDefault="007B1D1B" w:rsidP="007B1D1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7B1D1B" w:rsidRPr="00A61B6C" w:rsidRDefault="007B1D1B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3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4422,08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4422,08</w:t>
            </w:r>
          </w:p>
        </w:tc>
        <w:tc>
          <w:tcPr>
            <w:tcW w:w="1134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4422,07</w:t>
            </w:r>
          </w:p>
        </w:tc>
        <w:tc>
          <w:tcPr>
            <w:tcW w:w="1247" w:type="dxa"/>
            <w:shd w:val="clear" w:color="auto" w:fill="auto"/>
          </w:tcPr>
          <w:p w:rsidR="007B1D1B" w:rsidRPr="00AC0FA8" w:rsidRDefault="008054A8" w:rsidP="007B1D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4422,08</w:t>
            </w:r>
          </w:p>
        </w:tc>
      </w:tr>
      <w:tr w:rsidR="00B843CE" w:rsidRPr="00A61B6C" w:rsidTr="00CA05A6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B843CE" w:rsidRPr="00A61B6C" w:rsidRDefault="00B843CE" w:rsidP="00B843C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B843CE" w:rsidRPr="00A61B6C" w:rsidRDefault="00B843CE" w:rsidP="00B843C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B843CE" w:rsidRPr="00A61B6C" w:rsidRDefault="00B843CE" w:rsidP="00B8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3" w:type="dxa"/>
            <w:shd w:val="clear" w:color="auto" w:fill="auto"/>
          </w:tcPr>
          <w:p w:rsidR="00B843CE" w:rsidRPr="00AC0FA8" w:rsidRDefault="00B843CE" w:rsidP="00B84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4612,23</w:t>
            </w:r>
          </w:p>
        </w:tc>
        <w:tc>
          <w:tcPr>
            <w:tcW w:w="1134" w:type="dxa"/>
            <w:shd w:val="clear" w:color="auto" w:fill="auto"/>
          </w:tcPr>
          <w:p w:rsidR="00B843CE" w:rsidRPr="00AC0FA8" w:rsidRDefault="00B843CE" w:rsidP="00B84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4612,23</w:t>
            </w:r>
          </w:p>
        </w:tc>
        <w:tc>
          <w:tcPr>
            <w:tcW w:w="1134" w:type="dxa"/>
            <w:shd w:val="clear" w:color="auto" w:fill="auto"/>
          </w:tcPr>
          <w:p w:rsidR="00B843CE" w:rsidRPr="00AC0FA8" w:rsidRDefault="00B843CE" w:rsidP="00B84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4612,23</w:t>
            </w:r>
          </w:p>
        </w:tc>
        <w:tc>
          <w:tcPr>
            <w:tcW w:w="1247" w:type="dxa"/>
            <w:shd w:val="clear" w:color="auto" w:fill="auto"/>
          </w:tcPr>
          <w:p w:rsidR="00B843CE" w:rsidRPr="00AC0FA8" w:rsidRDefault="00B843CE" w:rsidP="00B84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4612,22</w:t>
            </w:r>
          </w:p>
        </w:tc>
      </w:tr>
      <w:tr w:rsidR="00CB7C54" w:rsidRPr="00A61B6C" w:rsidTr="00CA05A6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CB7C54" w:rsidRPr="00A61B6C" w:rsidRDefault="00CB7C54" w:rsidP="00CB7C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bookmarkStart w:id="0" w:name="_GoBack" w:colFirst="4" w:colLast="6"/>
          </w:p>
        </w:tc>
        <w:tc>
          <w:tcPr>
            <w:tcW w:w="2807" w:type="dxa"/>
            <w:vMerge/>
            <w:shd w:val="clear" w:color="auto" w:fill="auto"/>
          </w:tcPr>
          <w:p w:rsidR="00CB7C54" w:rsidRPr="00A61B6C" w:rsidRDefault="00CB7C54" w:rsidP="00CB7C5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CB7C54" w:rsidRPr="00A61B6C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shd w:val="clear" w:color="auto" w:fill="auto"/>
          </w:tcPr>
          <w:p w:rsidR="00CB7C54" w:rsidRPr="00AC0FA8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4888,96</w:t>
            </w:r>
          </w:p>
        </w:tc>
        <w:tc>
          <w:tcPr>
            <w:tcW w:w="1134" w:type="dxa"/>
            <w:shd w:val="clear" w:color="auto" w:fill="auto"/>
          </w:tcPr>
          <w:p w:rsidR="00CB7C54" w:rsidRPr="00AC0FA8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4888,96</w:t>
            </w:r>
          </w:p>
        </w:tc>
        <w:tc>
          <w:tcPr>
            <w:tcW w:w="1134" w:type="dxa"/>
            <w:shd w:val="clear" w:color="auto" w:fill="auto"/>
          </w:tcPr>
          <w:p w:rsidR="00CB7C54" w:rsidRPr="00AC0FA8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4888,96</w:t>
            </w:r>
          </w:p>
        </w:tc>
        <w:tc>
          <w:tcPr>
            <w:tcW w:w="1247" w:type="dxa"/>
            <w:shd w:val="clear" w:color="auto" w:fill="auto"/>
          </w:tcPr>
          <w:p w:rsidR="00CB7C54" w:rsidRPr="00AC0FA8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4888,96</w:t>
            </w:r>
          </w:p>
        </w:tc>
      </w:tr>
      <w:tr w:rsidR="00CB7C54" w:rsidRPr="00A61B6C" w:rsidTr="00CA05A6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CB7C54" w:rsidRPr="00A61B6C" w:rsidRDefault="00CB7C54" w:rsidP="00CB7C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CB7C54" w:rsidRPr="00A61B6C" w:rsidRDefault="00CB7C54" w:rsidP="00CB7C5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559" w:type="dxa"/>
          </w:tcPr>
          <w:p w:rsidR="00CB7C54" w:rsidRPr="00A61B6C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3" w:type="dxa"/>
            <w:shd w:val="clear" w:color="auto" w:fill="auto"/>
          </w:tcPr>
          <w:p w:rsidR="00CB7C54" w:rsidRPr="00AC0FA8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5118,74</w:t>
            </w:r>
          </w:p>
        </w:tc>
        <w:tc>
          <w:tcPr>
            <w:tcW w:w="1134" w:type="dxa"/>
            <w:shd w:val="clear" w:color="auto" w:fill="auto"/>
          </w:tcPr>
          <w:p w:rsidR="00CB7C54" w:rsidRPr="00AC0FA8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5118,74</w:t>
            </w:r>
          </w:p>
        </w:tc>
        <w:tc>
          <w:tcPr>
            <w:tcW w:w="1134" w:type="dxa"/>
            <w:shd w:val="clear" w:color="auto" w:fill="auto"/>
          </w:tcPr>
          <w:p w:rsidR="00CB7C54" w:rsidRPr="00AC0FA8" w:rsidRDefault="00CB7C54" w:rsidP="00CB7C5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5118,74</w:t>
            </w:r>
          </w:p>
        </w:tc>
        <w:tc>
          <w:tcPr>
            <w:tcW w:w="1247" w:type="dxa"/>
            <w:shd w:val="clear" w:color="auto" w:fill="auto"/>
          </w:tcPr>
          <w:p w:rsidR="00CB7C54" w:rsidRPr="00AC0FA8" w:rsidRDefault="00CB7C54" w:rsidP="00CB7C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5118,74</w:t>
            </w:r>
          </w:p>
        </w:tc>
      </w:tr>
      <w:bookmarkEnd w:id="0"/>
    </w:tbl>
    <w:p w:rsidR="005C5E1A" w:rsidRPr="00A61B6C" w:rsidRDefault="005C5E1A" w:rsidP="005C5E1A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5C5E1A" w:rsidRPr="00A61B6C" w:rsidRDefault="005C5E1A" w:rsidP="00CA05A6">
      <w:pPr>
        <w:autoSpaceDE w:val="0"/>
        <w:autoSpaceDN w:val="0"/>
        <w:adjustRightInd w:val="0"/>
        <w:jc w:val="center"/>
        <w:rPr>
          <w:sz w:val="24"/>
        </w:rPr>
      </w:pPr>
      <w:r w:rsidRPr="00A61B6C">
        <w:rPr>
          <w:rFonts w:cs="Calibri"/>
          <w:sz w:val="24"/>
        </w:rPr>
        <w:t xml:space="preserve">Раздел 6. </w:t>
      </w:r>
      <w:r w:rsidRPr="00A61B6C">
        <w:rPr>
          <w:sz w:val="24"/>
        </w:rPr>
        <w:t>Показатели</w:t>
      </w:r>
      <w:r w:rsidR="00A61B6C">
        <w:rPr>
          <w:sz w:val="24"/>
        </w:rPr>
        <w:t xml:space="preserve"> </w:t>
      </w:r>
      <w:r w:rsidRPr="00A61B6C">
        <w:rPr>
          <w:sz w:val="24"/>
        </w:rPr>
        <w:t>эффективности объектов захоронения твердых коммунальных отходов</w:t>
      </w:r>
    </w:p>
    <w:p w:rsidR="005C5E1A" w:rsidRPr="00A61B6C" w:rsidRDefault="005C5E1A" w:rsidP="005C5E1A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850"/>
        <w:gridCol w:w="709"/>
        <w:gridCol w:w="850"/>
        <w:gridCol w:w="709"/>
        <w:gridCol w:w="709"/>
        <w:gridCol w:w="709"/>
      </w:tblGrid>
      <w:tr w:rsidR="005C5E1A" w:rsidRPr="00A61B6C" w:rsidTr="00CA05A6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852664" w:rsidP="0085266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5C5E1A" w:rsidRPr="00A61B6C">
              <w:rPr>
                <w:sz w:val="24"/>
              </w:rPr>
              <w:t xml:space="preserve">  </w:t>
            </w:r>
            <w:r w:rsidR="005C5E1A" w:rsidRPr="00A61B6C">
              <w:rPr>
                <w:sz w:val="24"/>
              </w:rPr>
              <w:br/>
              <w:t>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 xml:space="preserve">Ед.     </w:t>
            </w:r>
            <w:r w:rsidRPr="00A61B6C">
              <w:rPr>
                <w:sz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2024 год</w:t>
            </w:r>
          </w:p>
        </w:tc>
      </w:tr>
      <w:tr w:rsidR="005C5E1A" w:rsidRPr="00A61B6C" w:rsidTr="00CA05A6">
        <w:tc>
          <w:tcPr>
            <w:tcW w:w="567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5C5E1A" w:rsidRPr="00A61B6C" w:rsidRDefault="00F44B58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5C5E1A" w:rsidRPr="00A61B6C" w:rsidRDefault="00F44B58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C5E1A" w:rsidRPr="00A61B6C" w:rsidTr="00CA05A6">
        <w:trPr>
          <w:trHeight w:val="555"/>
        </w:trPr>
        <w:tc>
          <w:tcPr>
            <w:tcW w:w="567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1.</w:t>
            </w:r>
          </w:p>
        </w:tc>
        <w:tc>
          <w:tcPr>
            <w:tcW w:w="4508" w:type="dxa"/>
            <w:shd w:val="clear" w:color="auto" w:fill="auto"/>
          </w:tcPr>
          <w:p w:rsidR="005C5E1A" w:rsidRPr="00A61B6C" w:rsidRDefault="005C5E1A" w:rsidP="00050204">
            <w:pPr>
              <w:ind w:right="-57"/>
              <w:rPr>
                <w:sz w:val="24"/>
              </w:rPr>
            </w:pPr>
            <w:r w:rsidRPr="00A61B6C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</w:tr>
      <w:tr w:rsidR="005C5E1A" w:rsidRPr="00A61B6C" w:rsidTr="00CA05A6">
        <w:trPr>
          <w:trHeight w:val="910"/>
        </w:trPr>
        <w:tc>
          <w:tcPr>
            <w:tcW w:w="567" w:type="dxa"/>
            <w:shd w:val="clear" w:color="auto" w:fill="auto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2.</w:t>
            </w:r>
          </w:p>
        </w:tc>
        <w:tc>
          <w:tcPr>
            <w:tcW w:w="4508" w:type="dxa"/>
            <w:shd w:val="clear" w:color="auto" w:fill="auto"/>
          </w:tcPr>
          <w:p w:rsidR="005C5E1A" w:rsidRPr="00A61B6C" w:rsidRDefault="005C5E1A" w:rsidP="00050204">
            <w:pPr>
              <w:ind w:right="-57"/>
              <w:rPr>
                <w:sz w:val="24"/>
              </w:rPr>
            </w:pPr>
            <w:r w:rsidRPr="00A61B6C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шт/га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C5E1A" w:rsidRPr="00A61B6C" w:rsidRDefault="005C5E1A" w:rsidP="0005020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61B6C">
              <w:rPr>
                <w:sz w:val="24"/>
              </w:rPr>
              <w:t>0</w:t>
            </w:r>
          </w:p>
        </w:tc>
      </w:tr>
    </w:tbl>
    <w:p w:rsidR="009A6F46" w:rsidRDefault="009A6F46" w:rsidP="009A6F46">
      <w:pPr>
        <w:ind w:left="4536"/>
        <w:jc w:val="right"/>
        <w:rPr>
          <w:sz w:val="24"/>
        </w:rPr>
      </w:pPr>
      <w:r w:rsidRPr="00A61B6C">
        <w:rPr>
          <w:sz w:val="24"/>
        </w:rPr>
        <w:t>».</w:t>
      </w:r>
    </w:p>
    <w:p w:rsidR="00B843CE" w:rsidRDefault="00B843CE">
      <w:r>
        <w:br w:type="page"/>
      </w: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E06270">
        <w:t>2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81561" w:rsidRDefault="00681561" w:rsidP="00681561">
      <w:pPr>
        <w:ind w:left="4536"/>
        <w:rPr>
          <w:szCs w:val="28"/>
        </w:rPr>
      </w:pPr>
      <w:r w:rsidRPr="00B51B6D">
        <w:rPr>
          <w:szCs w:val="28"/>
          <w:highlight w:val="yellow"/>
        </w:rPr>
        <w:t>от ХХ.1</w:t>
      </w:r>
      <w:r>
        <w:rPr>
          <w:szCs w:val="28"/>
          <w:highlight w:val="yellow"/>
        </w:rPr>
        <w:t>0</w:t>
      </w:r>
      <w:r w:rsidRPr="00B51B6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51B6D">
        <w:rPr>
          <w:szCs w:val="28"/>
          <w:highlight w:val="yellow"/>
        </w:rPr>
        <w:t xml:space="preserve"> № 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 xml:space="preserve">от 29.11.2019 № </w:t>
      </w:r>
      <w:r w:rsidR="005C5E1A">
        <w:t>269</w:t>
      </w:r>
      <w:r>
        <w:t>»</w:t>
      </w:r>
    </w:p>
    <w:p w:rsidR="009A6F46" w:rsidRDefault="009A6F46" w:rsidP="009A6F46"/>
    <w:p w:rsidR="005C5E1A" w:rsidRDefault="005C5E1A" w:rsidP="005C5E1A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5C5E1A" w:rsidRDefault="005C5E1A" w:rsidP="005C5E1A">
      <w:pPr>
        <w:jc w:val="center"/>
        <w:rPr>
          <w:b/>
          <w:szCs w:val="28"/>
        </w:rPr>
      </w:pPr>
      <w:r w:rsidRPr="005C66FC">
        <w:rPr>
          <w:b/>
          <w:szCs w:val="28"/>
        </w:rPr>
        <w:t xml:space="preserve">ГУП «Спецтранс» </w:t>
      </w:r>
      <w:r w:rsidRPr="006F17F5">
        <w:rPr>
          <w:b/>
          <w:szCs w:val="28"/>
        </w:rPr>
        <w:t>по Петропавловск - Камчатскому городскому округу</w:t>
      </w:r>
      <w:r w:rsidRPr="005C66FC">
        <w:rPr>
          <w:b/>
          <w:szCs w:val="28"/>
        </w:rPr>
        <w:t xml:space="preserve"> </w:t>
      </w:r>
    </w:p>
    <w:p w:rsidR="005C5E1A" w:rsidRDefault="005C5E1A" w:rsidP="005C5E1A">
      <w:pPr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Pr="005C66FC">
        <w:rPr>
          <w:b/>
          <w:szCs w:val="28"/>
        </w:rPr>
        <w:t xml:space="preserve"> – 2024 годы с календарной разбивкой</w:t>
      </w:r>
    </w:p>
    <w:p w:rsidR="005C5E1A" w:rsidRDefault="005C5E1A" w:rsidP="005C5E1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79"/>
        <w:gridCol w:w="3435"/>
        <w:gridCol w:w="2608"/>
        <w:gridCol w:w="1938"/>
      </w:tblGrid>
      <w:tr w:rsidR="005C5E1A" w:rsidRPr="00A61B6C" w:rsidTr="00681561">
        <w:tc>
          <w:tcPr>
            <w:tcW w:w="668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№ п/п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Период регулирования</w:t>
            </w:r>
          </w:p>
        </w:tc>
        <w:tc>
          <w:tcPr>
            <w:tcW w:w="4546" w:type="dxa"/>
            <w:gridSpan w:val="2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 xml:space="preserve">Тариф на захоронение твердых </w:t>
            </w: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коммунальных отходов, без НДС</w:t>
            </w:r>
          </w:p>
        </w:tc>
      </w:tr>
      <w:tr w:rsidR="005C5E1A" w:rsidRPr="00A61B6C" w:rsidTr="00681561">
        <w:tc>
          <w:tcPr>
            <w:tcW w:w="668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год</w:t>
            </w: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период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руб./куб.м.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руб./тонна</w:t>
            </w:r>
          </w:p>
        </w:tc>
      </w:tr>
      <w:tr w:rsidR="005C5E1A" w:rsidRPr="00A61B6C" w:rsidTr="00681561">
        <w:tc>
          <w:tcPr>
            <w:tcW w:w="66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5</w:t>
            </w:r>
          </w:p>
        </w:tc>
      </w:tr>
      <w:tr w:rsidR="005C5E1A" w:rsidRPr="00A61B6C" w:rsidTr="00681561">
        <w:tc>
          <w:tcPr>
            <w:tcW w:w="668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2020</w:t>
            </w: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01.01.2020 по 30.06.2020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30,49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152,46</w:t>
            </w:r>
          </w:p>
        </w:tc>
      </w:tr>
      <w:tr w:rsidR="005C5E1A" w:rsidRPr="00A61B6C" w:rsidTr="00681561">
        <w:tc>
          <w:tcPr>
            <w:tcW w:w="668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01.07.2020 по 31.12.2020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31,40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157,02</w:t>
            </w:r>
          </w:p>
        </w:tc>
      </w:tr>
      <w:tr w:rsidR="005C5E1A" w:rsidRPr="00A61B6C" w:rsidTr="00681561">
        <w:tc>
          <w:tcPr>
            <w:tcW w:w="668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2021</w:t>
            </w: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01.01.2021 по 30.06.2021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31,40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157,02</w:t>
            </w:r>
          </w:p>
        </w:tc>
      </w:tr>
      <w:tr w:rsidR="005C5E1A" w:rsidRPr="00A61B6C" w:rsidTr="00681561">
        <w:tc>
          <w:tcPr>
            <w:tcW w:w="668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01.07.2021 по 31.12.2021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8054A8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B74A76">
              <w:rPr>
                <w:sz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181,7</w:t>
            </w:r>
            <w:r w:rsidR="00F52BE7">
              <w:rPr>
                <w:sz w:val="24"/>
              </w:rPr>
              <w:t>2</w:t>
            </w:r>
          </w:p>
        </w:tc>
      </w:tr>
      <w:tr w:rsidR="005C5E1A" w:rsidRPr="00A61B6C" w:rsidTr="00681561">
        <w:tc>
          <w:tcPr>
            <w:tcW w:w="668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2022</w:t>
            </w: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01.01.2022 по 30.06.2022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8054A8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  <w:r w:rsidR="00B74A76">
              <w:rPr>
                <w:sz w:val="24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B74A76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181,7</w:t>
            </w:r>
            <w:r w:rsidR="00F52BE7">
              <w:rPr>
                <w:sz w:val="24"/>
              </w:rPr>
              <w:t>2</w:t>
            </w:r>
          </w:p>
        </w:tc>
      </w:tr>
      <w:tr w:rsidR="005C5E1A" w:rsidRPr="00A61B6C" w:rsidTr="00681561">
        <w:tc>
          <w:tcPr>
            <w:tcW w:w="668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01.07.2022 по 31.12.2022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6823B7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43,58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6823B7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222,91</w:t>
            </w:r>
          </w:p>
        </w:tc>
      </w:tr>
      <w:tr w:rsidR="005C5E1A" w:rsidRPr="00A61B6C" w:rsidTr="00681561">
        <w:tc>
          <w:tcPr>
            <w:tcW w:w="668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2023</w:t>
            </w: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01.01.2023 по 30.06.2023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6823B7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43,58</w:t>
            </w:r>
          </w:p>
        </w:tc>
        <w:tc>
          <w:tcPr>
            <w:tcW w:w="1938" w:type="dxa"/>
            <w:shd w:val="clear" w:color="auto" w:fill="auto"/>
          </w:tcPr>
          <w:p w:rsidR="005C5E1A" w:rsidRPr="00A61B6C" w:rsidRDefault="006823B7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222,91</w:t>
            </w:r>
          </w:p>
        </w:tc>
      </w:tr>
      <w:tr w:rsidR="00681561" w:rsidRPr="00A61B6C" w:rsidTr="00681561">
        <w:tc>
          <w:tcPr>
            <w:tcW w:w="668" w:type="dxa"/>
            <w:vMerge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01.07.2023 по 31.12.2023</w:t>
            </w:r>
          </w:p>
        </w:tc>
        <w:tc>
          <w:tcPr>
            <w:tcW w:w="2608" w:type="dxa"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  <w:r w:rsidRPr="00681561">
              <w:rPr>
                <w:sz w:val="24"/>
              </w:rPr>
              <w:t>55,88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681561" w:rsidRDefault="00681561" w:rsidP="00681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481,73</w:t>
            </w:r>
          </w:p>
        </w:tc>
      </w:tr>
      <w:tr w:rsidR="00681561" w:rsidRPr="00A61B6C" w:rsidTr="00681561">
        <w:tc>
          <w:tcPr>
            <w:tcW w:w="668" w:type="dxa"/>
            <w:vMerge w:val="restart"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</w:p>
          <w:p w:rsidR="00681561" w:rsidRPr="00A61B6C" w:rsidRDefault="00681561" w:rsidP="00681561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5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</w:p>
          <w:p w:rsidR="00681561" w:rsidRPr="00A61B6C" w:rsidRDefault="00681561" w:rsidP="00681561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2024</w:t>
            </w:r>
          </w:p>
        </w:tc>
        <w:tc>
          <w:tcPr>
            <w:tcW w:w="3435" w:type="dxa"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01.01.2024 по 30.06.2024</w:t>
            </w:r>
          </w:p>
        </w:tc>
        <w:tc>
          <w:tcPr>
            <w:tcW w:w="2608" w:type="dxa"/>
            <w:shd w:val="clear" w:color="auto" w:fill="auto"/>
          </w:tcPr>
          <w:p w:rsidR="00681561" w:rsidRPr="00A61B6C" w:rsidRDefault="00681561" w:rsidP="00681561">
            <w:pPr>
              <w:jc w:val="center"/>
              <w:rPr>
                <w:sz w:val="24"/>
              </w:rPr>
            </w:pPr>
            <w:r w:rsidRPr="00681561">
              <w:rPr>
                <w:sz w:val="24"/>
              </w:rPr>
              <w:t>55,88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681561" w:rsidRDefault="00681561" w:rsidP="00681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481,73</w:t>
            </w:r>
          </w:p>
        </w:tc>
      </w:tr>
      <w:tr w:rsidR="005C5E1A" w:rsidRPr="00A61B6C" w:rsidTr="00681561">
        <w:trPr>
          <w:trHeight w:val="289"/>
        </w:trPr>
        <w:tc>
          <w:tcPr>
            <w:tcW w:w="668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01.07.2024 по 31.12.2024</w:t>
            </w:r>
          </w:p>
        </w:tc>
        <w:tc>
          <w:tcPr>
            <w:tcW w:w="2608" w:type="dxa"/>
            <w:shd w:val="clear" w:color="auto" w:fill="auto"/>
          </w:tcPr>
          <w:p w:rsidR="005C5E1A" w:rsidRPr="00A61B6C" w:rsidRDefault="00681561" w:rsidP="00050204">
            <w:pPr>
              <w:jc w:val="center"/>
              <w:rPr>
                <w:sz w:val="24"/>
              </w:rPr>
            </w:pPr>
            <w:r w:rsidRPr="00681561">
              <w:rPr>
                <w:sz w:val="24"/>
              </w:rPr>
              <w:t>60,97</w:t>
            </w:r>
          </w:p>
        </w:tc>
        <w:tc>
          <w:tcPr>
            <w:tcW w:w="1938" w:type="dxa"/>
            <w:shd w:val="clear" w:color="auto" w:fill="auto"/>
          </w:tcPr>
          <w:p w:rsidR="005C5E1A" w:rsidRPr="00681561" w:rsidRDefault="00681561" w:rsidP="00050204">
            <w:pPr>
              <w:jc w:val="center"/>
              <w:rPr>
                <w:sz w:val="22"/>
                <w:szCs w:val="22"/>
              </w:rPr>
            </w:pPr>
            <w:r w:rsidRPr="00681561">
              <w:rPr>
                <w:sz w:val="22"/>
                <w:szCs w:val="22"/>
              </w:rPr>
              <w:t>525,64</w:t>
            </w:r>
          </w:p>
        </w:tc>
      </w:tr>
    </w:tbl>
    <w:p w:rsidR="009A6F46" w:rsidRPr="00A61B6C" w:rsidRDefault="005C5E1A" w:rsidP="005C5E1A">
      <w:pPr>
        <w:rPr>
          <w:sz w:val="24"/>
        </w:rPr>
      </w:pPr>
      <w:r w:rsidRPr="00A61B6C">
        <w:rPr>
          <w:sz w:val="24"/>
        </w:rPr>
        <w:t xml:space="preserve">                                                                                                                                     </w:t>
      </w:r>
      <w:r w:rsidR="00A61B6C">
        <w:rPr>
          <w:sz w:val="24"/>
        </w:rPr>
        <w:t xml:space="preserve">                       </w:t>
      </w:r>
      <w:r w:rsidRPr="00A61B6C">
        <w:rPr>
          <w:sz w:val="24"/>
        </w:rPr>
        <w:t xml:space="preserve"> </w:t>
      </w:r>
      <w:r w:rsidR="009A6F46" w:rsidRPr="00A61B6C">
        <w:rPr>
          <w:sz w:val="24"/>
        </w:rPr>
        <w:t>».</w:t>
      </w:r>
    </w:p>
    <w:p w:rsidR="009A6F46" w:rsidRPr="00A61B6C" w:rsidRDefault="009A6F46" w:rsidP="009A6F46">
      <w:pPr>
        <w:rPr>
          <w:rFonts w:ascii="Calibri" w:eastAsia="Calibri" w:hAnsi="Calibri"/>
          <w:sz w:val="24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CA05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8A" w:rsidRDefault="008D048A" w:rsidP="00342D13">
      <w:r>
        <w:separator/>
      </w:r>
    </w:p>
  </w:endnote>
  <w:endnote w:type="continuationSeparator" w:id="0">
    <w:p w:rsidR="008D048A" w:rsidRDefault="008D048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8A" w:rsidRDefault="008D048A" w:rsidP="00342D13">
      <w:r>
        <w:separator/>
      </w:r>
    </w:p>
  </w:footnote>
  <w:footnote w:type="continuationSeparator" w:id="0">
    <w:p w:rsidR="008D048A" w:rsidRDefault="008D048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204"/>
    <w:rsid w:val="000510C9"/>
    <w:rsid w:val="000545B3"/>
    <w:rsid w:val="000A6FEE"/>
    <w:rsid w:val="000C0ABF"/>
    <w:rsid w:val="000C1841"/>
    <w:rsid w:val="000E0D39"/>
    <w:rsid w:val="0010596D"/>
    <w:rsid w:val="00131BE8"/>
    <w:rsid w:val="001479D7"/>
    <w:rsid w:val="001723D0"/>
    <w:rsid w:val="00184C6B"/>
    <w:rsid w:val="00191854"/>
    <w:rsid w:val="00196836"/>
    <w:rsid w:val="00197B4F"/>
    <w:rsid w:val="001A1BCB"/>
    <w:rsid w:val="001A1F91"/>
    <w:rsid w:val="001A7050"/>
    <w:rsid w:val="001A7B32"/>
    <w:rsid w:val="001B5371"/>
    <w:rsid w:val="001C1B6F"/>
    <w:rsid w:val="001D4D8C"/>
    <w:rsid w:val="001E0B39"/>
    <w:rsid w:val="001E62AB"/>
    <w:rsid w:val="001E6FE1"/>
    <w:rsid w:val="001F2AE8"/>
    <w:rsid w:val="001F2F6A"/>
    <w:rsid w:val="00200564"/>
    <w:rsid w:val="002071A3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C3AD3"/>
    <w:rsid w:val="002D43BE"/>
    <w:rsid w:val="00321E7D"/>
    <w:rsid w:val="003246C0"/>
    <w:rsid w:val="00342D13"/>
    <w:rsid w:val="00362299"/>
    <w:rsid w:val="003832CF"/>
    <w:rsid w:val="00384A02"/>
    <w:rsid w:val="003926A3"/>
    <w:rsid w:val="003A22CB"/>
    <w:rsid w:val="003A5BEF"/>
    <w:rsid w:val="003A7F52"/>
    <w:rsid w:val="003B7E81"/>
    <w:rsid w:val="003C2A43"/>
    <w:rsid w:val="003D6F0D"/>
    <w:rsid w:val="003E38BA"/>
    <w:rsid w:val="003E7B03"/>
    <w:rsid w:val="00441A91"/>
    <w:rsid w:val="00442792"/>
    <w:rsid w:val="00460247"/>
    <w:rsid w:val="0046790E"/>
    <w:rsid w:val="0048068C"/>
    <w:rsid w:val="0048261B"/>
    <w:rsid w:val="004A4EC8"/>
    <w:rsid w:val="004A5C29"/>
    <w:rsid w:val="004A5C2C"/>
    <w:rsid w:val="004A5F88"/>
    <w:rsid w:val="004C585E"/>
    <w:rsid w:val="004D492F"/>
    <w:rsid w:val="004D79DB"/>
    <w:rsid w:val="004F0472"/>
    <w:rsid w:val="00511A74"/>
    <w:rsid w:val="00512C6C"/>
    <w:rsid w:val="0054446A"/>
    <w:rsid w:val="005673B6"/>
    <w:rsid w:val="005709CE"/>
    <w:rsid w:val="005C5E1A"/>
    <w:rsid w:val="005E22DD"/>
    <w:rsid w:val="005F0B57"/>
    <w:rsid w:val="005F2BC6"/>
    <w:rsid w:val="006317BF"/>
    <w:rsid w:val="006604E4"/>
    <w:rsid w:val="006650EC"/>
    <w:rsid w:val="00681561"/>
    <w:rsid w:val="006823B7"/>
    <w:rsid w:val="00683273"/>
    <w:rsid w:val="006979FB"/>
    <w:rsid w:val="006A5AB2"/>
    <w:rsid w:val="006B4C8C"/>
    <w:rsid w:val="006D4BF2"/>
    <w:rsid w:val="006E4B23"/>
    <w:rsid w:val="007120E9"/>
    <w:rsid w:val="0072115F"/>
    <w:rsid w:val="00733DC4"/>
    <w:rsid w:val="00742B7E"/>
    <w:rsid w:val="00747197"/>
    <w:rsid w:val="00760202"/>
    <w:rsid w:val="00760232"/>
    <w:rsid w:val="007624A3"/>
    <w:rsid w:val="007904DF"/>
    <w:rsid w:val="00793645"/>
    <w:rsid w:val="007A764E"/>
    <w:rsid w:val="007B1D1B"/>
    <w:rsid w:val="007C6DC9"/>
    <w:rsid w:val="007E17B7"/>
    <w:rsid w:val="007F3290"/>
    <w:rsid w:val="007F49CA"/>
    <w:rsid w:val="007F5518"/>
    <w:rsid w:val="00804BC1"/>
    <w:rsid w:val="008054A8"/>
    <w:rsid w:val="00815D96"/>
    <w:rsid w:val="0083039A"/>
    <w:rsid w:val="00832E23"/>
    <w:rsid w:val="008434A6"/>
    <w:rsid w:val="00852664"/>
    <w:rsid w:val="00856C9C"/>
    <w:rsid w:val="00863EEF"/>
    <w:rsid w:val="00866A88"/>
    <w:rsid w:val="00874E17"/>
    <w:rsid w:val="008901C7"/>
    <w:rsid w:val="008B7954"/>
    <w:rsid w:val="008D048A"/>
    <w:rsid w:val="008D13CF"/>
    <w:rsid w:val="008F114E"/>
    <w:rsid w:val="008F586A"/>
    <w:rsid w:val="00905B59"/>
    <w:rsid w:val="00916FCE"/>
    <w:rsid w:val="00923123"/>
    <w:rsid w:val="009244DB"/>
    <w:rsid w:val="00941FB5"/>
    <w:rsid w:val="00952689"/>
    <w:rsid w:val="009526E3"/>
    <w:rsid w:val="00970B2B"/>
    <w:rsid w:val="009A5446"/>
    <w:rsid w:val="009A6F46"/>
    <w:rsid w:val="009B185D"/>
    <w:rsid w:val="009B1C1D"/>
    <w:rsid w:val="009B6B79"/>
    <w:rsid w:val="009D27F0"/>
    <w:rsid w:val="009D58C9"/>
    <w:rsid w:val="009E0C88"/>
    <w:rsid w:val="009E5EC5"/>
    <w:rsid w:val="009F0D9D"/>
    <w:rsid w:val="009F2212"/>
    <w:rsid w:val="00A16406"/>
    <w:rsid w:val="00A22ACE"/>
    <w:rsid w:val="00A23DA1"/>
    <w:rsid w:val="00A52C9A"/>
    <w:rsid w:val="00A540B6"/>
    <w:rsid w:val="00A5593D"/>
    <w:rsid w:val="00A61B6C"/>
    <w:rsid w:val="00A62100"/>
    <w:rsid w:val="00A63668"/>
    <w:rsid w:val="00A741AD"/>
    <w:rsid w:val="00A7697F"/>
    <w:rsid w:val="00A7789B"/>
    <w:rsid w:val="00A96A62"/>
    <w:rsid w:val="00AA3CED"/>
    <w:rsid w:val="00AB08DC"/>
    <w:rsid w:val="00AB3503"/>
    <w:rsid w:val="00AC0FA8"/>
    <w:rsid w:val="00AC284F"/>
    <w:rsid w:val="00AC6BC7"/>
    <w:rsid w:val="00AE6285"/>
    <w:rsid w:val="00AE7CE5"/>
    <w:rsid w:val="00B0143F"/>
    <w:rsid w:val="00B047CC"/>
    <w:rsid w:val="00B05805"/>
    <w:rsid w:val="00B20206"/>
    <w:rsid w:val="00B440AB"/>
    <w:rsid w:val="00B51B6D"/>
    <w:rsid w:val="00B524A1"/>
    <w:rsid w:val="00B539F9"/>
    <w:rsid w:val="00B540BB"/>
    <w:rsid w:val="00B60245"/>
    <w:rsid w:val="00B74965"/>
    <w:rsid w:val="00B74A76"/>
    <w:rsid w:val="00B83377"/>
    <w:rsid w:val="00B843CE"/>
    <w:rsid w:val="00BA2CFB"/>
    <w:rsid w:val="00BA2D9F"/>
    <w:rsid w:val="00BB0D8C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05A6"/>
    <w:rsid w:val="00CA2E6F"/>
    <w:rsid w:val="00CB67A4"/>
    <w:rsid w:val="00CB7C54"/>
    <w:rsid w:val="00CD4A09"/>
    <w:rsid w:val="00CE5360"/>
    <w:rsid w:val="00D04C82"/>
    <w:rsid w:val="00D23436"/>
    <w:rsid w:val="00D2672D"/>
    <w:rsid w:val="00D4663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11255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04A36"/>
    <w:rsid w:val="00F167F3"/>
    <w:rsid w:val="00F24226"/>
    <w:rsid w:val="00F35D89"/>
    <w:rsid w:val="00F44B58"/>
    <w:rsid w:val="00F52BE7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70743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61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5C5E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unhideWhenUsed/>
    <w:rsid w:val="00A61B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61B6C"/>
    <w:rPr>
      <w:sz w:val="28"/>
      <w:szCs w:val="24"/>
    </w:rPr>
  </w:style>
  <w:style w:type="paragraph" w:styleId="af3">
    <w:name w:val="footer"/>
    <w:basedOn w:val="a"/>
    <w:link w:val="af4"/>
    <w:unhideWhenUsed/>
    <w:rsid w:val="00A61B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61B6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B057-1DAF-4E5A-95E0-0DC8DCA3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4</cp:revision>
  <cp:lastPrinted>2020-09-15T22:04:00Z</cp:lastPrinted>
  <dcterms:created xsi:type="dcterms:W3CDTF">2022-10-07T03:21:00Z</dcterms:created>
  <dcterms:modified xsi:type="dcterms:W3CDTF">2022-10-07T03:33:00Z</dcterms:modified>
</cp:coreProperties>
</file>