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2644D" w:rsidP="006C100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</w:t>
            </w:r>
            <w:r w:rsidR="006C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  <w:r w:rsidR="00137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02.11.2020 № 446-П</w:t>
            </w:r>
            <w:r w:rsidR="0074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A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</w:t>
            </w:r>
            <w:r w:rsidR="0074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ежведомственной ценовой комиссии Камчатского края»</w:t>
            </w:r>
          </w:p>
        </w:tc>
      </w:tr>
    </w:tbl>
    <w:p w:rsidR="00033533" w:rsidRDefault="00033533" w:rsidP="0082644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82644D" w:rsidP="0082644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A3F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208AF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90A" w:rsidRPr="007F6104" w:rsidRDefault="0082644D" w:rsidP="007F610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90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8A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90A">
        <w:rPr>
          <w:rFonts w:ascii="Times New Roman" w:hAnsi="Times New Roman" w:cs="Times New Roman"/>
          <w:bCs/>
          <w:sz w:val="28"/>
          <w:szCs w:val="28"/>
        </w:rPr>
        <w:t>силу</w:t>
      </w:r>
      <w:r w:rsidR="007F6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04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D56880" w:rsidRPr="007F6104">
        <w:rPr>
          <w:rFonts w:ascii="Times New Roman" w:hAnsi="Times New Roman" w:cs="Times New Roman"/>
          <w:sz w:val="28"/>
          <w:szCs w:val="28"/>
        </w:rPr>
        <w:t xml:space="preserve"> </w:t>
      </w:r>
      <w:r w:rsidR="008A79D9" w:rsidRPr="007F6104">
        <w:rPr>
          <w:rFonts w:ascii="Times New Roman" w:hAnsi="Times New Roman" w:cs="Times New Roman"/>
          <w:sz w:val="28"/>
          <w:szCs w:val="28"/>
        </w:rPr>
        <w:t>от 02.11.2020</w:t>
      </w:r>
      <w:r w:rsidR="007F61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8A79D9" w:rsidRPr="007F6104">
        <w:rPr>
          <w:rFonts w:ascii="Times New Roman" w:hAnsi="Times New Roman" w:cs="Times New Roman"/>
          <w:sz w:val="28"/>
          <w:szCs w:val="28"/>
        </w:rPr>
        <w:t>№ 446</w:t>
      </w:r>
      <w:r w:rsidR="001634B0" w:rsidRPr="007F6104">
        <w:rPr>
          <w:rFonts w:ascii="Times New Roman" w:hAnsi="Times New Roman" w:cs="Times New Roman"/>
          <w:sz w:val="28"/>
          <w:szCs w:val="28"/>
        </w:rPr>
        <w:t>-П «О</w:t>
      </w:r>
      <w:r w:rsidR="008A79D9" w:rsidRPr="007F6104">
        <w:rPr>
          <w:rFonts w:ascii="Times New Roman" w:hAnsi="Times New Roman" w:cs="Times New Roman"/>
          <w:sz w:val="28"/>
          <w:szCs w:val="28"/>
        </w:rPr>
        <w:t xml:space="preserve"> Межведомственной ценовой комиссии Камчатского края».</w:t>
      </w:r>
    </w:p>
    <w:p w:rsidR="0082644D" w:rsidRPr="0082644D" w:rsidRDefault="0082644D" w:rsidP="00D71A0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B722E1">
        <w:rPr>
          <w:rFonts w:ascii="Times New Roman" w:hAnsi="Times New Roman" w:cs="Times New Roman"/>
          <w:bCs/>
          <w:sz w:val="28"/>
          <w:szCs w:val="28"/>
        </w:rPr>
        <w:t xml:space="preserve">в силу после дня </w:t>
      </w:r>
      <w:r w:rsidR="005B375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722E1">
        <w:rPr>
          <w:rFonts w:ascii="Times New Roman" w:hAnsi="Times New Roman" w:cs="Times New Roman"/>
          <w:bCs/>
          <w:sz w:val="28"/>
          <w:szCs w:val="28"/>
        </w:rPr>
        <w:t>официального опубликования.</w:t>
      </w:r>
    </w:p>
    <w:p w:rsidR="004C1C88" w:rsidRDefault="004C1C88" w:rsidP="00C1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E5" w:rsidRDefault="000250E5" w:rsidP="00C1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827"/>
        <w:gridCol w:w="2126"/>
      </w:tblGrid>
      <w:tr w:rsidR="00BC4225" w:rsidRPr="00076132" w:rsidTr="0056582B">
        <w:trPr>
          <w:trHeight w:val="963"/>
        </w:trPr>
        <w:tc>
          <w:tcPr>
            <w:tcW w:w="4258" w:type="dxa"/>
          </w:tcPr>
          <w:p w:rsidR="00BC4225" w:rsidRDefault="00BC4225" w:rsidP="00BC4225">
            <w:pPr>
              <w:tabs>
                <w:tab w:val="left" w:pos="0"/>
                <w:tab w:val="left" w:pos="567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25" w:rsidRDefault="00BC4225" w:rsidP="00BC4225">
            <w:pPr>
              <w:tabs>
                <w:tab w:val="left" w:pos="0"/>
                <w:tab w:val="left" w:pos="567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827" w:type="dxa"/>
          </w:tcPr>
          <w:p w:rsidR="00BC4225" w:rsidRDefault="00BC4225" w:rsidP="00BC4225">
            <w:pPr>
              <w:tabs>
                <w:tab w:val="left" w:pos="0"/>
                <w:tab w:val="left" w:pos="567"/>
              </w:tabs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BC4225" w:rsidRDefault="00BC4225" w:rsidP="00BC4225">
            <w:pPr>
              <w:tabs>
                <w:tab w:val="left" w:pos="0"/>
                <w:tab w:val="left" w:pos="56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C4225" w:rsidRDefault="00BC4225" w:rsidP="0056582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A0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B9" w:rsidRDefault="00D711B9" w:rsidP="0031799B">
      <w:pPr>
        <w:spacing w:after="0" w:line="240" w:lineRule="auto"/>
      </w:pPr>
      <w:r>
        <w:separator/>
      </w:r>
    </w:p>
  </w:endnote>
  <w:endnote w:type="continuationSeparator" w:id="0">
    <w:p w:rsidR="00D711B9" w:rsidRDefault="00D711B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D" w:rsidRDefault="00BE7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D" w:rsidRDefault="00BE7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D" w:rsidRDefault="00BE7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B9" w:rsidRDefault="00D711B9" w:rsidP="0031799B">
      <w:pPr>
        <w:spacing w:after="0" w:line="240" w:lineRule="auto"/>
      </w:pPr>
      <w:r>
        <w:separator/>
      </w:r>
    </w:p>
  </w:footnote>
  <w:footnote w:type="continuationSeparator" w:id="0">
    <w:p w:rsidR="00D711B9" w:rsidRDefault="00D711B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D" w:rsidRDefault="00BE7A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68265087"/>
      <w:docPartObj>
        <w:docPartGallery w:val="Page Numbers (Top of Page)"/>
        <w:docPartUnique/>
      </w:docPartObj>
    </w:sdtPr>
    <w:sdtEndPr/>
    <w:sdtContent>
      <w:p w:rsidR="009C22D7" w:rsidRPr="00BE7A3D" w:rsidRDefault="009C22D7">
        <w:pPr>
          <w:pStyle w:val="aa"/>
          <w:jc w:val="center"/>
          <w:rPr>
            <w:rFonts w:ascii="Times New Roman" w:hAnsi="Times New Roman" w:cs="Times New Roman"/>
          </w:rPr>
        </w:pPr>
        <w:r w:rsidRPr="00BE7A3D">
          <w:rPr>
            <w:rFonts w:ascii="Times New Roman" w:hAnsi="Times New Roman" w:cs="Times New Roman"/>
          </w:rPr>
          <w:fldChar w:fldCharType="begin"/>
        </w:r>
        <w:r w:rsidRPr="00BE7A3D">
          <w:rPr>
            <w:rFonts w:ascii="Times New Roman" w:hAnsi="Times New Roman" w:cs="Times New Roman"/>
          </w:rPr>
          <w:instrText>PAGE   \* MERGEFORMAT</w:instrText>
        </w:r>
        <w:r w:rsidRPr="00BE7A3D">
          <w:rPr>
            <w:rFonts w:ascii="Times New Roman" w:hAnsi="Times New Roman" w:cs="Times New Roman"/>
          </w:rPr>
          <w:fldChar w:fldCharType="separate"/>
        </w:r>
        <w:r w:rsidR="009703A2">
          <w:rPr>
            <w:rFonts w:ascii="Times New Roman" w:hAnsi="Times New Roman" w:cs="Times New Roman"/>
            <w:noProof/>
          </w:rPr>
          <w:t>2</w:t>
        </w:r>
        <w:r w:rsidRPr="00BE7A3D">
          <w:rPr>
            <w:rFonts w:ascii="Times New Roman" w:hAnsi="Times New Roman" w:cs="Times New Roman"/>
          </w:rPr>
          <w:fldChar w:fldCharType="end"/>
        </w:r>
      </w:p>
    </w:sdtContent>
  </w:sdt>
  <w:p w:rsidR="009C22D7" w:rsidRPr="00BE7A3D" w:rsidRDefault="009C22D7">
    <w:pPr>
      <w:pStyle w:val="aa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D" w:rsidRDefault="00BE7A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718"/>
    <w:multiLevelType w:val="hybridMultilevel"/>
    <w:tmpl w:val="E79E3692"/>
    <w:lvl w:ilvl="0" w:tplc="31B4539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9023F"/>
    <w:multiLevelType w:val="hybridMultilevel"/>
    <w:tmpl w:val="0E8EBF4A"/>
    <w:lvl w:ilvl="0" w:tplc="93EC4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62001"/>
    <w:multiLevelType w:val="hybridMultilevel"/>
    <w:tmpl w:val="11D09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030D"/>
    <w:multiLevelType w:val="hybridMultilevel"/>
    <w:tmpl w:val="EBA6C172"/>
    <w:lvl w:ilvl="0" w:tplc="C89C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72F"/>
    <w:rsid w:val="000179ED"/>
    <w:rsid w:val="000250E5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1BA4"/>
    <w:rsid w:val="000E090A"/>
    <w:rsid w:val="000E53EF"/>
    <w:rsid w:val="00103402"/>
    <w:rsid w:val="001125EB"/>
    <w:rsid w:val="00112C1A"/>
    <w:rsid w:val="001208AF"/>
    <w:rsid w:val="00126EFA"/>
    <w:rsid w:val="00137FDE"/>
    <w:rsid w:val="00140E22"/>
    <w:rsid w:val="0014363F"/>
    <w:rsid w:val="001634B0"/>
    <w:rsid w:val="00180140"/>
    <w:rsid w:val="00181702"/>
    <w:rsid w:val="00181A55"/>
    <w:rsid w:val="001A399E"/>
    <w:rsid w:val="001A7363"/>
    <w:rsid w:val="001A7BC9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0C14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69B5"/>
    <w:rsid w:val="004E00B2"/>
    <w:rsid w:val="004E554E"/>
    <w:rsid w:val="004E6A87"/>
    <w:rsid w:val="004F5BF1"/>
    <w:rsid w:val="00503FC3"/>
    <w:rsid w:val="005271B3"/>
    <w:rsid w:val="005578C9"/>
    <w:rsid w:val="00563B33"/>
    <w:rsid w:val="0056582B"/>
    <w:rsid w:val="00576D34"/>
    <w:rsid w:val="005846D7"/>
    <w:rsid w:val="005879E0"/>
    <w:rsid w:val="005B375C"/>
    <w:rsid w:val="005D2494"/>
    <w:rsid w:val="005F11A7"/>
    <w:rsid w:val="005F1F7D"/>
    <w:rsid w:val="005F4D53"/>
    <w:rsid w:val="0060010C"/>
    <w:rsid w:val="006271E6"/>
    <w:rsid w:val="00631037"/>
    <w:rsid w:val="00650CAB"/>
    <w:rsid w:val="00663D27"/>
    <w:rsid w:val="006664BC"/>
    <w:rsid w:val="00681BFE"/>
    <w:rsid w:val="00682340"/>
    <w:rsid w:val="0069601C"/>
    <w:rsid w:val="006A541B"/>
    <w:rsid w:val="006B115E"/>
    <w:rsid w:val="006C100A"/>
    <w:rsid w:val="006D62EF"/>
    <w:rsid w:val="006E593A"/>
    <w:rsid w:val="006F5D44"/>
    <w:rsid w:val="00725A0F"/>
    <w:rsid w:val="0074156B"/>
    <w:rsid w:val="00744B7F"/>
    <w:rsid w:val="007475FA"/>
    <w:rsid w:val="0077035D"/>
    <w:rsid w:val="00796B9B"/>
    <w:rsid w:val="007B3851"/>
    <w:rsid w:val="007D746A"/>
    <w:rsid w:val="007E7ADA"/>
    <w:rsid w:val="007F0218"/>
    <w:rsid w:val="007F3D5B"/>
    <w:rsid w:val="007F6104"/>
    <w:rsid w:val="008066E7"/>
    <w:rsid w:val="00812B9A"/>
    <w:rsid w:val="00813573"/>
    <w:rsid w:val="0082644D"/>
    <w:rsid w:val="00840876"/>
    <w:rsid w:val="008422E4"/>
    <w:rsid w:val="0085578D"/>
    <w:rsid w:val="00860C71"/>
    <w:rsid w:val="008708D4"/>
    <w:rsid w:val="00883E8D"/>
    <w:rsid w:val="0089042F"/>
    <w:rsid w:val="00894735"/>
    <w:rsid w:val="008A79D9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4D5C"/>
    <w:rsid w:val="0096751B"/>
    <w:rsid w:val="009703A2"/>
    <w:rsid w:val="00985013"/>
    <w:rsid w:val="00997969"/>
    <w:rsid w:val="009A471F"/>
    <w:rsid w:val="009C22D7"/>
    <w:rsid w:val="009F320C"/>
    <w:rsid w:val="00A00E11"/>
    <w:rsid w:val="00A43195"/>
    <w:rsid w:val="00A8227F"/>
    <w:rsid w:val="00A834AC"/>
    <w:rsid w:val="00A84370"/>
    <w:rsid w:val="00A9474F"/>
    <w:rsid w:val="00A96426"/>
    <w:rsid w:val="00AB0F55"/>
    <w:rsid w:val="00AB3ECC"/>
    <w:rsid w:val="00AC604C"/>
    <w:rsid w:val="00AC6E43"/>
    <w:rsid w:val="00AE7481"/>
    <w:rsid w:val="00AF4409"/>
    <w:rsid w:val="00B00F1D"/>
    <w:rsid w:val="00B06A58"/>
    <w:rsid w:val="00B11806"/>
    <w:rsid w:val="00B12F65"/>
    <w:rsid w:val="00B17A8B"/>
    <w:rsid w:val="00B64060"/>
    <w:rsid w:val="00B65FB5"/>
    <w:rsid w:val="00B722E1"/>
    <w:rsid w:val="00B759EC"/>
    <w:rsid w:val="00B75E4C"/>
    <w:rsid w:val="00B81EC3"/>
    <w:rsid w:val="00B831E8"/>
    <w:rsid w:val="00B833C0"/>
    <w:rsid w:val="00BA6DC7"/>
    <w:rsid w:val="00BB478D"/>
    <w:rsid w:val="00BC4225"/>
    <w:rsid w:val="00BD13FF"/>
    <w:rsid w:val="00BE1E47"/>
    <w:rsid w:val="00BE7A3D"/>
    <w:rsid w:val="00BF3269"/>
    <w:rsid w:val="00BF38A4"/>
    <w:rsid w:val="00C01162"/>
    <w:rsid w:val="00C13FED"/>
    <w:rsid w:val="00C22F2F"/>
    <w:rsid w:val="00C366DA"/>
    <w:rsid w:val="00C37B1E"/>
    <w:rsid w:val="00C442AB"/>
    <w:rsid w:val="00C502D0"/>
    <w:rsid w:val="00C5596B"/>
    <w:rsid w:val="00C73DCC"/>
    <w:rsid w:val="00C90D3D"/>
    <w:rsid w:val="00CA3E66"/>
    <w:rsid w:val="00CB0344"/>
    <w:rsid w:val="00CE4B47"/>
    <w:rsid w:val="00D16B35"/>
    <w:rsid w:val="00D206A1"/>
    <w:rsid w:val="00D31705"/>
    <w:rsid w:val="00D330ED"/>
    <w:rsid w:val="00D47CEF"/>
    <w:rsid w:val="00D50172"/>
    <w:rsid w:val="00D51DAE"/>
    <w:rsid w:val="00D56880"/>
    <w:rsid w:val="00D711B9"/>
    <w:rsid w:val="00D71A0D"/>
    <w:rsid w:val="00D75418"/>
    <w:rsid w:val="00DB0DFA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48F2"/>
    <w:rsid w:val="00E60260"/>
    <w:rsid w:val="00E61A8D"/>
    <w:rsid w:val="00E703EC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45C6"/>
    <w:rsid w:val="00F81A81"/>
    <w:rsid w:val="00FA3FD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644D"/>
    <w:pPr>
      <w:ind w:left="720"/>
      <w:contextualSpacing/>
    </w:pPr>
  </w:style>
  <w:style w:type="paragraph" w:customStyle="1" w:styleId="s3">
    <w:name w:val="s_3"/>
    <w:basedOn w:val="a"/>
    <w:rsid w:val="00FA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A4AB-02A3-440D-9923-340254A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Терещенко Марина Викентьевна</cp:lastModifiedBy>
  <cp:revision>11</cp:revision>
  <cp:lastPrinted>2021-10-13T05:03:00Z</cp:lastPrinted>
  <dcterms:created xsi:type="dcterms:W3CDTF">2022-08-25T01:48:00Z</dcterms:created>
  <dcterms:modified xsi:type="dcterms:W3CDTF">2022-08-25T03:01:00Z</dcterms:modified>
</cp:coreProperties>
</file>