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D5" w:rsidRPr="00F34E8A" w:rsidRDefault="003D77D5" w:rsidP="00C76654">
      <w:pPr>
        <w:widowControl w:val="0"/>
        <w:jc w:val="center"/>
        <w:rPr>
          <w:b/>
          <w:szCs w:val="28"/>
        </w:rPr>
      </w:pPr>
      <w:r w:rsidRPr="00F34E8A">
        <w:rPr>
          <w:b/>
          <w:szCs w:val="28"/>
        </w:rPr>
        <w:t>РЕГИОНАЛЬНАЯ СЛУЖБА ПО ТАРИФАМ И ЦЕНАМ</w:t>
      </w:r>
    </w:p>
    <w:p w:rsidR="003D77D5" w:rsidRPr="00F34E8A" w:rsidRDefault="003D77D5" w:rsidP="00C76654">
      <w:pPr>
        <w:widowControl w:val="0"/>
        <w:jc w:val="center"/>
        <w:rPr>
          <w:b/>
          <w:szCs w:val="28"/>
        </w:rPr>
      </w:pPr>
      <w:r w:rsidRPr="00F34E8A">
        <w:rPr>
          <w:b/>
          <w:szCs w:val="28"/>
        </w:rPr>
        <w:t>КАМЧАТСКОГО КРАЯ</w:t>
      </w:r>
    </w:p>
    <w:p w:rsidR="003D77D5" w:rsidRPr="00F34E8A" w:rsidRDefault="003D77D5" w:rsidP="00C76654">
      <w:pPr>
        <w:widowControl w:val="0"/>
        <w:jc w:val="center"/>
        <w:rPr>
          <w:szCs w:val="28"/>
        </w:rPr>
      </w:pPr>
    </w:p>
    <w:p w:rsidR="003D77D5" w:rsidRPr="00F34E8A" w:rsidRDefault="003D77D5" w:rsidP="00C76654">
      <w:pPr>
        <w:widowControl w:val="0"/>
        <w:jc w:val="center"/>
        <w:rPr>
          <w:szCs w:val="28"/>
        </w:rPr>
      </w:pPr>
      <w:r w:rsidRPr="00F34E8A">
        <w:rPr>
          <w:szCs w:val="28"/>
        </w:rPr>
        <w:t>ПРОТОКОЛ</w:t>
      </w:r>
    </w:p>
    <w:p w:rsidR="003D77D5" w:rsidRPr="00F34E8A" w:rsidRDefault="003D77D5" w:rsidP="00C76654">
      <w:pPr>
        <w:widowControl w:val="0"/>
        <w:jc w:val="center"/>
        <w:rPr>
          <w:szCs w:val="28"/>
        </w:rPr>
      </w:pPr>
    </w:p>
    <w:p w:rsidR="003D77D5" w:rsidRPr="00F34E8A" w:rsidRDefault="003D77D5" w:rsidP="00C76654">
      <w:pPr>
        <w:widowControl w:val="0"/>
        <w:jc w:val="center"/>
        <w:rPr>
          <w:szCs w:val="28"/>
        </w:rPr>
      </w:pPr>
      <w:r w:rsidRPr="00F34E8A">
        <w:rPr>
          <w:szCs w:val="28"/>
        </w:rPr>
        <w:t>заседания Правления Региональной службы</w:t>
      </w:r>
    </w:p>
    <w:p w:rsidR="003D77D5" w:rsidRPr="00F34E8A" w:rsidRDefault="003D77D5" w:rsidP="00C76654">
      <w:pPr>
        <w:widowControl w:val="0"/>
        <w:jc w:val="center"/>
        <w:rPr>
          <w:szCs w:val="28"/>
        </w:rPr>
      </w:pPr>
      <w:r w:rsidRPr="00F34E8A">
        <w:rPr>
          <w:szCs w:val="28"/>
        </w:rPr>
        <w:t>по тарифам и ценам Камчатского края</w:t>
      </w:r>
    </w:p>
    <w:p w:rsidR="003D77D5" w:rsidRPr="00F34E8A" w:rsidRDefault="003D77D5" w:rsidP="00C76654">
      <w:pPr>
        <w:widowControl w:val="0"/>
        <w:jc w:val="center"/>
        <w:rPr>
          <w:szCs w:val="28"/>
        </w:rPr>
      </w:pPr>
    </w:p>
    <w:p w:rsidR="003D77D5" w:rsidRDefault="003D77D5" w:rsidP="00C76654">
      <w:pPr>
        <w:widowControl w:val="0"/>
        <w:rPr>
          <w:szCs w:val="28"/>
        </w:rPr>
      </w:pPr>
      <w:r w:rsidRPr="00F34E8A">
        <w:rPr>
          <w:szCs w:val="28"/>
        </w:rPr>
        <w:t xml:space="preserve">г. Петропавловск-Камчатский              </w:t>
      </w:r>
      <w:r w:rsidR="001C6547" w:rsidRPr="00F34E8A">
        <w:rPr>
          <w:szCs w:val="28"/>
        </w:rPr>
        <w:t xml:space="preserve">   </w:t>
      </w:r>
      <w:r w:rsidRPr="00F34E8A">
        <w:rPr>
          <w:szCs w:val="28"/>
        </w:rPr>
        <w:t xml:space="preserve">               </w:t>
      </w:r>
      <w:r w:rsidR="0096437C" w:rsidRPr="00F34E8A">
        <w:rPr>
          <w:szCs w:val="28"/>
        </w:rPr>
        <w:t xml:space="preserve"> </w:t>
      </w:r>
      <w:r w:rsidRPr="00F34E8A">
        <w:rPr>
          <w:szCs w:val="28"/>
        </w:rPr>
        <w:t xml:space="preserve">          </w:t>
      </w:r>
      <w:r w:rsidR="00F363C7" w:rsidRPr="00F34E8A">
        <w:rPr>
          <w:szCs w:val="28"/>
        </w:rPr>
        <w:t xml:space="preserve"> </w:t>
      </w:r>
      <w:r w:rsidRPr="00F34E8A">
        <w:rPr>
          <w:szCs w:val="28"/>
        </w:rPr>
        <w:t xml:space="preserve">         </w:t>
      </w:r>
      <w:r w:rsidR="00F20325" w:rsidRPr="00F34E8A">
        <w:rPr>
          <w:szCs w:val="28"/>
        </w:rPr>
        <w:t xml:space="preserve">   </w:t>
      </w:r>
      <w:r w:rsidR="00081DE3">
        <w:rPr>
          <w:szCs w:val="28"/>
        </w:rPr>
        <w:t xml:space="preserve">      </w:t>
      </w:r>
      <w:r w:rsidR="009F38A3">
        <w:rPr>
          <w:szCs w:val="28"/>
        </w:rPr>
        <w:t>2</w:t>
      </w:r>
      <w:r w:rsidR="002B2C35">
        <w:rPr>
          <w:szCs w:val="28"/>
        </w:rPr>
        <w:t>4</w:t>
      </w:r>
      <w:r w:rsidR="00B61B3A" w:rsidRPr="00F34E8A">
        <w:rPr>
          <w:szCs w:val="28"/>
        </w:rPr>
        <w:t>.</w:t>
      </w:r>
      <w:r w:rsidR="005A28F5" w:rsidRPr="00F34E8A">
        <w:rPr>
          <w:szCs w:val="28"/>
        </w:rPr>
        <w:t>0</w:t>
      </w:r>
      <w:r w:rsidR="00552123" w:rsidRPr="00F34E8A">
        <w:rPr>
          <w:szCs w:val="28"/>
        </w:rPr>
        <w:t>6</w:t>
      </w:r>
      <w:r w:rsidRPr="00F34E8A">
        <w:rPr>
          <w:szCs w:val="28"/>
        </w:rPr>
        <w:t>.20</w:t>
      </w:r>
      <w:r w:rsidR="00077EC7" w:rsidRPr="00F34E8A">
        <w:rPr>
          <w:szCs w:val="28"/>
        </w:rPr>
        <w:t>2</w:t>
      </w:r>
      <w:r w:rsidR="005A28F5" w:rsidRPr="00F34E8A">
        <w:rPr>
          <w:szCs w:val="28"/>
        </w:rPr>
        <w:t>2</w:t>
      </w:r>
      <w:r w:rsidRPr="00F34E8A">
        <w:rPr>
          <w:szCs w:val="28"/>
        </w:rPr>
        <w:t xml:space="preserve"> № </w:t>
      </w:r>
      <w:r w:rsidR="00F34291" w:rsidRPr="00F34E8A">
        <w:rPr>
          <w:szCs w:val="28"/>
        </w:rPr>
        <w:t>2</w:t>
      </w:r>
      <w:r w:rsidR="002B2C35">
        <w:rPr>
          <w:szCs w:val="28"/>
        </w:rPr>
        <w:t>9</w:t>
      </w:r>
    </w:p>
    <w:p w:rsidR="009F38A3" w:rsidRPr="00F34E8A" w:rsidRDefault="009F38A3" w:rsidP="009F38A3">
      <w:pPr>
        <w:widowControl w:val="0"/>
        <w:jc w:val="right"/>
        <w:rPr>
          <w:szCs w:val="28"/>
        </w:rPr>
      </w:pPr>
      <w:r>
        <w:rPr>
          <w:szCs w:val="28"/>
        </w:rPr>
        <w:t>14:30</w:t>
      </w:r>
    </w:p>
    <w:p w:rsidR="00742350" w:rsidRPr="00F34E8A" w:rsidRDefault="00742350" w:rsidP="00C76654">
      <w:pPr>
        <w:widowControl w:val="0"/>
        <w:rPr>
          <w:szCs w:val="28"/>
          <w:highlight w:val="green"/>
        </w:rPr>
      </w:pPr>
    </w:p>
    <w:tbl>
      <w:tblPr>
        <w:tblW w:w="5135" w:type="pct"/>
        <w:tblInd w:w="-142" w:type="dxa"/>
        <w:tblLook w:val="00A0" w:firstRow="1" w:lastRow="0" w:firstColumn="1" w:lastColumn="0" w:noHBand="0" w:noVBand="0"/>
      </w:tblPr>
      <w:tblGrid>
        <w:gridCol w:w="3503"/>
        <w:gridCol w:w="6686"/>
      </w:tblGrid>
      <w:tr w:rsidR="00682F66" w:rsidRPr="00F34E8A" w:rsidTr="00B71312">
        <w:trPr>
          <w:trHeight w:val="983"/>
        </w:trPr>
        <w:tc>
          <w:tcPr>
            <w:tcW w:w="1719" w:type="pct"/>
          </w:tcPr>
          <w:p w:rsidR="00682F66" w:rsidRPr="00F34E8A" w:rsidRDefault="00682F66" w:rsidP="00C76654">
            <w:pPr>
              <w:widowControl w:val="0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>Присутствовали:</w:t>
            </w:r>
          </w:p>
          <w:p w:rsidR="00682F66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9F38A3" w:rsidRDefault="009F38A3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Губинский </w:t>
            </w:r>
          </w:p>
          <w:p w:rsidR="009F38A3" w:rsidRDefault="009F38A3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Владимир Александрович</w:t>
            </w:r>
          </w:p>
          <w:p w:rsidR="009F38A3" w:rsidRDefault="009F38A3" w:rsidP="00C76654">
            <w:pPr>
              <w:widowControl w:val="0"/>
              <w:rPr>
                <w:szCs w:val="28"/>
                <w:lang w:eastAsia="en-US"/>
              </w:rPr>
            </w:pPr>
          </w:p>
          <w:p w:rsidR="009F38A3" w:rsidRPr="00F34E8A" w:rsidRDefault="009F38A3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Pr="00F34E8A" w:rsidRDefault="00590EFC" w:rsidP="00C76654">
            <w:pPr>
              <w:widowControl w:val="0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>Лопатникова</w:t>
            </w:r>
          </w:p>
          <w:p w:rsidR="00590EFC" w:rsidRPr="00F34E8A" w:rsidRDefault="00590EFC" w:rsidP="00C76654">
            <w:pPr>
              <w:widowControl w:val="0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>Марина Викторовна</w:t>
            </w:r>
          </w:p>
          <w:p w:rsidR="00682F66" w:rsidRPr="00F34E8A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Pr="00F34E8A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Pr="00F34E8A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Pr="00F34E8A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F34291" w:rsidRDefault="009F38A3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Затюра</w:t>
            </w:r>
          </w:p>
          <w:p w:rsidR="009F38A3" w:rsidRPr="00F34E8A" w:rsidRDefault="009F38A3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Борисовна</w:t>
            </w:r>
          </w:p>
          <w:p w:rsidR="00682F66" w:rsidRPr="00F34E8A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1C6547" w:rsidRPr="00F34E8A" w:rsidRDefault="001C6547" w:rsidP="00C76654">
            <w:pPr>
              <w:widowControl w:val="0"/>
              <w:rPr>
                <w:szCs w:val="28"/>
                <w:lang w:eastAsia="en-US"/>
              </w:rPr>
            </w:pPr>
          </w:p>
          <w:p w:rsidR="00A87F7D" w:rsidRDefault="00A87F7D" w:rsidP="00C76654">
            <w:pPr>
              <w:widowControl w:val="0"/>
              <w:rPr>
                <w:szCs w:val="28"/>
                <w:lang w:eastAsia="en-US"/>
              </w:rPr>
            </w:pPr>
          </w:p>
          <w:p w:rsidR="00682F66" w:rsidRDefault="00A87F7D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Виноградова</w:t>
            </w:r>
          </w:p>
          <w:p w:rsidR="00A87F7D" w:rsidRPr="00F34E8A" w:rsidRDefault="00A87F7D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Елена Сергеевна</w:t>
            </w:r>
          </w:p>
          <w:p w:rsidR="00682F66" w:rsidRPr="00F34E8A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682F66" w:rsidRPr="00F34E8A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Pr="00F34E8A" w:rsidRDefault="00E531F7" w:rsidP="00C76654">
            <w:pPr>
              <w:widowControl w:val="0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 xml:space="preserve">Колесова </w:t>
            </w:r>
          </w:p>
          <w:p w:rsidR="00E531F7" w:rsidRDefault="00E531F7" w:rsidP="00C76654">
            <w:pPr>
              <w:widowControl w:val="0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>Александра Владимировна</w:t>
            </w:r>
          </w:p>
          <w:p w:rsidR="00A87F7D" w:rsidRDefault="00A87F7D" w:rsidP="00C76654">
            <w:pPr>
              <w:widowControl w:val="0"/>
              <w:rPr>
                <w:szCs w:val="28"/>
                <w:lang w:eastAsia="en-US"/>
              </w:rPr>
            </w:pPr>
          </w:p>
          <w:p w:rsidR="00A87F7D" w:rsidRDefault="00A87F7D" w:rsidP="00C76654">
            <w:pPr>
              <w:widowControl w:val="0"/>
              <w:rPr>
                <w:szCs w:val="28"/>
                <w:lang w:eastAsia="en-US"/>
              </w:rPr>
            </w:pPr>
          </w:p>
          <w:p w:rsidR="00A87F7D" w:rsidRDefault="00A87F7D" w:rsidP="00C76654">
            <w:pPr>
              <w:widowControl w:val="0"/>
              <w:rPr>
                <w:szCs w:val="28"/>
                <w:lang w:eastAsia="en-US"/>
              </w:rPr>
            </w:pPr>
          </w:p>
          <w:p w:rsidR="00A87F7D" w:rsidRDefault="00A87F7D" w:rsidP="00C76654">
            <w:pPr>
              <w:widowControl w:val="0"/>
              <w:rPr>
                <w:szCs w:val="28"/>
                <w:lang w:eastAsia="en-US"/>
              </w:rPr>
            </w:pPr>
          </w:p>
          <w:p w:rsidR="00A87F7D" w:rsidRDefault="00A87F7D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Хоич</w:t>
            </w:r>
          </w:p>
          <w:p w:rsidR="00A87F7D" w:rsidRDefault="00A87F7D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Анастасия Анатольевна</w:t>
            </w:r>
          </w:p>
          <w:p w:rsidR="009F38A3" w:rsidRDefault="009F38A3" w:rsidP="00C76654">
            <w:pPr>
              <w:widowControl w:val="0"/>
              <w:rPr>
                <w:szCs w:val="28"/>
                <w:lang w:eastAsia="en-US"/>
              </w:rPr>
            </w:pPr>
          </w:p>
          <w:p w:rsidR="009F38A3" w:rsidRDefault="009F38A3" w:rsidP="00C76654">
            <w:pPr>
              <w:widowControl w:val="0"/>
              <w:rPr>
                <w:szCs w:val="28"/>
                <w:lang w:eastAsia="en-US"/>
              </w:rPr>
            </w:pPr>
          </w:p>
          <w:p w:rsidR="009F38A3" w:rsidRDefault="009F38A3" w:rsidP="00C76654">
            <w:pPr>
              <w:widowControl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Елин</w:t>
            </w:r>
            <w:proofErr w:type="spellEnd"/>
          </w:p>
          <w:p w:rsidR="009F38A3" w:rsidRPr="00F34E8A" w:rsidRDefault="009F38A3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Даниил Тимофеевич</w:t>
            </w:r>
          </w:p>
          <w:p w:rsidR="00682F66" w:rsidRPr="00F34E8A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Pr="00F34E8A" w:rsidRDefault="00590EFC" w:rsidP="00C76654">
            <w:pPr>
              <w:widowControl w:val="0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lastRenderedPageBreak/>
              <w:t>Приглашенные:</w:t>
            </w:r>
          </w:p>
          <w:p w:rsidR="00590EFC" w:rsidRPr="00F34E8A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2B2C35" w:rsidRDefault="002B2C35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Баринова</w:t>
            </w:r>
          </w:p>
          <w:p w:rsidR="00A87F7D" w:rsidRDefault="002B2C35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Игоревна</w:t>
            </w:r>
          </w:p>
          <w:p w:rsidR="002B2C35" w:rsidRDefault="002B2C35" w:rsidP="00C76654">
            <w:pPr>
              <w:widowControl w:val="0"/>
              <w:rPr>
                <w:szCs w:val="28"/>
                <w:lang w:eastAsia="en-US"/>
              </w:rPr>
            </w:pPr>
          </w:p>
          <w:p w:rsidR="002B2C35" w:rsidRDefault="002B2C35" w:rsidP="00C76654">
            <w:pPr>
              <w:widowControl w:val="0"/>
              <w:rPr>
                <w:szCs w:val="28"/>
                <w:lang w:eastAsia="en-US"/>
              </w:rPr>
            </w:pPr>
          </w:p>
          <w:p w:rsidR="002B2C35" w:rsidRDefault="002B2C35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Скачко</w:t>
            </w:r>
          </w:p>
          <w:p w:rsidR="002B2C35" w:rsidRPr="00F34E8A" w:rsidRDefault="002B2C35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Анна Васильевна</w:t>
            </w:r>
          </w:p>
          <w:p w:rsidR="00B71312" w:rsidRPr="00F34E8A" w:rsidRDefault="00B71312" w:rsidP="00B71312">
            <w:pPr>
              <w:widowControl w:val="0"/>
              <w:rPr>
                <w:b/>
                <w:szCs w:val="28"/>
                <w:lang w:eastAsia="en-US"/>
              </w:rPr>
            </w:pPr>
          </w:p>
        </w:tc>
        <w:tc>
          <w:tcPr>
            <w:tcW w:w="3281" w:type="pct"/>
          </w:tcPr>
          <w:p w:rsidR="00682F66" w:rsidRPr="00F34E8A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742350" w:rsidRDefault="00742350" w:rsidP="00C76654">
            <w:pPr>
              <w:widowControl w:val="0"/>
              <w:rPr>
                <w:szCs w:val="28"/>
                <w:lang w:eastAsia="en-US"/>
              </w:rPr>
            </w:pPr>
          </w:p>
          <w:p w:rsidR="009F38A3" w:rsidRDefault="009F38A3" w:rsidP="009F38A3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Cs w:val="28"/>
                <w:lang w:eastAsia="en-US"/>
              </w:rPr>
              <w:t>врио</w:t>
            </w:r>
            <w:proofErr w:type="spellEnd"/>
            <w:r>
              <w:rPr>
                <w:szCs w:val="28"/>
                <w:lang w:eastAsia="en-US"/>
              </w:rPr>
              <w:t xml:space="preserve"> руководителя Региональной службы по тарифам и ценам Камчатского края, председатель Правления; </w:t>
            </w:r>
          </w:p>
          <w:p w:rsidR="009F38A3" w:rsidRPr="00F34E8A" w:rsidRDefault="009F38A3" w:rsidP="009F38A3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590EFC" w:rsidRPr="00F34E8A" w:rsidRDefault="00590EFC" w:rsidP="00590EFC">
            <w:pPr>
              <w:widowControl w:val="0"/>
              <w:jc w:val="both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>- заместитель руководителя – начальник отдела по регулированию тарифов в электроэнергетике Региональной службы по тарифам и ценам Камчатского края, заместитель председателя Правления;</w:t>
            </w:r>
          </w:p>
          <w:p w:rsidR="00590EFC" w:rsidRPr="00F34E8A" w:rsidRDefault="00590EFC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682F66" w:rsidRPr="00F34E8A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 xml:space="preserve">- </w:t>
            </w:r>
            <w:r w:rsidR="009F38A3">
              <w:rPr>
                <w:szCs w:val="28"/>
                <w:lang w:eastAsia="en-US"/>
              </w:rPr>
              <w:t xml:space="preserve">заместитель </w:t>
            </w:r>
            <w:r w:rsidRPr="00F34E8A">
              <w:rPr>
                <w:szCs w:val="28"/>
                <w:lang w:eastAsia="en-US"/>
              </w:rPr>
              <w:t>начальник</w:t>
            </w:r>
            <w:r w:rsidR="009F38A3">
              <w:rPr>
                <w:szCs w:val="28"/>
                <w:lang w:eastAsia="en-US"/>
              </w:rPr>
              <w:t>а</w:t>
            </w:r>
            <w:r w:rsidRPr="00F34E8A">
              <w:rPr>
                <w:szCs w:val="28"/>
                <w:lang w:eastAsia="en-US"/>
              </w:rPr>
              <w:t xml:space="preserve"> отдела по регулированию тарифов в коммунальном комплексе Региональной службы по тарифам и ценам Камчатского края, член Правления;</w:t>
            </w:r>
          </w:p>
          <w:p w:rsidR="00682F66" w:rsidRPr="00F34E8A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682F66" w:rsidRPr="00F34E8A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 xml:space="preserve">- </w:t>
            </w:r>
            <w:r w:rsidR="00A87F7D">
              <w:rPr>
                <w:szCs w:val="28"/>
                <w:lang w:eastAsia="en-US"/>
              </w:rPr>
              <w:t>начальник</w:t>
            </w:r>
            <w:r w:rsidRPr="00F34E8A">
              <w:rPr>
                <w:szCs w:val="28"/>
                <w:lang w:eastAsia="en-US"/>
              </w:rPr>
              <w:t xml:space="preserve"> отдела по регулированию тарифов на тепловую энергию Региональной службы по тарифам и ценам Камчатского края, член Правления</w:t>
            </w:r>
            <w:r w:rsidR="00AF5179" w:rsidRPr="00F34E8A">
              <w:rPr>
                <w:szCs w:val="28"/>
                <w:lang w:eastAsia="en-US"/>
              </w:rPr>
              <w:t>;</w:t>
            </w:r>
          </w:p>
          <w:p w:rsidR="00682F66" w:rsidRPr="00F34E8A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682F66" w:rsidRPr="00F34E8A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 xml:space="preserve">- </w:t>
            </w:r>
            <w:r w:rsidR="00E531F7" w:rsidRPr="00F34E8A">
              <w:rPr>
                <w:szCs w:val="28"/>
                <w:lang w:eastAsia="en-US"/>
              </w:rPr>
              <w:t>заместитель руководителя - начальник</w:t>
            </w:r>
            <w:r w:rsidRPr="00F34E8A">
              <w:rPr>
                <w:szCs w:val="28"/>
                <w:lang w:eastAsia="en-US"/>
              </w:rPr>
              <w:t xml:space="preserve"> отдела по регулированию цен и тарифов в транспортном комплексе и непроизводственной сфере Региональной службы по тарифам и ценам Камчатского края, член Правления</w:t>
            </w:r>
            <w:bookmarkStart w:id="0" w:name="_GoBack"/>
            <w:bookmarkEnd w:id="0"/>
            <w:r w:rsidRPr="00F34E8A">
              <w:rPr>
                <w:szCs w:val="28"/>
                <w:lang w:eastAsia="en-US"/>
              </w:rPr>
              <w:t>;</w:t>
            </w:r>
          </w:p>
          <w:p w:rsidR="00682F66" w:rsidRPr="00F34E8A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4C3F79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 xml:space="preserve">- </w:t>
            </w:r>
            <w:r w:rsidR="00A87F7D">
              <w:rPr>
                <w:szCs w:val="28"/>
                <w:lang w:eastAsia="en-US"/>
              </w:rPr>
              <w:t>начальник организационно-правового отдела Региональной службы по тарифам и ценам Камчатского края, член Правления.</w:t>
            </w:r>
          </w:p>
          <w:p w:rsidR="00176F4E" w:rsidRDefault="00176F4E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081DE3" w:rsidRDefault="009F38A3" w:rsidP="00A87F7D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заместитель начальника отдела правового обеспечения и рекламы УФАС России по Камчатскому краю.</w:t>
            </w:r>
          </w:p>
          <w:p w:rsidR="00A87F7D" w:rsidRDefault="00A87F7D" w:rsidP="00A87F7D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A87F7D" w:rsidRDefault="00A87F7D" w:rsidP="00A87F7D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2B2C35" w:rsidRDefault="00A87F7D" w:rsidP="002B2C35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2B2C35">
              <w:rPr>
                <w:szCs w:val="28"/>
                <w:lang w:eastAsia="en-US"/>
              </w:rPr>
              <w:t xml:space="preserve">референт отдела транспорта </w:t>
            </w:r>
            <w:r w:rsidR="002B2C35" w:rsidRPr="002B2C35">
              <w:rPr>
                <w:szCs w:val="28"/>
                <w:lang w:eastAsia="en-US"/>
              </w:rPr>
              <w:t>Министерств</w:t>
            </w:r>
            <w:r w:rsidR="002B2C35">
              <w:rPr>
                <w:szCs w:val="28"/>
                <w:lang w:eastAsia="en-US"/>
              </w:rPr>
              <w:t>а</w:t>
            </w:r>
            <w:r w:rsidR="002B2C35" w:rsidRPr="002B2C35">
              <w:rPr>
                <w:szCs w:val="28"/>
                <w:lang w:eastAsia="en-US"/>
              </w:rPr>
              <w:t xml:space="preserve"> транспорта и дорожного строительства Камчатского кр</w:t>
            </w:r>
            <w:r w:rsidR="002B2C35">
              <w:rPr>
                <w:szCs w:val="28"/>
                <w:lang w:eastAsia="en-US"/>
              </w:rPr>
              <w:t>ая;</w:t>
            </w:r>
          </w:p>
          <w:p w:rsidR="002B2C35" w:rsidRDefault="002B2C35" w:rsidP="002B2C35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A87F7D" w:rsidRPr="00F34E8A" w:rsidRDefault="002B2C35" w:rsidP="002B2C35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начальник финансово-аналитического отдела </w:t>
            </w:r>
            <w:r w:rsidRPr="002B2C35">
              <w:rPr>
                <w:szCs w:val="28"/>
                <w:lang w:eastAsia="en-US"/>
              </w:rPr>
              <w:t>Министерств</w:t>
            </w:r>
            <w:r>
              <w:rPr>
                <w:szCs w:val="28"/>
                <w:lang w:eastAsia="en-US"/>
              </w:rPr>
              <w:t>а</w:t>
            </w:r>
            <w:r w:rsidRPr="002B2C35">
              <w:rPr>
                <w:szCs w:val="28"/>
                <w:lang w:eastAsia="en-US"/>
              </w:rPr>
              <w:t xml:space="preserve"> транспорта и дорожного строительства Камчатского кр</w:t>
            </w:r>
            <w:r>
              <w:rPr>
                <w:szCs w:val="28"/>
                <w:lang w:eastAsia="en-US"/>
              </w:rPr>
              <w:t>ая</w:t>
            </w:r>
            <w:r w:rsidR="00A87F7D">
              <w:rPr>
                <w:szCs w:val="28"/>
                <w:lang w:eastAsia="en-US"/>
              </w:rPr>
              <w:t>.</w:t>
            </w:r>
          </w:p>
        </w:tc>
      </w:tr>
    </w:tbl>
    <w:p w:rsidR="002B2C35" w:rsidRDefault="002B2C35" w:rsidP="00CE132B">
      <w:pPr>
        <w:widowControl w:val="0"/>
        <w:contextualSpacing/>
        <w:jc w:val="center"/>
        <w:rPr>
          <w:b/>
          <w:szCs w:val="28"/>
        </w:rPr>
      </w:pPr>
    </w:p>
    <w:p w:rsidR="003D77D5" w:rsidRPr="00F34E8A" w:rsidRDefault="00AD3D97" w:rsidP="00CE132B">
      <w:pPr>
        <w:widowControl w:val="0"/>
        <w:contextualSpacing/>
        <w:jc w:val="center"/>
        <w:rPr>
          <w:b/>
          <w:szCs w:val="28"/>
        </w:rPr>
      </w:pPr>
      <w:r w:rsidRPr="00F34E8A">
        <w:rPr>
          <w:b/>
          <w:szCs w:val="28"/>
        </w:rPr>
        <w:t>Повестка:</w:t>
      </w:r>
    </w:p>
    <w:p w:rsidR="001C6547" w:rsidRPr="00F34E8A" w:rsidRDefault="001C6547" w:rsidP="00C76654">
      <w:pPr>
        <w:widowControl w:val="0"/>
        <w:ind w:firstLine="709"/>
        <w:contextualSpacing/>
        <w:jc w:val="both"/>
        <w:rPr>
          <w:b/>
          <w:szCs w:val="28"/>
          <w:highlight w:val="green"/>
        </w:rPr>
      </w:pPr>
    </w:p>
    <w:p w:rsidR="00DC459E" w:rsidRDefault="00DC459E" w:rsidP="00DC459E">
      <w:pPr>
        <w:widowControl w:val="0"/>
        <w:ind w:firstLine="709"/>
        <w:jc w:val="both"/>
        <w:rPr>
          <w:bCs/>
        </w:rPr>
      </w:pPr>
      <w:r w:rsidRPr="00F153E8">
        <w:rPr>
          <w:bCs/>
        </w:rPr>
        <w:t>Об утверждении экономически обоснованных тарифов</w:t>
      </w:r>
      <w:r>
        <w:rPr>
          <w:bCs/>
        </w:rPr>
        <w:br/>
      </w:r>
      <w:r w:rsidRPr="00F153E8">
        <w:rPr>
          <w:bCs/>
        </w:rPr>
        <w:t>ГУП КК «</w:t>
      </w:r>
      <w:proofErr w:type="spellStart"/>
      <w:r w:rsidRPr="00F153E8">
        <w:rPr>
          <w:bCs/>
        </w:rPr>
        <w:t>Камчаттрансфлот</w:t>
      </w:r>
      <w:proofErr w:type="spellEnd"/>
      <w:r w:rsidRPr="00F153E8">
        <w:rPr>
          <w:bCs/>
        </w:rPr>
        <w:t>» на перевозку пассажиров морским транспортом в муниципальном сообщении на территории Пенжинского муниципального района Камчатского края на 2022 год</w:t>
      </w:r>
    </w:p>
    <w:p w:rsidR="009F38A3" w:rsidRPr="00F544BB" w:rsidRDefault="009F38A3" w:rsidP="00DC459E">
      <w:pPr>
        <w:tabs>
          <w:tab w:val="left" w:pos="6735"/>
        </w:tabs>
        <w:suppressAutoHyphens/>
        <w:ind w:firstLine="709"/>
        <w:jc w:val="both"/>
        <w:rPr>
          <w:sz w:val="24"/>
        </w:rPr>
      </w:pPr>
      <w:r w:rsidRPr="00F544BB">
        <w:rPr>
          <w:sz w:val="24"/>
        </w:rPr>
        <w:t xml:space="preserve">(Доклад </w:t>
      </w:r>
      <w:r w:rsidR="00DC459E">
        <w:rPr>
          <w:sz w:val="24"/>
        </w:rPr>
        <w:t>К.Ю. Лебедева</w:t>
      </w:r>
      <w:r w:rsidRPr="00F544BB">
        <w:rPr>
          <w:sz w:val="24"/>
        </w:rPr>
        <w:t xml:space="preserve"> – </w:t>
      </w:r>
      <w:r w:rsidR="00DC459E">
        <w:rPr>
          <w:sz w:val="24"/>
        </w:rPr>
        <w:t>специалиста первой категории</w:t>
      </w:r>
      <w:r w:rsidRPr="00F544BB">
        <w:rPr>
          <w:sz w:val="24"/>
        </w:rPr>
        <w:t xml:space="preserve"> отдела </w:t>
      </w:r>
      <w:r w:rsidR="00DC459E" w:rsidRPr="00DC459E">
        <w:rPr>
          <w:sz w:val="24"/>
        </w:rPr>
        <w:t>по регулированию цен и тарифов в транспортном комплексе и непроизводственной сфере</w:t>
      </w:r>
      <w:r w:rsidRPr="00F544BB">
        <w:rPr>
          <w:sz w:val="24"/>
        </w:rPr>
        <w:t>)</w:t>
      </w:r>
    </w:p>
    <w:p w:rsidR="0097503D" w:rsidRDefault="0097503D" w:rsidP="0097503D">
      <w:pPr>
        <w:pStyle w:val="a4"/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</w:p>
    <w:p w:rsidR="009C586F" w:rsidRPr="00F34E8A" w:rsidRDefault="009C586F" w:rsidP="00B71312">
      <w:pPr>
        <w:pStyle w:val="a4"/>
        <w:widowControl w:val="0"/>
        <w:ind w:left="709"/>
        <w:jc w:val="both"/>
        <w:rPr>
          <w:b/>
          <w:szCs w:val="28"/>
        </w:rPr>
      </w:pPr>
      <w:r w:rsidRPr="00F34E8A">
        <w:rPr>
          <w:b/>
          <w:szCs w:val="28"/>
        </w:rPr>
        <w:t>СЛУШАЛИ:</w:t>
      </w:r>
    </w:p>
    <w:p w:rsidR="00DC459E" w:rsidRDefault="00DC459E" w:rsidP="00DC459E">
      <w:pPr>
        <w:widowControl w:val="0"/>
        <w:ind w:firstLine="709"/>
        <w:jc w:val="both"/>
        <w:rPr>
          <w:bCs/>
        </w:rPr>
      </w:pPr>
      <w:r w:rsidRPr="00F153E8">
        <w:rPr>
          <w:bCs/>
        </w:rPr>
        <w:t>Об утверждении экономически обоснованных тарифов</w:t>
      </w:r>
      <w:r>
        <w:rPr>
          <w:bCs/>
        </w:rPr>
        <w:br/>
      </w:r>
      <w:r w:rsidRPr="00F153E8">
        <w:rPr>
          <w:bCs/>
        </w:rPr>
        <w:t>ГУП КК «</w:t>
      </w:r>
      <w:proofErr w:type="spellStart"/>
      <w:r w:rsidRPr="00F153E8">
        <w:rPr>
          <w:bCs/>
        </w:rPr>
        <w:t>Камчаттрансфлот</w:t>
      </w:r>
      <w:proofErr w:type="spellEnd"/>
      <w:r w:rsidRPr="00F153E8">
        <w:rPr>
          <w:bCs/>
        </w:rPr>
        <w:t>» на перевозку пассажиров морским транспортом в муниципальном сообщении на территории Пенжинского муниципального района Камчатского края на 2022 год</w:t>
      </w:r>
    </w:p>
    <w:p w:rsidR="00CE132B" w:rsidRPr="00F34E8A" w:rsidRDefault="00CE132B" w:rsidP="008B5DD2">
      <w:pPr>
        <w:pStyle w:val="a4"/>
        <w:tabs>
          <w:tab w:val="left" w:pos="426"/>
          <w:tab w:val="left" w:pos="709"/>
        </w:tabs>
        <w:suppressAutoHyphens/>
        <w:ind w:left="0" w:firstLine="709"/>
        <w:jc w:val="both"/>
        <w:rPr>
          <w:szCs w:val="28"/>
        </w:rPr>
      </w:pPr>
    </w:p>
    <w:p w:rsidR="00DC459E" w:rsidRDefault="00DC459E" w:rsidP="00DC4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8">
        <w:rPr>
          <w:rFonts w:ascii="Times New Roman" w:hAnsi="Times New Roman"/>
          <w:b/>
          <w:bCs/>
          <w:sz w:val="28"/>
        </w:rPr>
        <w:t>Лебедева К.Ю.</w:t>
      </w:r>
      <w:r>
        <w:rPr>
          <w:rFonts w:ascii="Times New Roman" w:hAnsi="Times New Roman"/>
          <w:bCs/>
          <w:sz w:val="28"/>
        </w:rPr>
        <w:t xml:space="preserve"> - </w:t>
      </w:r>
      <w:r w:rsidRPr="00F153E8">
        <w:rPr>
          <w:rFonts w:ascii="Times New Roman" w:hAnsi="Times New Roman"/>
          <w:bCs/>
          <w:sz w:val="28"/>
        </w:rPr>
        <w:t>Экспертом Службы проведен экономический анализ</w:t>
      </w:r>
      <w:r>
        <w:rPr>
          <w:rFonts w:ascii="Times New Roman" w:hAnsi="Times New Roman"/>
          <w:bCs/>
          <w:sz w:val="28"/>
        </w:rPr>
        <w:t xml:space="preserve"> </w:t>
      </w:r>
      <w:r w:rsidRPr="00893473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73">
        <w:rPr>
          <w:rFonts w:ascii="Times New Roman" w:hAnsi="Times New Roman" w:cs="Times New Roman"/>
          <w:sz w:val="28"/>
          <w:szCs w:val="28"/>
        </w:rPr>
        <w:t>ГУП КК «</w:t>
      </w:r>
      <w:proofErr w:type="spellStart"/>
      <w:r w:rsidRPr="00893473">
        <w:rPr>
          <w:rFonts w:ascii="Times New Roman" w:hAnsi="Times New Roman" w:cs="Times New Roman"/>
          <w:sz w:val="28"/>
          <w:szCs w:val="28"/>
        </w:rPr>
        <w:t>Камчаттрансфлот</w:t>
      </w:r>
      <w:proofErr w:type="spellEnd"/>
      <w:r w:rsidRPr="00893473">
        <w:rPr>
          <w:rFonts w:ascii="Times New Roman" w:hAnsi="Times New Roman" w:cs="Times New Roman"/>
          <w:sz w:val="28"/>
          <w:szCs w:val="28"/>
        </w:rPr>
        <w:t xml:space="preserve">» на перевозку пассажиров морским транспортом в муниципальном сообщении на территории </w:t>
      </w:r>
      <w:r>
        <w:rPr>
          <w:rFonts w:ascii="Times New Roman" w:hAnsi="Times New Roman" w:cs="Times New Roman"/>
          <w:sz w:val="28"/>
          <w:szCs w:val="28"/>
        </w:rPr>
        <w:t>Пенжинского</w:t>
      </w:r>
      <w:r w:rsidRPr="00893473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9E" w:rsidRDefault="00DC459E" w:rsidP="00DC4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Перевозку пассажиров на территории Пенжинского муниципального района будет осуществлять СВП «Барс».</w:t>
      </w:r>
      <w:r w:rsidRPr="00E954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Услугу по перевозке пассажиров на территории Камчатского края ранее не оказывал.</w:t>
      </w:r>
    </w:p>
    <w:p w:rsidR="00DC459E" w:rsidRDefault="00DC459E" w:rsidP="00DC459E">
      <w:pPr>
        <w:widowControl w:val="0"/>
        <w:ind w:firstLine="709"/>
        <w:jc w:val="both"/>
      </w:pPr>
      <w:r>
        <w:t xml:space="preserve">В соответствии с паспортом маршрута, согласованного </w:t>
      </w:r>
      <w:r w:rsidRPr="001261E0">
        <w:t>Министерство</w:t>
      </w:r>
      <w:r>
        <w:t>м</w:t>
      </w:r>
      <w:r w:rsidRPr="001261E0">
        <w:t xml:space="preserve"> транспорта и дорожного строительства Камчатского края</w:t>
      </w:r>
      <w:r>
        <w:t xml:space="preserve"> от 11.03.2022, протяженность маршрута Манилы – Каменское, по реке </w:t>
      </w:r>
      <w:proofErr w:type="spellStart"/>
      <w:r>
        <w:t>Пенжино</w:t>
      </w:r>
      <w:proofErr w:type="spellEnd"/>
      <w:r>
        <w:t>, составляет 63,3 км. По данным пассажирского свидетельства от 23.09.2021 года, пассажирская вместимость СВП «Барс» 20 человек.</w:t>
      </w:r>
    </w:p>
    <w:p w:rsidR="00DC459E" w:rsidRDefault="00DC459E" w:rsidP="00DC459E">
      <w:pPr>
        <w:widowControl w:val="0"/>
        <w:ind w:firstLine="709"/>
        <w:jc w:val="both"/>
      </w:pPr>
      <w:r>
        <w:t>Плановое количество пассажиров</w:t>
      </w:r>
      <w:r w:rsidRPr="005600E5">
        <w:t xml:space="preserve"> </w:t>
      </w:r>
      <w:r>
        <w:t xml:space="preserve">на 2022 год, с учетом 100% загрузки, составляет 1 644 человек, принято на уровне заявки организации. </w:t>
      </w:r>
    </w:p>
    <w:p w:rsidR="00DC459E" w:rsidRDefault="00DC459E" w:rsidP="00DC4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Затраты, принятые в расчет сформированы в соответствии с п. 15 и п. 16 </w:t>
      </w:r>
      <w:r w:rsidRPr="00F153E8">
        <w:rPr>
          <w:rFonts w:ascii="Times New Roman" w:hAnsi="Times New Roman" w:cs="Times New Roman"/>
          <w:sz w:val="28"/>
          <w:szCs w:val="28"/>
        </w:rPr>
        <w:t>Порядка осуществления государственного регулирования цен (тарифов) в транспортном комплексе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153E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153E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30.03.2018 № 133-П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E8">
        <w:rPr>
          <w:rFonts w:ascii="Times New Roman" w:hAnsi="Times New Roman" w:cs="Times New Roman"/>
          <w:sz w:val="28"/>
          <w:szCs w:val="28"/>
        </w:rPr>
        <w:t>«Об утверждении Порядка осуществления государственного регулирования цен (тарифов) в транспортном комплексе в Камчатском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896"/>
        <w:gridCol w:w="1263"/>
        <w:gridCol w:w="1655"/>
        <w:gridCol w:w="1457"/>
      </w:tblGrid>
      <w:tr w:rsidR="00420B5A" w:rsidRPr="002B1F56" w:rsidTr="00420B5A">
        <w:trPr>
          <w:trHeight w:val="600"/>
          <w:tblHeader/>
        </w:trPr>
        <w:tc>
          <w:tcPr>
            <w:tcW w:w="323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2"/>
                <w:szCs w:val="22"/>
              </w:rPr>
            </w:pPr>
            <w:r w:rsidRPr="002B1F56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2"/>
                <w:szCs w:val="22"/>
              </w:rPr>
            </w:pPr>
            <w:r w:rsidRPr="002B1F56">
              <w:rPr>
                <w:b/>
                <w:bCs/>
                <w:sz w:val="22"/>
                <w:szCs w:val="22"/>
              </w:rPr>
              <w:t>Статьи затрат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1F56">
              <w:rPr>
                <w:b/>
                <w:bCs/>
                <w:i/>
                <w:iCs/>
                <w:sz w:val="22"/>
                <w:szCs w:val="22"/>
              </w:rPr>
              <w:t>Заявка на 2022 год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2B1F56" w:rsidRPr="002B1F56" w:rsidRDefault="002B1F56" w:rsidP="00420B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1F56">
              <w:rPr>
                <w:b/>
                <w:bCs/>
                <w:i/>
                <w:iCs/>
                <w:sz w:val="22"/>
                <w:szCs w:val="22"/>
              </w:rPr>
              <w:t xml:space="preserve">Предложение РСТ на 2022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1F56">
              <w:rPr>
                <w:b/>
                <w:bCs/>
                <w:i/>
                <w:iCs/>
                <w:sz w:val="22"/>
                <w:szCs w:val="22"/>
              </w:rPr>
              <w:t>Отклонение от Заявки</w:t>
            </w:r>
          </w:p>
        </w:tc>
      </w:tr>
      <w:tr w:rsidR="00420B5A" w:rsidRPr="002B1F56" w:rsidTr="00420B5A">
        <w:trPr>
          <w:trHeight w:val="300"/>
          <w:tblHeader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16"/>
                <w:szCs w:val="16"/>
              </w:rPr>
            </w:pPr>
            <w:r w:rsidRPr="002B1F56">
              <w:rPr>
                <w:sz w:val="16"/>
                <w:szCs w:val="16"/>
              </w:rPr>
              <w:t>1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16"/>
                <w:szCs w:val="16"/>
              </w:rPr>
            </w:pPr>
            <w:r w:rsidRPr="002B1F56"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B1F56" w:rsidRPr="002B1F56" w:rsidRDefault="00334FE0" w:rsidP="002B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2B1F56" w:rsidRPr="002B1F56" w:rsidRDefault="00334FE0" w:rsidP="002B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2B1F56" w:rsidRPr="002B1F56" w:rsidRDefault="00334FE0" w:rsidP="002B1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20B5A" w:rsidRPr="002B1F56" w:rsidTr="00420B5A">
        <w:trPr>
          <w:trHeight w:val="315"/>
        </w:trPr>
        <w:tc>
          <w:tcPr>
            <w:tcW w:w="2793" w:type="pct"/>
            <w:gridSpan w:val="2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I.</w:t>
            </w:r>
            <w:r w:rsidR="00334FE0">
              <w:rPr>
                <w:b/>
                <w:bCs/>
                <w:sz w:val="24"/>
              </w:rPr>
              <w:t xml:space="preserve"> </w:t>
            </w:r>
            <w:r w:rsidRPr="002B1F56">
              <w:rPr>
                <w:b/>
                <w:bCs/>
                <w:sz w:val="24"/>
              </w:rPr>
              <w:t>Постоянные производственные расходы 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5 892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4 224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-1 668</w:t>
            </w:r>
          </w:p>
        </w:tc>
      </w:tr>
      <w:tr w:rsidR="00420B5A" w:rsidRPr="002B1F56" w:rsidTr="00420B5A">
        <w:trPr>
          <w:trHeight w:val="315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1.</w:t>
            </w:r>
          </w:p>
        </w:tc>
        <w:tc>
          <w:tcPr>
            <w:tcW w:w="2470" w:type="pct"/>
            <w:shd w:val="clear" w:color="000000" w:fill="D9D9D9"/>
            <w:vAlign w:val="center"/>
            <w:hideMark/>
          </w:tcPr>
          <w:p w:rsidR="002B1F56" w:rsidRPr="002B1F56" w:rsidRDefault="002B1F56" w:rsidP="002B1F56">
            <w:pPr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Амортизация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2"/>
                <w:szCs w:val="22"/>
              </w:rPr>
            </w:pPr>
            <w:r w:rsidRPr="002B1F5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6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-3</w:t>
            </w:r>
          </w:p>
        </w:tc>
      </w:tr>
      <w:tr w:rsidR="00420B5A" w:rsidRPr="002B1F56" w:rsidTr="00420B5A">
        <w:trPr>
          <w:trHeight w:val="315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2.</w:t>
            </w:r>
          </w:p>
        </w:tc>
        <w:tc>
          <w:tcPr>
            <w:tcW w:w="2470" w:type="pct"/>
            <w:shd w:val="clear" w:color="000000" w:fill="D9D9D9"/>
            <w:vAlign w:val="center"/>
            <w:hideMark/>
          </w:tcPr>
          <w:p w:rsidR="002B1F56" w:rsidRPr="002B1F56" w:rsidRDefault="002B1F56" w:rsidP="002B1F56">
            <w:pPr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Оплата труда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3 622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2 826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-796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2.1.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 xml:space="preserve">Оплата труда, в </w:t>
            </w:r>
            <w:proofErr w:type="spellStart"/>
            <w:r w:rsidRPr="002B1F56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2B1F56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2 929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2 776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-153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численность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среднемесячная з/п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104 613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99 140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-5 474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2.2.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Оплата проезда в отпуск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2.3.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Резерв отпусков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643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-643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3.</w:t>
            </w:r>
          </w:p>
        </w:tc>
        <w:tc>
          <w:tcPr>
            <w:tcW w:w="2470" w:type="pct"/>
            <w:shd w:val="clear" w:color="000000" w:fill="D9D9D9"/>
            <w:vAlign w:val="center"/>
            <w:hideMark/>
          </w:tcPr>
          <w:p w:rsidR="002B1F56" w:rsidRPr="002B1F56" w:rsidRDefault="002B1F56" w:rsidP="002B1F56">
            <w:pPr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Страховые взносы от ФОТ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1 104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812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-292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4.</w:t>
            </w:r>
          </w:p>
        </w:tc>
        <w:tc>
          <w:tcPr>
            <w:tcW w:w="2470" w:type="pct"/>
            <w:shd w:val="clear" w:color="000000" w:fill="D9D9D9"/>
            <w:vAlign w:val="center"/>
            <w:hideMark/>
          </w:tcPr>
          <w:p w:rsidR="002B1F56" w:rsidRPr="002B1F56" w:rsidRDefault="002B1F56" w:rsidP="002B1F56">
            <w:pPr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5.</w:t>
            </w:r>
          </w:p>
        </w:tc>
        <w:tc>
          <w:tcPr>
            <w:tcW w:w="2470" w:type="pct"/>
            <w:shd w:val="clear" w:color="000000" w:fill="D9D9D9"/>
            <w:vAlign w:val="center"/>
            <w:hideMark/>
          </w:tcPr>
          <w:p w:rsidR="002B1F56" w:rsidRPr="002B1F56" w:rsidRDefault="002B1F56" w:rsidP="002B1F56">
            <w:pPr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Прочие постоянные производственные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1 157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580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-577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5.1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Освидетельствование судов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112</w:t>
            </w:r>
          </w:p>
        </w:tc>
        <w:tc>
          <w:tcPr>
            <w:tcW w:w="835" w:type="pct"/>
            <w:shd w:val="clear" w:color="000000" w:fill="FFFFFF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108</w:t>
            </w:r>
          </w:p>
        </w:tc>
        <w:tc>
          <w:tcPr>
            <w:tcW w:w="735" w:type="pct"/>
            <w:shd w:val="clear" w:color="000000" w:fill="FFFFFF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-4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5.2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 xml:space="preserve">Обеспечение </w:t>
            </w:r>
            <w:proofErr w:type="spellStart"/>
            <w:r w:rsidRPr="002B1F56">
              <w:rPr>
                <w:i/>
                <w:iCs/>
                <w:sz w:val="22"/>
                <w:szCs w:val="22"/>
              </w:rPr>
              <w:t>трансп.безопасности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1 044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472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-572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334FE0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 xml:space="preserve">разработка паспорта </w:t>
            </w:r>
            <w:proofErr w:type="spellStart"/>
            <w:r w:rsidRPr="002B1F56">
              <w:rPr>
                <w:i/>
                <w:iCs/>
                <w:sz w:val="22"/>
                <w:szCs w:val="22"/>
              </w:rPr>
              <w:t>обесп</w:t>
            </w:r>
            <w:proofErr w:type="spellEnd"/>
            <w:r w:rsidRPr="002B1F56">
              <w:rPr>
                <w:i/>
                <w:iCs/>
                <w:sz w:val="22"/>
                <w:szCs w:val="22"/>
              </w:rPr>
              <w:t xml:space="preserve">. </w:t>
            </w:r>
            <w:r w:rsidR="00334FE0">
              <w:rPr>
                <w:i/>
                <w:iCs/>
                <w:sz w:val="22"/>
                <w:szCs w:val="22"/>
              </w:rPr>
              <w:t>т</w:t>
            </w:r>
            <w:r w:rsidRPr="002B1F56">
              <w:rPr>
                <w:i/>
                <w:iCs/>
                <w:sz w:val="22"/>
                <w:szCs w:val="22"/>
              </w:rPr>
              <w:t xml:space="preserve">рансп. </w:t>
            </w:r>
            <w:proofErr w:type="spellStart"/>
            <w:r w:rsidR="00334FE0">
              <w:rPr>
                <w:i/>
                <w:iCs/>
                <w:sz w:val="22"/>
                <w:szCs w:val="22"/>
              </w:rPr>
              <w:t>б</w:t>
            </w:r>
            <w:r w:rsidRPr="002B1F56">
              <w:rPr>
                <w:i/>
                <w:iCs/>
                <w:sz w:val="22"/>
                <w:szCs w:val="22"/>
              </w:rPr>
              <w:t>езоп</w:t>
            </w:r>
            <w:proofErr w:type="spellEnd"/>
            <w:r w:rsidRPr="002B1F56">
              <w:rPr>
                <w:i/>
                <w:iCs/>
                <w:sz w:val="22"/>
                <w:szCs w:val="22"/>
              </w:rPr>
              <w:t xml:space="preserve"> ТС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35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проект установки видеонаблюдения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50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50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видеонаблюдение и его установка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841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293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-548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доставка видеонаблюдения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50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-13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средства досмотра и их доставка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38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-12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средства связи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</w:t>
            </w:r>
          </w:p>
        </w:tc>
      </w:tr>
      <w:tr w:rsidR="00420B5A" w:rsidRPr="002B1F56" w:rsidTr="00420B5A">
        <w:trPr>
          <w:trHeight w:val="315"/>
        </w:trPr>
        <w:tc>
          <w:tcPr>
            <w:tcW w:w="2793" w:type="pct"/>
            <w:gridSpan w:val="2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II.</w:t>
            </w:r>
            <w:r w:rsidR="00334FE0">
              <w:rPr>
                <w:b/>
                <w:bCs/>
                <w:sz w:val="24"/>
              </w:rPr>
              <w:t xml:space="preserve"> </w:t>
            </w:r>
            <w:r w:rsidRPr="002B1F56">
              <w:rPr>
                <w:b/>
                <w:bCs/>
                <w:sz w:val="24"/>
              </w:rPr>
              <w:t>Переменные производственные расходы 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3 330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2 427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-903</w:t>
            </w:r>
          </w:p>
        </w:tc>
      </w:tr>
      <w:tr w:rsidR="00420B5A" w:rsidRPr="002B1F56" w:rsidTr="00420B5A">
        <w:trPr>
          <w:trHeight w:val="315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6.</w:t>
            </w:r>
          </w:p>
        </w:tc>
        <w:tc>
          <w:tcPr>
            <w:tcW w:w="2470" w:type="pct"/>
            <w:shd w:val="clear" w:color="000000" w:fill="D9D9D9"/>
            <w:vAlign w:val="center"/>
            <w:hideMark/>
          </w:tcPr>
          <w:p w:rsidR="002B1F56" w:rsidRPr="002B1F56" w:rsidRDefault="002B1F56" w:rsidP="002B1F56">
            <w:pPr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Топливо и смазочные материалы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2 030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1 713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-317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Топливо на технологические нужды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2 008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1 694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-314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ГСМ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-3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7.</w:t>
            </w:r>
          </w:p>
        </w:tc>
        <w:tc>
          <w:tcPr>
            <w:tcW w:w="2470" w:type="pct"/>
            <w:shd w:val="clear" w:color="000000" w:fill="D9D9D9"/>
            <w:vAlign w:val="center"/>
            <w:hideMark/>
          </w:tcPr>
          <w:p w:rsidR="002B1F56" w:rsidRPr="002B1F56" w:rsidRDefault="002B1F56" w:rsidP="002B1F56">
            <w:pPr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Техническое обслуживание и ремонт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48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41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-7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>Материалы фильтрующие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41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41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2B1F56">
              <w:rPr>
                <w:i/>
                <w:iCs/>
                <w:sz w:val="22"/>
                <w:szCs w:val="22"/>
              </w:rPr>
              <w:t xml:space="preserve">Расходы на ремонт 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outlineLvl w:val="0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-7,3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8.</w:t>
            </w:r>
          </w:p>
        </w:tc>
        <w:tc>
          <w:tcPr>
            <w:tcW w:w="2470" w:type="pct"/>
            <w:shd w:val="clear" w:color="000000" w:fill="D9D9D9"/>
            <w:vAlign w:val="center"/>
            <w:hideMark/>
          </w:tcPr>
          <w:p w:rsidR="002B1F56" w:rsidRPr="002B1F56" w:rsidRDefault="002B1F56" w:rsidP="002B1F56">
            <w:pPr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724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461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-263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9.</w:t>
            </w:r>
          </w:p>
        </w:tc>
        <w:tc>
          <w:tcPr>
            <w:tcW w:w="2470" w:type="pct"/>
            <w:shd w:val="clear" w:color="000000" w:fill="D9D9D9"/>
            <w:vAlign w:val="center"/>
            <w:hideMark/>
          </w:tcPr>
          <w:p w:rsidR="002B1F56" w:rsidRPr="002B1F56" w:rsidRDefault="002B1F56" w:rsidP="002B1F56">
            <w:pPr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 xml:space="preserve">Прочие расходы по основной деятельности, в </w:t>
            </w:r>
            <w:proofErr w:type="spellStart"/>
            <w:r w:rsidRPr="002B1F56">
              <w:rPr>
                <w:sz w:val="22"/>
                <w:szCs w:val="22"/>
              </w:rPr>
              <w:t>т.ч</w:t>
            </w:r>
            <w:proofErr w:type="spellEnd"/>
            <w:r w:rsidRPr="002B1F56">
              <w:rPr>
                <w:sz w:val="22"/>
                <w:szCs w:val="22"/>
              </w:rPr>
              <w:t>.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528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212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-316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9.1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Добровольное страхование от НС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9.2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Интернет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18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9.3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Материалы для заправки Барса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52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-13</w:t>
            </w:r>
          </w:p>
        </w:tc>
      </w:tr>
      <w:tr w:rsidR="00420B5A" w:rsidRPr="002B1F56" w:rsidTr="00420B5A">
        <w:trPr>
          <w:trHeight w:val="6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9.4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Услуги по установке, обновлению, сопровождению программного обеспечения (кассовый аппарат)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32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-1</w:t>
            </w:r>
          </w:p>
        </w:tc>
      </w:tr>
      <w:tr w:rsidR="00420B5A" w:rsidRPr="002B1F56" w:rsidTr="00420B5A">
        <w:trPr>
          <w:trHeight w:val="6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9.5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Сервисное обслуживание и диагностика оборудования находящегося на борту ТС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112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112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9.6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Услуги по транспортной безопасности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8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-8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9.7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Аварийно-спасательное знаки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64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-57</w:t>
            </w:r>
          </w:p>
        </w:tc>
      </w:tr>
      <w:tr w:rsidR="00420B5A" w:rsidRPr="002B1F56" w:rsidTr="00420B5A">
        <w:trPr>
          <w:trHeight w:val="300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334FE0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9</w:t>
            </w:r>
            <w:r w:rsidR="00334FE0">
              <w:rPr>
                <w:sz w:val="22"/>
                <w:szCs w:val="22"/>
              </w:rPr>
              <w:t>.</w:t>
            </w:r>
            <w:r w:rsidRPr="002B1F56">
              <w:rPr>
                <w:sz w:val="22"/>
                <w:szCs w:val="22"/>
              </w:rPr>
              <w:t>8</w:t>
            </w:r>
          </w:p>
        </w:tc>
        <w:tc>
          <w:tcPr>
            <w:tcW w:w="2470" w:type="pct"/>
            <w:shd w:val="clear" w:color="auto" w:fill="auto"/>
            <w:vAlign w:val="center"/>
            <w:hideMark/>
          </w:tcPr>
          <w:p w:rsidR="002B1F56" w:rsidRPr="002B1F56" w:rsidRDefault="002B1F56" w:rsidP="002B1F56">
            <w:pPr>
              <w:jc w:val="right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236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sz w:val="22"/>
                <w:szCs w:val="22"/>
              </w:rPr>
            </w:pPr>
            <w:r w:rsidRPr="002B1F56">
              <w:rPr>
                <w:sz w:val="22"/>
                <w:szCs w:val="22"/>
              </w:rPr>
              <w:t>-236</w:t>
            </w:r>
          </w:p>
        </w:tc>
      </w:tr>
      <w:tr w:rsidR="00420B5A" w:rsidRPr="002B1F56" w:rsidTr="00420B5A">
        <w:trPr>
          <w:trHeight w:val="315"/>
        </w:trPr>
        <w:tc>
          <w:tcPr>
            <w:tcW w:w="323" w:type="pct"/>
            <w:shd w:val="clear" w:color="000000" w:fill="D9D9D9"/>
            <w:vAlign w:val="center"/>
            <w:hideMark/>
          </w:tcPr>
          <w:p w:rsidR="002B1F56" w:rsidRPr="002B1F56" w:rsidRDefault="002B1F56" w:rsidP="00334FE0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10.</w:t>
            </w:r>
          </w:p>
        </w:tc>
        <w:tc>
          <w:tcPr>
            <w:tcW w:w="2470" w:type="pct"/>
            <w:shd w:val="clear" w:color="000000" w:fill="D9D9D9"/>
            <w:vAlign w:val="center"/>
          </w:tcPr>
          <w:p w:rsidR="002B1F56" w:rsidRPr="002B1F56" w:rsidRDefault="002B1F56" w:rsidP="00334FE0">
            <w:pPr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Общехо</w:t>
            </w:r>
            <w:r>
              <w:rPr>
                <w:b/>
                <w:bCs/>
                <w:sz w:val="24"/>
              </w:rPr>
              <w:t>з</w:t>
            </w:r>
            <w:r w:rsidRPr="002B1F56">
              <w:rPr>
                <w:b/>
                <w:bCs/>
                <w:sz w:val="24"/>
              </w:rPr>
              <w:t>я</w:t>
            </w:r>
            <w:r>
              <w:rPr>
                <w:b/>
                <w:bCs/>
                <w:sz w:val="24"/>
              </w:rPr>
              <w:t>й</w:t>
            </w:r>
            <w:r w:rsidRPr="002B1F56">
              <w:rPr>
                <w:b/>
                <w:bCs/>
                <w:sz w:val="24"/>
              </w:rPr>
              <w:t>ственные затраты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2 147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1 363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-783</w:t>
            </w:r>
          </w:p>
        </w:tc>
      </w:tr>
      <w:tr w:rsidR="002B1F56" w:rsidRPr="002B1F56" w:rsidTr="00420B5A">
        <w:trPr>
          <w:trHeight w:val="315"/>
        </w:trPr>
        <w:tc>
          <w:tcPr>
            <w:tcW w:w="323" w:type="pct"/>
            <w:shd w:val="clear" w:color="000000" w:fill="D9D9D9"/>
            <w:vAlign w:val="center"/>
            <w:hideMark/>
          </w:tcPr>
          <w:p w:rsidR="002B1F56" w:rsidRPr="002B1F56" w:rsidRDefault="002B1F56" w:rsidP="00334FE0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11.</w:t>
            </w:r>
          </w:p>
        </w:tc>
        <w:tc>
          <w:tcPr>
            <w:tcW w:w="2470" w:type="pct"/>
            <w:shd w:val="clear" w:color="000000" w:fill="D9D9D9"/>
            <w:vAlign w:val="center"/>
          </w:tcPr>
          <w:p w:rsidR="002B1F56" w:rsidRPr="002B1F56" w:rsidRDefault="002B1F56" w:rsidP="00334FE0">
            <w:pPr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Общепроизводственные затраты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108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0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-108</w:t>
            </w:r>
          </w:p>
        </w:tc>
      </w:tr>
      <w:tr w:rsidR="002B1F56" w:rsidRPr="002B1F56" w:rsidTr="00420B5A">
        <w:trPr>
          <w:trHeight w:val="315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334FE0" w:rsidP="00334FE0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12.</w:t>
            </w:r>
          </w:p>
        </w:tc>
        <w:tc>
          <w:tcPr>
            <w:tcW w:w="2470" w:type="pct"/>
            <w:shd w:val="clear" w:color="000000" w:fill="D9D9D9"/>
            <w:vAlign w:val="center"/>
          </w:tcPr>
          <w:p w:rsidR="002B1F56" w:rsidRPr="002B1F56" w:rsidRDefault="002B1F56" w:rsidP="00334FE0">
            <w:pPr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Итого затраты по содержанию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11 478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8 015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4"/>
              </w:rPr>
            </w:pPr>
            <w:r w:rsidRPr="002B1F56">
              <w:rPr>
                <w:b/>
                <w:bCs/>
                <w:sz w:val="24"/>
              </w:rPr>
              <w:t>-3 463</w:t>
            </w:r>
          </w:p>
        </w:tc>
      </w:tr>
      <w:tr w:rsidR="00334FE0" w:rsidRPr="002B1F56" w:rsidTr="00420B5A">
        <w:trPr>
          <w:trHeight w:val="330"/>
        </w:trPr>
        <w:tc>
          <w:tcPr>
            <w:tcW w:w="323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6"/>
                <w:szCs w:val="26"/>
              </w:rPr>
            </w:pPr>
            <w:r w:rsidRPr="002B1F56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2470" w:type="pct"/>
            <w:shd w:val="clear" w:color="000000" w:fill="D9D9D9"/>
            <w:vAlign w:val="center"/>
            <w:hideMark/>
          </w:tcPr>
          <w:p w:rsidR="002B1F56" w:rsidRPr="002B1F56" w:rsidRDefault="002B1F56" w:rsidP="002B1F56">
            <w:pPr>
              <w:rPr>
                <w:b/>
                <w:bCs/>
                <w:sz w:val="26"/>
                <w:szCs w:val="26"/>
              </w:rPr>
            </w:pPr>
            <w:r w:rsidRPr="002B1F56">
              <w:rPr>
                <w:b/>
                <w:bCs/>
                <w:sz w:val="26"/>
                <w:szCs w:val="26"/>
              </w:rPr>
              <w:t>ИТОГО НВВ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6"/>
                <w:szCs w:val="26"/>
              </w:rPr>
            </w:pPr>
            <w:r w:rsidRPr="002B1F56">
              <w:rPr>
                <w:b/>
                <w:bCs/>
                <w:sz w:val="26"/>
                <w:szCs w:val="26"/>
              </w:rPr>
              <w:t>11 478</w:t>
            </w:r>
          </w:p>
        </w:tc>
        <w:tc>
          <w:tcPr>
            <w:tcW w:w="8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6"/>
                <w:szCs w:val="26"/>
              </w:rPr>
            </w:pPr>
            <w:r w:rsidRPr="002B1F56">
              <w:rPr>
                <w:b/>
                <w:bCs/>
                <w:sz w:val="26"/>
                <w:szCs w:val="26"/>
              </w:rPr>
              <w:t>8 015</w:t>
            </w:r>
          </w:p>
        </w:tc>
        <w:tc>
          <w:tcPr>
            <w:tcW w:w="735" w:type="pct"/>
            <w:shd w:val="clear" w:color="000000" w:fill="D9D9D9"/>
            <w:noWrap/>
            <w:vAlign w:val="center"/>
            <w:hideMark/>
          </w:tcPr>
          <w:p w:rsidR="002B1F56" w:rsidRPr="002B1F56" w:rsidRDefault="002B1F56" w:rsidP="002B1F56">
            <w:pPr>
              <w:jc w:val="center"/>
              <w:rPr>
                <w:b/>
                <w:bCs/>
                <w:sz w:val="26"/>
                <w:szCs w:val="26"/>
              </w:rPr>
            </w:pPr>
            <w:r w:rsidRPr="002B1F56">
              <w:rPr>
                <w:b/>
                <w:bCs/>
                <w:sz w:val="26"/>
                <w:szCs w:val="26"/>
              </w:rPr>
              <w:t>-3 463</w:t>
            </w:r>
          </w:p>
        </w:tc>
      </w:tr>
    </w:tbl>
    <w:p w:rsidR="002B1F56" w:rsidRDefault="002B1F56" w:rsidP="00DC459E">
      <w:pPr>
        <w:widowControl w:val="0"/>
        <w:ind w:firstLine="709"/>
        <w:jc w:val="both"/>
      </w:pPr>
    </w:p>
    <w:p w:rsidR="00DC459E" w:rsidRDefault="00DC459E" w:rsidP="00DC459E">
      <w:pPr>
        <w:widowControl w:val="0"/>
        <w:ind w:firstLine="709"/>
        <w:jc w:val="both"/>
      </w:pPr>
      <w:r>
        <w:lastRenderedPageBreak/>
        <w:t xml:space="preserve">С учетом вышеизложенного, специалистом Службы предлагается утвердить тариф на перевозку пассажиров морским транспортом по маршруту Манилы - Каменское в размере </w:t>
      </w:r>
      <w:r w:rsidR="00133CA0">
        <w:t>4 875,07</w:t>
      </w:r>
      <w:r>
        <w:t xml:space="preserve"> руб./чел, без НДС. </w:t>
      </w:r>
    </w:p>
    <w:p w:rsidR="00DC459E" w:rsidRDefault="00DC459E" w:rsidP="00DC459E">
      <w:pPr>
        <w:widowControl w:val="0"/>
        <w:ind w:firstLine="709"/>
        <w:jc w:val="both"/>
        <w:rPr>
          <w:b/>
          <w:highlight w:val="yellow"/>
        </w:rPr>
      </w:pPr>
    </w:p>
    <w:p w:rsidR="00DC459E" w:rsidRPr="00985CFF" w:rsidRDefault="00DC459E" w:rsidP="00DC459E">
      <w:pPr>
        <w:widowControl w:val="0"/>
        <w:ind w:firstLine="709"/>
        <w:jc w:val="both"/>
      </w:pPr>
      <w:r w:rsidRPr="0074056F">
        <w:rPr>
          <w:b/>
        </w:rPr>
        <w:t>ГУП КК «</w:t>
      </w:r>
      <w:proofErr w:type="spellStart"/>
      <w:r w:rsidRPr="0074056F">
        <w:rPr>
          <w:b/>
        </w:rPr>
        <w:t>Камчаттрансфлот</w:t>
      </w:r>
      <w:proofErr w:type="spellEnd"/>
      <w:r w:rsidRPr="0074056F">
        <w:rPr>
          <w:b/>
        </w:rPr>
        <w:t>»</w:t>
      </w:r>
      <w:r w:rsidRPr="0074056F">
        <w:t xml:space="preserve"> ознакомлено с проектом постановления в установленные законом сроки. В соответствии с письмом от 24.06.2022</w:t>
      </w:r>
      <w:r>
        <w:br/>
      </w:r>
      <w:r w:rsidRPr="0074056F">
        <w:t>№ 351 (</w:t>
      </w:r>
      <w:proofErr w:type="spellStart"/>
      <w:r w:rsidRPr="0074056F">
        <w:t>вх</w:t>
      </w:r>
      <w:proofErr w:type="spellEnd"/>
      <w:r w:rsidRPr="0074056F">
        <w:t xml:space="preserve">. от 24.06.2022 № 90/2323) замечаний и возражений </w:t>
      </w:r>
      <w:r>
        <w:t>не имеет</w:t>
      </w:r>
      <w:r w:rsidRPr="0074056F">
        <w:t>.</w:t>
      </w:r>
      <w:r w:rsidRPr="0074056F">
        <w:br/>
        <w:t>ГУП КК «</w:t>
      </w:r>
      <w:proofErr w:type="spellStart"/>
      <w:r w:rsidRPr="0074056F">
        <w:t>Камчаттрансфлот</w:t>
      </w:r>
      <w:proofErr w:type="spellEnd"/>
      <w:r w:rsidRPr="0074056F">
        <w:t>» просит провести заседание Правления Службы в отсутствии представителей организации.</w:t>
      </w:r>
    </w:p>
    <w:p w:rsidR="00DC459E" w:rsidRPr="00985CFF" w:rsidRDefault="00DC459E" w:rsidP="00DC459E">
      <w:pPr>
        <w:widowControl w:val="0"/>
        <w:ind w:firstLine="709"/>
        <w:jc w:val="both"/>
      </w:pPr>
      <w:r w:rsidRPr="00985CFF">
        <w:rPr>
          <w:b/>
        </w:rPr>
        <w:t>Представитель УФАС России по Камчатскому краю</w:t>
      </w:r>
      <w:r w:rsidRPr="00985CFF">
        <w:t xml:space="preserve"> замечаний и возражений по рассматриваемому вопросу не имеет.</w:t>
      </w:r>
    </w:p>
    <w:p w:rsidR="00DC459E" w:rsidRDefault="00DC459E" w:rsidP="00DC459E">
      <w:pPr>
        <w:widowControl w:val="0"/>
        <w:ind w:firstLine="709"/>
        <w:jc w:val="both"/>
      </w:pPr>
      <w:r w:rsidRPr="00DB16C3">
        <w:rPr>
          <w:b/>
        </w:rPr>
        <w:t xml:space="preserve">Министерство транспорта и дорожного строительства Камчатского края и </w:t>
      </w:r>
      <w:r w:rsidRPr="00DB16C3">
        <w:t xml:space="preserve">ознакомлено с проектом постановления и расчетными материалами. В формате ВКС присутствовали на заседании Правления Службы </w:t>
      </w:r>
      <w:r w:rsidR="008035E9" w:rsidRPr="00DB16C3">
        <w:t>О.И</w:t>
      </w:r>
      <w:r w:rsidR="008035E9" w:rsidRPr="00DB16C3">
        <w:t xml:space="preserve"> </w:t>
      </w:r>
      <w:r w:rsidRPr="00DB16C3">
        <w:t>Баринова</w:t>
      </w:r>
      <w:r w:rsidR="008035E9">
        <w:t>,</w:t>
      </w:r>
      <w:r w:rsidR="008035E9">
        <w:br/>
      </w:r>
      <w:r w:rsidR="008035E9">
        <w:t xml:space="preserve">А.В. </w:t>
      </w:r>
      <w:r>
        <w:t>Скачко Замечаний и предложений по проекту постановления отсутствуют.</w:t>
      </w:r>
    </w:p>
    <w:p w:rsidR="00A87F7D" w:rsidRPr="00CF6DCA" w:rsidRDefault="00A87F7D" w:rsidP="00A87F7D">
      <w:pPr>
        <w:tabs>
          <w:tab w:val="left" w:pos="851"/>
        </w:tabs>
        <w:ind w:firstLine="709"/>
        <w:jc w:val="both"/>
        <w:rPr>
          <w:szCs w:val="28"/>
        </w:rPr>
      </w:pPr>
    </w:p>
    <w:p w:rsidR="00A87F7D" w:rsidRPr="00CF6DCA" w:rsidRDefault="00A87F7D" w:rsidP="00A87F7D">
      <w:pPr>
        <w:widowControl w:val="0"/>
        <w:ind w:firstLine="709"/>
        <w:contextualSpacing/>
        <w:jc w:val="both"/>
        <w:rPr>
          <w:b/>
          <w:szCs w:val="28"/>
        </w:rPr>
      </w:pPr>
      <w:r w:rsidRPr="00CF6DCA">
        <w:rPr>
          <w:b/>
          <w:szCs w:val="28"/>
        </w:rPr>
        <w:t>РЕШИЛИ:</w:t>
      </w:r>
    </w:p>
    <w:p w:rsidR="00DC459E" w:rsidRDefault="00DC459E" w:rsidP="00DC45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1) </w:t>
      </w:r>
      <w:r w:rsidR="00014117" w:rsidRPr="00596F1C">
        <w:t>Министерств</w:t>
      </w:r>
      <w:r w:rsidR="00014117">
        <w:t>у</w:t>
      </w:r>
      <w:r w:rsidR="00014117" w:rsidRPr="00596F1C">
        <w:t xml:space="preserve"> транспорта и дорожного строительства Камчатского края</w:t>
      </w:r>
      <w:r w:rsidR="00014117">
        <w:t>,</w:t>
      </w:r>
      <w:r w:rsidR="00014117" w:rsidRPr="00596F1C">
        <w:rPr>
          <w:b/>
        </w:rPr>
        <w:t xml:space="preserve"> </w:t>
      </w:r>
      <w:r>
        <w:t xml:space="preserve">согласно п. 13 Порядка в рамках </w:t>
      </w:r>
      <w:r>
        <w:rPr>
          <w:szCs w:val="28"/>
        </w:rPr>
        <w:t>недопущения повторного учета одних и тех же расходов, относимых на разные регулируемые виды деятельности., представить в адрес Службы расшифровку по статье «Управленческие расходы» на сумму 62 612 тыс. руб. в разбивке по статьям затрат, принятые при формировании бюджета предприятия на 2022 год в срок до 27 июня 2022 года до 1</w:t>
      </w:r>
      <w:r w:rsidR="00693208">
        <w:rPr>
          <w:szCs w:val="28"/>
        </w:rPr>
        <w:t>1</w:t>
      </w:r>
      <w:r>
        <w:rPr>
          <w:szCs w:val="28"/>
        </w:rPr>
        <w:t>:00.</w:t>
      </w:r>
    </w:p>
    <w:p w:rsidR="00DC459E" w:rsidRDefault="00DC459E" w:rsidP="003B3D6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2) </w:t>
      </w:r>
      <w:r w:rsidR="00014117">
        <w:rPr>
          <w:szCs w:val="28"/>
        </w:rPr>
        <w:t>перенести</w:t>
      </w:r>
      <w:r w:rsidR="00014117">
        <w:rPr>
          <w:szCs w:val="28"/>
        </w:rPr>
        <w:t xml:space="preserve"> </w:t>
      </w:r>
      <w:r>
        <w:rPr>
          <w:szCs w:val="28"/>
        </w:rPr>
        <w:t>заседание Правления Службы на 27 июня 2022 года</w:t>
      </w:r>
      <w:r>
        <w:rPr>
          <w:szCs w:val="28"/>
        </w:rPr>
        <w:br/>
        <w:t>на 14 часов 30 минут.</w:t>
      </w:r>
    </w:p>
    <w:p w:rsidR="00A87F7D" w:rsidRPr="00CF6DCA" w:rsidRDefault="00A87F7D" w:rsidP="003B3D60">
      <w:pPr>
        <w:widowControl w:val="0"/>
        <w:ind w:firstLine="709"/>
        <w:jc w:val="both"/>
        <w:rPr>
          <w:bCs/>
          <w:szCs w:val="28"/>
          <w:lang w:eastAsia="x-none"/>
        </w:rPr>
      </w:pPr>
    </w:p>
    <w:p w:rsidR="00CE132B" w:rsidRPr="00F22DD3" w:rsidRDefault="00CE132B" w:rsidP="003B3D60">
      <w:pPr>
        <w:widowControl w:val="0"/>
        <w:jc w:val="both"/>
      </w:pPr>
      <w:r w:rsidRPr="00F22DD3">
        <w:rPr>
          <w:szCs w:val="28"/>
        </w:rPr>
        <w:t xml:space="preserve">(голосовали: «за» - </w:t>
      </w:r>
      <w:r w:rsidR="009F38A3">
        <w:rPr>
          <w:szCs w:val="28"/>
        </w:rPr>
        <w:t>6</w:t>
      </w:r>
      <w:r w:rsidRPr="00F22DD3">
        <w:rPr>
          <w:szCs w:val="28"/>
        </w:rPr>
        <w:t>; «против» - 0; «воздержавшиеся» - 0)</w:t>
      </w:r>
    </w:p>
    <w:p w:rsidR="000A04AF" w:rsidRPr="00F34E8A" w:rsidRDefault="000A04AF" w:rsidP="003B3D60">
      <w:pPr>
        <w:pStyle w:val="a5"/>
        <w:widowControl w:val="0"/>
        <w:contextualSpacing/>
        <w:rPr>
          <w:b w:val="0"/>
          <w:szCs w:val="28"/>
          <w:highlight w:val="green"/>
          <w:lang w:val="ru-RU"/>
        </w:rPr>
      </w:pPr>
    </w:p>
    <w:p w:rsidR="000A04AF" w:rsidRDefault="000A04AF" w:rsidP="003B3D60">
      <w:pPr>
        <w:pStyle w:val="a5"/>
        <w:widowControl w:val="0"/>
        <w:contextualSpacing/>
        <w:rPr>
          <w:b w:val="0"/>
          <w:szCs w:val="28"/>
          <w:highlight w:val="green"/>
          <w:lang w:val="ru-RU"/>
        </w:rPr>
      </w:pPr>
    </w:p>
    <w:p w:rsidR="00967B99" w:rsidRPr="00F34E8A" w:rsidRDefault="00967B99" w:rsidP="003B3D60">
      <w:pPr>
        <w:pStyle w:val="a5"/>
        <w:widowControl w:val="0"/>
        <w:contextualSpacing/>
        <w:rPr>
          <w:b w:val="0"/>
          <w:szCs w:val="28"/>
          <w:highlight w:val="green"/>
          <w:lang w:val="ru-RU"/>
        </w:rPr>
      </w:pPr>
    </w:p>
    <w:p w:rsidR="00B15410" w:rsidRPr="00F34E8A" w:rsidRDefault="007D2108" w:rsidP="003B3D60">
      <w:pPr>
        <w:pStyle w:val="21"/>
        <w:widowControl w:val="0"/>
        <w:spacing w:after="0" w:line="240" w:lineRule="auto"/>
        <w:contextualSpacing/>
        <w:jc w:val="both"/>
        <w:rPr>
          <w:szCs w:val="28"/>
        </w:rPr>
      </w:pPr>
      <w:r w:rsidRPr="00F34E8A">
        <w:rPr>
          <w:szCs w:val="28"/>
        </w:rPr>
        <w:t>П</w:t>
      </w:r>
      <w:r w:rsidR="000E73F6" w:rsidRPr="00F34E8A">
        <w:rPr>
          <w:szCs w:val="28"/>
        </w:rPr>
        <w:t>редседател</w:t>
      </w:r>
      <w:r w:rsidR="00A87F7D">
        <w:rPr>
          <w:szCs w:val="28"/>
        </w:rPr>
        <w:t>я</w:t>
      </w:r>
      <w:r w:rsidR="000E73F6" w:rsidRPr="00F34E8A">
        <w:rPr>
          <w:szCs w:val="28"/>
        </w:rPr>
        <w:t xml:space="preserve"> </w:t>
      </w:r>
      <w:proofErr w:type="gramStart"/>
      <w:r w:rsidR="000E73F6" w:rsidRPr="00F34E8A">
        <w:rPr>
          <w:szCs w:val="28"/>
        </w:rPr>
        <w:t xml:space="preserve">Правления:   </w:t>
      </w:r>
      <w:proofErr w:type="gramEnd"/>
      <w:r w:rsidR="003B3D60">
        <w:rPr>
          <w:szCs w:val="28"/>
        </w:rPr>
        <w:t xml:space="preserve">  </w:t>
      </w:r>
      <w:r w:rsidR="000E73F6" w:rsidRPr="00F34E8A">
        <w:rPr>
          <w:szCs w:val="28"/>
        </w:rPr>
        <w:t xml:space="preserve">        </w:t>
      </w:r>
      <w:r w:rsidR="00DC459E">
        <w:rPr>
          <w:szCs w:val="28"/>
        </w:rPr>
        <w:t xml:space="preserve">                  </w:t>
      </w:r>
      <w:r w:rsidR="000E73F6" w:rsidRPr="00F34E8A">
        <w:rPr>
          <w:szCs w:val="28"/>
        </w:rPr>
        <w:t xml:space="preserve">  </w:t>
      </w:r>
      <w:r w:rsidRPr="00F34E8A">
        <w:rPr>
          <w:szCs w:val="28"/>
        </w:rPr>
        <w:t xml:space="preserve">                </w:t>
      </w:r>
      <w:r w:rsidR="00216E93" w:rsidRPr="00F34E8A">
        <w:rPr>
          <w:szCs w:val="28"/>
        </w:rPr>
        <w:t xml:space="preserve">                    </w:t>
      </w:r>
      <w:r w:rsidR="00A87F7D">
        <w:rPr>
          <w:szCs w:val="28"/>
        </w:rPr>
        <w:t xml:space="preserve">  </w:t>
      </w:r>
      <w:r w:rsidR="00FF3FBD">
        <w:rPr>
          <w:szCs w:val="28"/>
        </w:rPr>
        <w:t xml:space="preserve"> </w:t>
      </w:r>
      <w:r w:rsidR="00A87F7D">
        <w:rPr>
          <w:szCs w:val="28"/>
        </w:rPr>
        <w:t>В.</w:t>
      </w:r>
      <w:r w:rsidR="00DC459E">
        <w:rPr>
          <w:szCs w:val="28"/>
        </w:rPr>
        <w:t>А.</w:t>
      </w:r>
      <w:r w:rsidR="00A87F7D">
        <w:rPr>
          <w:szCs w:val="28"/>
        </w:rPr>
        <w:t xml:space="preserve"> </w:t>
      </w:r>
      <w:r w:rsidR="00DC459E">
        <w:rPr>
          <w:szCs w:val="28"/>
        </w:rPr>
        <w:t>Губинский</w:t>
      </w:r>
    </w:p>
    <w:p w:rsidR="008360F6" w:rsidRPr="00F34E8A" w:rsidRDefault="008360F6" w:rsidP="003B3D60">
      <w:pPr>
        <w:widowControl w:val="0"/>
        <w:tabs>
          <w:tab w:val="left" w:pos="8080"/>
        </w:tabs>
        <w:contextualSpacing/>
        <w:jc w:val="both"/>
        <w:rPr>
          <w:szCs w:val="28"/>
        </w:rPr>
      </w:pPr>
    </w:p>
    <w:p w:rsidR="00FF3FBD" w:rsidRDefault="00FF3FBD" w:rsidP="003B3D60">
      <w:pPr>
        <w:widowControl w:val="0"/>
        <w:tabs>
          <w:tab w:val="left" w:pos="8080"/>
        </w:tabs>
        <w:contextualSpacing/>
        <w:jc w:val="both"/>
        <w:rPr>
          <w:szCs w:val="28"/>
        </w:rPr>
      </w:pPr>
    </w:p>
    <w:p w:rsidR="00EF204F" w:rsidRPr="00F34E8A" w:rsidRDefault="008360F6" w:rsidP="00C76654">
      <w:pPr>
        <w:widowControl w:val="0"/>
        <w:tabs>
          <w:tab w:val="left" w:pos="8080"/>
        </w:tabs>
        <w:contextualSpacing/>
        <w:rPr>
          <w:szCs w:val="28"/>
        </w:rPr>
      </w:pPr>
      <w:r w:rsidRPr="00F34E8A">
        <w:rPr>
          <w:szCs w:val="28"/>
        </w:rPr>
        <w:t xml:space="preserve">Секретарь </w:t>
      </w:r>
      <w:proofErr w:type="gramStart"/>
      <w:r w:rsidR="00216E93" w:rsidRPr="00F34E8A">
        <w:rPr>
          <w:szCs w:val="28"/>
        </w:rPr>
        <w:t xml:space="preserve">Правления:  </w:t>
      </w:r>
      <w:r w:rsidRPr="00F34E8A">
        <w:rPr>
          <w:szCs w:val="28"/>
        </w:rPr>
        <w:t xml:space="preserve"> </w:t>
      </w:r>
      <w:proofErr w:type="gramEnd"/>
      <w:r w:rsidRPr="00F34E8A">
        <w:rPr>
          <w:szCs w:val="28"/>
        </w:rPr>
        <w:t xml:space="preserve">   </w:t>
      </w:r>
      <w:r w:rsidR="002660DE" w:rsidRPr="00F34E8A">
        <w:rPr>
          <w:szCs w:val="28"/>
        </w:rPr>
        <w:t xml:space="preserve">                                          </w:t>
      </w:r>
      <w:r w:rsidR="00A87F7D">
        <w:rPr>
          <w:szCs w:val="28"/>
        </w:rPr>
        <w:t xml:space="preserve">                             </w:t>
      </w:r>
      <w:r w:rsidR="009060F4">
        <w:rPr>
          <w:szCs w:val="28"/>
        </w:rPr>
        <w:t xml:space="preserve">        </w:t>
      </w:r>
      <w:r w:rsidRPr="00F34E8A">
        <w:rPr>
          <w:szCs w:val="28"/>
        </w:rPr>
        <w:t>А.</w:t>
      </w:r>
      <w:r w:rsidR="00A87F7D">
        <w:rPr>
          <w:szCs w:val="28"/>
        </w:rPr>
        <w:t>А</w:t>
      </w:r>
      <w:r w:rsidRPr="00F34E8A">
        <w:rPr>
          <w:szCs w:val="28"/>
        </w:rPr>
        <w:t xml:space="preserve">. </w:t>
      </w:r>
      <w:r w:rsidR="009060F4">
        <w:rPr>
          <w:szCs w:val="28"/>
        </w:rPr>
        <w:t>Хоич</w:t>
      </w:r>
    </w:p>
    <w:sectPr w:rsidR="00EF204F" w:rsidRPr="00F34E8A" w:rsidSect="00081DE3"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567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79" w:rsidRDefault="00AF5179">
      <w:r>
        <w:separator/>
      </w:r>
    </w:p>
  </w:endnote>
  <w:endnote w:type="continuationSeparator" w:id="0">
    <w:p w:rsidR="00AF5179" w:rsidRDefault="00AF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79" w:rsidRDefault="00AF5179" w:rsidP="00BA6D6A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F5179" w:rsidRDefault="00AF5179" w:rsidP="00BA6D6A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79" w:rsidRDefault="00AF5179" w:rsidP="00BA6D6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79" w:rsidRDefault="00AF5179">
      <w:r>
        <w:separator/>
      </w:r>
    </w:p>
  </w:footnote>
  <w:footnote w:type="continuationSeparator" w:id="0">
    <w:p w:rsidR="00AF5179" w:rsidRDefault="00AF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79" w:rsidRPr="00AA1DF3" w:rsidRDefault="00AF5179" w:rsidP="00AA1DF3">
    <w:pPr>
      <w:pStyle w:val="af"/>
      <w:jc w:val="center"/>
      <w:rPr>
        <w:rFonts w:ascii="Times New Roman" w:hAnsi="Times New Roman" w:cs="Times New Roman"/>
        <w:sz w:val="28"/>
        <w:szCs w:val="28"/>
      </w:rPr>
    </w:pPr>
    <w:r w:rsidRPr="00AA1DF3">
      <w:rPr>
        <w:rFonts w:ascii="Times New Roman" w:hAnsi="Times New Roman" w:cs="Times New Roman"/>
        <w:sz w:val="28"/>
        <w:szCs w:val="28"/>
      </w:rPr>
      <w:fldChar w:fldCharType="begin"/>
    </w:r>
    <w:r w:rsidRPr="00AA1DF3">
      <w:rPr>
        <w:rFonts w:ascii="Times New Roman" w:hAnsi="Times New Roman" w:cs="Times New Roman"/>
        <w:sz w:val="28"/>
        <w:szCs w:val="28"/>
      </w:rPr>
      <w:instrText>PAGE   \* MERGEFORMAT</w:instrText>
    </w:r>
    <w:r w:rsidRPr="00AA1DF3">
      <w:rPr>
        <w:rFonts w:ascii="Times New Roman" w:hAnsi="Times New Roman" w:cs="Times New Roman"/>
        <w:sz w:val="28"/>
        <w:szCs w:val="28"/>
      </w:rPr>
      <w:fldChar w:fldCharType="separate"/>
    </w:r>
    <w:r w:rsidR="007C70BB">
      <w:rPr>
        <w:rFonts w:ascii="Times New Roman" w:hAnsi="Times New Roman" w:cs="Times New Roman"/>
        <w:noProof/>
        <w:sz w:val="28"/>
        <w:szCs w:val="28"/>
      </w:rPr>
      <w:t>2</w:t>
    </w:r>
    <w:r w:rsidRPr="00AA1DF3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3E39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811A0"/>
    <w:multiLevelType w:val="multilevel"/>
    <w:tmpl w:val="B8760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7F751FB"/>
    <w:multiLevelType w:val="multilevel"/>
    <w:tmpl w:val="74BA7300"/>
    <w:lvl w:ilvl="0">
      <w:start w:val="1"/>
      <w:numFmt w:val="upperRoman"/>
      <w:pStyle w:val="1"/>
      <w:lvlText w:val="%1."/>
      <w:lvlJc w:val="righ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0B421450"/>
    <w:multiLevelType w:val="hybridMultilevel"/>
    <w:tmpl w:val="B61C033C"/>
    <w:lvl w:ilvl="0" w:tplc="A4724AB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E5F59"/>
    <w:multiLevelType w:val="hybridMultilevel"/>
    <w:tmpl w:val="285CBBAE"/>
    <w:lvl w:ilvl="0" w:tplc="ADC84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D58C5"/>
    <w:multiLevelType w:val="hybridMultilevel"/>
    <w:tmpl w:val="59FEE894"/>
    <w:lvl w:ilvl="0" w:tplc="24B47B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C596B"/>
    <w:multiLevelType w:val="hybridMultilevel"/>
    <w:tmpl w:val="E02A5898"/>
    <w:lvl w:ilvl="0" w:tplc="2FBCA8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C5362"/>
    <w:multiLevelType w:val="hybridMultilevel"/>
    <w:tmpl w:val="2FF09828"/>
    <w:lvl w:ilvl="0" w:tplc="56CE896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C1E4E"/>
    <w:multiLevelType w:val="hybridMultilevel"/>
    <w:tmpl w:val="9DA0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53E1"/>
    <w:multiLevelType w:val="hybridMultilevel"/>
    <w:tmpl w:val="BEF07A48"/>
    <w:lvl w:ilvl="0" w:tplc="E13AF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953547"/>
    <w:multiLevelType w:val="multilevel"/>
    <w:tmpl w:val="6B284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42295798"/>
    <w:multiLevelType w:val="hybridMultilevel"/>
    <w:tmpl w:val="7F62762E"/>
    <w:lvl w:ilvl="0" w:tplc="468834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6914EF"/>
    <w:multiLevelType w:val="hybridMultilevel"/>
    <w:tmpl w:val="66540D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A774B"/>
    <w:multiLevelType w:val="hybridMultilevel"/>
    <w:tmpl w:val="B70496B0"/>
    <w:lvl w:ilvl="0" w:tplc="826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79434C"/>
    <w:multiLevelType w:val="hybridMultilevel"/>
    <w:tmpl w:val="3B90879A"/>
    <w:lvl w:ilvl="0" w:tplc="C464D32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073CFC"/>
    <w:multiLevelType w:val="hybridMultilevel"/>
    <w:tmpl w:val="9FAE69EC"/>
    <w:lvl w:ilvl="0" w:tplc="0310B8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4A14C1"/>
    <w:multiLevelType w:val="hybridMultilevel"/>
    <w:tmpl w:val="4506892A"/>
    <w:lvl w:ilvl="0" w:tplc="A5D2E93C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461C47"/>
    <w:multiLevelType w:val="hybridMultilevel"/>
    <w:tmpl w:val="1BF0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A6C"/>
    <w:multiLevelType w:val="hybridMultilevel"/>
    <w:tmpl w:val="5A0C1318"/>
    <w:lvl w:ilvl="0" w:tplc="ED567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18"/>
  </w:num>
  <w:num w:numId="13">
    <w:abstractNumId w:val="3"/>
  </w:num>
  <w:num w:numId="14">
    <w:abstractNumId w:val="1"/>
  </w:num>
  <w:num w:numId="15">
    <w:abstractNumId w:val="10"/>
  </w:num>
  <w:num w:numId="16">
    <w:abstractNumId w:val="14"/>
  </w:num>
  <w:num w:numId="17">
    <w:abstractNumId w:val="16"/>
  </w:num>
  <w:num w:numId="18">
    <w:abstractNumId w:val="5"/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86"/>
    <w:rsid w:val="000101F3"/>
    <w:rsid w:val="00014117"/>
    <w:rsid w:val="00037CAF"/>
    <w:rsid w:val="00045F0F"/>
    <w:rsid w:val="00050830"/>
    <w:rsid w:val="000636EA"/>
    <w:rsid w:val="0006496A"/>
    <w:rsid w:val="0006509E"/>
    <w:rsid w:val="000734C9"/>
    <w:rsid w:val="00074023"/>
    <w:rsid w:val="00076A6F"/>
    <w:rsid w:val="00077EC7"/>
    <w:rsid w:val="000800C9"/>
    <w:rsid w:val="00081C32"/>
    <w:rsid w:val="00081DE3"/>
    <w:rsid w:val="00092740"/>
    <w:rsid w:val="0009278C"/>
    <w:rsid w:val="0009382C"/>
    <w:rsid w:val="00093E42"/>
    <w:rsid w:val="000A04AF"/>
    <w:rsid w:val="000A4605"/>
    <w:rsid w:val="000B048D"/>
    <w:rsid w:val="000B3135"/>
    <w:rsid w:val="000B40A5"/>
    <w:rsid w:val="000B4B58"/>
    <w:rsid w:val="000C015C"/>
    <w:rsid w:val="000C1D5C"/>
    <w:rsid w:val="000C4546"/>
    <w:rsid w:val="000D1A33"/>
    <w:rsid w:val="000D590C"/>
    <w:rsid w:val="000E2CDF"/>
    <w:rsid w:val="000E73F6"/>
    <w:rsid w:val="0010044F"/>
    <w:rsid w:val="00111C5D"/>
    <w:rsid w:val="00114154"/>
    <w:rsid w:val="00115529"/>
    <w:rsid w:val="001161DA"/>
    <w:rsid w:val="00120F98"/>
    <w:rsid w:val="001230F7"/>
    <w:rsid w:val="001336C1"/>
    <w:rsid w:val="00133CA0"/>
    <w:rsid w:val="001343CB"/>
    <w:rsid w:val="00135B44"/>
    <w:rsid w:val="001406E5"/>
    <w:rsid w:val="00140B69"/>
    <w:rsid w:val="00140FFD"/>
    <w:rsid w:val="00143243"/>
    <w:rsid w:val="00145D41"/>
    <w:rsid w:val="00146AB9"/>
    <w:rsid w:val="00146C86"/>
    <w:rsid w:val="0015355F"/>
    <w:rsid w:val="001536B9"/>
    <w:rsid w:val="001553EE"/>
    <w:rsid w:val="00155EA5"/>
    <w:rsid w:val="001646BD"/>
    <w:rsid w:val="00167796"/>
    <w:rsid w:val="0017292A"/>
    <w:rsid w:val="001768B5"/>
    <w:rsid w:val="00176F4E"/>
    <w:rsid w:val="001866AA"/>
    <w:rsid w:val="001A2D26"/>
    <w:rsid w:val="001A2FD3"/>
    <w:rsid w:val="001A40B6"/>
    <w:rsid w:val="001A4A31"/>
    <w:rsid w:val="001A5666"/>
    <w:rsid w:val="001B2067"/>
    <w:rsid w:val="001B6B8E"/>
    <w:rsid w:val="001B7CA2"/>
    <w:rsid w:val="001C09F6"/>
    <w:rsid w:val="001C5CDB"/>
    <w:rsid w:val="001C6547"/>
    <w:rsid w:val="001D25CB"/>
    <w:rsid w:val="001E17FA"/>
    <w:rsid w:val="001F3300"/>
    <w:rsid w:val="001F358D"/>
    <w:rsid w:val="002004EC"/>
    <w:rsid w:val="0020233B"/>
    <w:rsid w:val="002120F7"/>
    <w:rsid w:val="00216185"/>
    <w:rsid w:val="00216E93"/>
    <w:rsid w:val="00223495"/>
    <w:rsid w:val="00223741"/>
    <w:rsid w:val="00227A52"/>
    <w:rsid w:val="00233EDA"/>
    <w:rsid w:val="00234F9C"/>
    <w:rsid w:val="002364C0"/>
    <w:rsid w:val="002405E6"/>
    <w:rsid w:val="00244D99"/>
    <w:rsid w:val="00250DA3"/>
    <w:rsid w:val="00256501"/>
    <w:rsid w:val="002648F4"/>
    <w:rsid w:val="00264FCD"/>
    <w:rsid w:val="002660DE"/>
    <w:rsid w:val="002723D4"/>
    <w:rsid w:val="002817F4"/>
    <w:rsid w:val="002840D4"/>
    <w:rsid w:val="00290825"/>
    <w:rsid w:val="00291236"/>
    <w:rsid w:val="00297CDD"/>
    <w:rsid w:val="002A0404"/>
    <w:rsid w:val="002A0AE3"/>
    <w:rsid w:val="002B1635"/>
    <w:rsid w:val="002B1F56"/>
    <w:rsid w:val="002B2C35"/>
    <w:rsid w:val="002B4DA2"/>
    <w:rsid w:val="002B4F96"/>
    <w:rsid w:val="002C096D"/>
    <w:rsid w:val="002D2BF3"/>
    <w:rsid w:val="002D38BF"/>
    <w:rsid w:val="002D4B06"/>
    <w:rsid w:val="002D61F4"/>
    <w:rsid w:val="002E36A8"/>
    <w:rsid w:val="002E7B17"/>
    <w:rsid w:val="00302AC5"/>
    <w:rsid w:val="00307AE9"/>
    <w:rsid w:val="003103CF"/>
    <w:rsid w:val="00314547"/>
    <w:rsid w:val="00315CC5"/>
    <w:rsid w:val="003200A5"/>
    <w:rsid w:val="00322F94"/>
    <w:rsid w:val="00334FE0"/>
    <w:rsid w:val="0034177B"/>
    <w:rsid w:val="00345118"/>
    <w:rsid w:val="00346E55"/>
    <w:rsid w:val="00354C63"/>
    <w:rsid w:val="003567E9"/>
    <w:rsid w:val="003611D2"/>
    <w:rsid w:val="00364C07"/>
    <w:rsid w:val="00364FF0"/>
    <w:rsid w:val="0036572A"/>
    <w:rsid w:val="00366A61"/>
    <w:rsid w:val="003751DC"/>
    <w:rsid w:val="00380F80"/>
    <w:rsid w:val="00387D57"/>
    <w:rsid w:val="003923A0"/>
    <w:rsid w:val="003968E4"/>
    <w:rsid w:val="003972A6"/>
    <w:rsid w:val="003A3C9D"/>
    <w:rsid w:val="003B2442"/>
    <w:rsid w:val="003B3D60"/>
    <w:rsid w:val="003B45CE"/>
    <w:rsid w:val="003C3900"/>
    <w:rsid w:val="003C46AB"/>
    <w:rsid w:val="003C538A"/>
    <w:rsid w:val="003C61A5"/>
    <w:rsid w:val="003D212C"/>
    <w:rsid w:val="003D423F"/>
    <w:rsid w:val="003D4FAA"/>
    <w:rsid w:val="003D77D5"/>
    <w:rsid w:val="003E09AB"/>
    <w:rsid w:val="003E1735"/>
    <w:rsid w:val="003E3613"/>
    <w:rsid w:val="003E3B2B"/>
    <w:rsid w:val="003E68BB"/>
    <w:rsid w:val="003F395C"/>
    <w:rsid w:val="003F5D06"/>
    <w:rsid w:val="003F7289"/>
    <w:rsid w:val="00411346"/>
    <w:rsid w:val="00415C82"/>
    <w:rsid w:val="00420547"/>
    <w:rsid w:val="00420B5A"/>
    <w:rsid w:val="00424934"/>
    <w:rsid w:val="00432D30"/>
    <w:rsid w:val="00433472"/>
    <w:rsid w:val="00436796"/>
    <w:rsid w:val="004410B6"/>
    <w:rsid w:val="00442C08"/>
    <w:rsid w:val="00451D42"/>
    <w:rsid w:val="00457EE7"/>
    <w:rsid w:val="00461BD2"/>
    <w:rsid w:val="00466EDB"/>
    <w:rsid w:val="00481B85"/>
    <w:rsid w:val="00487515"/>
    <w:rsid w:val="00497835"/>
    <w:rsid w:val="004A5406"/>
    <w:rsid w:val="004B05B6"/>
    <w:rsid w:val="004B6BE8"/>
    <w:rsid w:val="004C3F79"/>
    <w:rsid w:val="004C3FDA"/>
    <w:rsid w:val="004C767B"/>
    <w:rsid w:val="004E6104"/>
    <w:rsid w:val="004E7889"/>
    <w:rsid w:val="004F059C"/>
    <w:rsid w:val="004F335C"/>
    <w:rsid w:val="004F5C24"/>
    <w:rsid w:val="00502D4D"/>
    <w:rsid w:val="00504EA7"/>
    <w:rsid w:val="00505182"/>
    <w:rsid w:val="00512C10"/>
    <w:rsid w:val="00514459"/>
    <w:rsid w:val="00514A82"/>
    <w:rsid w:val="0051746B"/>
    <w:rsid w:val="00522187"/>
    <w:rsid w:val="0052535B"/>
    <w:rsid w:val="00527AD9"/>
    <w:rsid w:val="00536DD5"/>
    <w:rsid w:val="005378F3"/>
    <w:rsid w:val="005418EA"/>
    <w:rsid w:val="00545692"/>
    <w:rsid w:val="005470C7"/>
    <w:rsid w:val="005503CB"/>
    <w:rsid w:val="00552123"/>
    <w:rsid w:val="00552672"/>
    <w:rsid w:val="00552E18"/>
    <w:rsid w:val="00553F3A"/>
    <w:rsid w:val="0056422D"/>
    <w:rsid w:val="005651B7"/>
    <w:rsid w:val="00566475"/>
    <w:rsid w:val="005725A8"/>
    <w:rsid w:val="0057631C"/>
    <w:rsid w:val="00580098"/>
    <w:rsid w:val="005804EE"/>
    <w:rsid w:val="00583E57"/>
    <w:rsid w:val="005864A5"/>
    <w:rsid w:val="00586E80"/>
    <w:rsid w:val="00587098"/>
    <w:rsid w:val="00590EFC"/>
    <w:rsid w:val="00593359"/>
    <w:rsid w:val="0059389F"/>
    <w:rsid w:val="005A0263"/>
    <w:rsid w:val="005A1F0A"/>
    <w:rsid w:val="005A28F5"/>
    <w:rsid w:val="005A599B"/>
    <w:rsid w:val="005B1F3B"/>
    <w:rsid w:val="005C54C3"/>
    <w:rsid w:val="005C7531"/>
    <w:rsid w:val="005D2C1E"/>
    <w:rsid w:val="005D350D"/>
    <w:rsid w:val="005D3F72"/>
    <w:rsid w:val="005D59FF"/>
    <w:rsid w:val="005E01CA"/>
    <w:rsid w:val="005E2490"/>
    <w:rsid w:val="005E2C64"/>
    <w:rsid w:val="005E4384"/>
    <w:rsid w:val="005E584E"/>
    <w:rsid w:val="005E7329"/>
    <w:rsid w:val="005F6E34"/>
    <w:rsid w:val="006024AC"/>
    <w:rsid w:val="006033D5"/>
    <w:rsid w:val="006036A4"/>
    <w:rsid w:val="006065E2"/>
    <w:rsid w:val="00610A17"/>
    <w:rsid w:val="00617506"/>
    <w:rsid w:val="006238A5"/>
    <w:rsid w:val="0062796B"/>
    <w:rsid w:val="00631C26"/>
    <w:rsid w:val="0063261A"/>
    <w:rsid w:val="00633A0F"/>
    <w:rsid w:val="00642A4D"/>
    <w:rsid w:val="00650FCE"/>
    <w:rsid w:val="00652E24"/>
    <w:rsid w:val="006559B9"/>
    <w:rsid w:val="00661EC5"/>
    <w:rsid w:val="00662F3F"/>
    <w:rsid w:val="0066447A"/>
    <w:rsid w:val="0066754B"/>
    <w:rsid w:val="0067186D"/>
    <w:rsid w:val="00673605"/>
    <w:rsid w:val="00674E74"/>
    <w:rsid w:val="00682F66"/>
    <w:rsid w:val="0068365C"/>
    <w:rsid w:val="00683672"/>
    <w:rsid w:val="00693208"/>
    <w:rsid w:val="006B5CB0"/>
    <w:rsid w:val="006B5DE4"/>
    <w:rsid w:val="006C0326"/>
    <w:rsid w:val="006C0E2F"/>
    <w:rsid w:val="006C1430"/>
    <w:rsid w:val="006C2EAF"/>
    <w:rsid w:val="006C3A29"/>
    <w:rsid w:val="006C3E6A"/>
    <w:rsid w:val="006C5DE9"/>
    <w:rsid w:val="006D01D8"/>
    <w:rsid w:val="006D106D"/>
    <w:rsid w:val="006D4CE1"/>
    <w:rsid w:val="006D62A8"/>
    <w:rsid w:val="006D7D8F"/>
    <w:rsid w:val="006E2ACA"/>
    <w:rsid w:val="006E485D"/>
    <w:rsid w:val="006E5C61"/>
    <w:rsid w:val="006F1651"/>
    <w:rsid w:val="006F16FD"/>
    <w:rsid w:val="006F3B33"/>
    <w:rsid w:val="006F4AD8"/>
    <w:rsid w:val="006F5E84"/>
    <w:rsid w:val="00701783"/>
    <w:rsid w:val="0070778C"/>
    <w:rsid w:val="00717CE5"/>
    <w:rsid w:val="007236A8"/>
    <w:rsid w:val="007340DE"/>
    <w:rsid w:val="007345AB"/>
    <w:rsid w:val="0073713A"/>
    <w:rsid w:val="00741A96"/>
    <w:rsid w:val="00742350"/>
    <w:rsid w:val="00744D40"/>
    <w:rsid w:val="00745CCF"/>
    <w:rsid w:val="00753EC7"/>
    <w:rsid w:val="007565CC"/>
    <w:rsid w:val="007566B6"/>
    <w:rsid w:val="00763878"/>
    <w:rsid w:val="0076450C"/>
    <w:rsid w:val="00770466"/>
    <w:rsid w:val="00772E53"/>
    <w:rsid w:val="00774870"/>
    <w:rsid w:val="0077528F"/>
    <w:rsid w:val="0077561F"/>
    <w:rsid w:val="00781063"/>
    <w:rsid w:val="007843F1"/>
    <w:rsid w:val="007A08F7"/>
    <w:rsid w:val="007A759B"/>
    <w:rsid w:val="007B2732"/>
    <w:rsid w:val="007B35AF"/>
    <w:rsid w:val="007B36E2"/>
    <w:rsid w:val="007C18CD"/>
    <w:rsid w:val="007C3E23"/>
    <w:rsid w:val="007C4A77"/>
    <w:rsid w:val="007C70BB"/>
    <w:rsid w:val="007D2108"/>
    <w:rsid w:val="007E1569"/>
    <w:rsid w:val="007F02C1"/>
    <w:rsid w:val="007F0804"/>
    <w:rsid w:val="007F732C"/>
    <w:rsid w:val="007F7AFB"/>
    <w:rsid w:val="007F7D65"/>
    <w:rsid w:val="00802622"/>
    <w:rsid w:val="008035E9"/>
    <w:rsid w:val="00806829"/>
    <w:rsid w:val="008072B0"/>
    <w:rsid w:val="00812BD7"/>
    <w:rsid w:val="0081314C"/>
    <w:rsid w:val="008134E1"/>
    <w:rsid w:val="0081546A"/>
    <w:rsid w:val="00815DD6"/>
    <w:rsid w:val="00817E46"/>
    <w:rsid w:val="0082089C"/>
    <w:rsid w:val="008220CB"/>
    <w:rsid w:val="00823032"/>
    <w:rsid w:val="00830337"/>
    <w:rsid w:val="0083124C"/>
    <w:rsid w:val="008360F6"/>
    <w:rsid w:val="00836826"/>
    <w:rsid w:val="00841483"/>
    <w:rsid w:val="00847315"/>
    <w:rsid w:val="0085165B"/>
    <w:rsid w:val="00852614"/>
    <w:rsid w:val="008610A4"/>
    <w:rsid w:val="00870874"/>
    <w:rsid w:val="00876F63"/>
    <w:rsid w:val="00884867"/>
    <w:rsid w:val="00890966"/>
    <w:rsid w:val="008A13C0"/>
    <w:rsid w:val="008B3F00"/>
    <w:rsid w:val="008B5DD2"/>
    <w:rsid w:val="008C270D"/>
    <w:rsid w:val="008C293D"/>
    <w:rsid w:val="008D07B0"/>
    <w:rsid w:val="008E36DB"/>
    <w:rsid w:val="008F041F"/>
    <w:rsid w:val="008F07A6"/>
    <w:rsid w:val="008F14A0"/>
    <w:rsid w:val="008F546A"/>
    <w:rsid w:val="008F7851"/>
    <w:rsid w:val="00901C74"/>
    <w:rsid w:val="009060F4"/>
    <w:rsid w:val="009107E2"/>
    <w:rsid w:val="00914251"/>
    <w:rsid w:val="0092005D"/>
    <w:rsid w:val="009201EA"/>
    <w:rsid w:val="00921129"/>
    <w:rsid w:val="00925C3A"/>
    <w:rsid w:val="00935368"/>
    <w:rsid w:val="009426B6"/>
    <w:rsid w:val="009433DE"/>
    <w:rsid w:val="009537FE"/>
    <w:rsid w:val="009541B9"/>
    <w:rsid w:val="00957820"/>
    <w:rsid w:val="009630C4"/>
    <w:rsid w:val="00963A8A"/>
    <w:rsid w:val="0096437C"/>
    <w:rsid w:val="009671ED"/>
    <w:rsid w:val="00967B99"/>
    <w:rsid w:val="00974963"/>
    <w:rsid w:val="00974AFD"/>
    <w:rsid w:val="0097503D"/>
    <w:rsid w:val="009769D4"/>
    <w:rsid w:val="00977683"/>
    <w:rsid w:val="00991EC4"/>
    <w:rsid w:val="0099459F"/>
    <w:rsid w:val="0099596F"/>
    <w:rsid w:val="00996917"/>
    <w:rsid w:val="00997CD8"/>
    <w:rsid w:val="009B2011"/>
    <w:rsid w:val="009B75E1"/>
    <w:rsid w:val="009C586F"/>
    <w:rsid w:val="009D1699"/>
    <w:rsid w:val="009D4104"/>
    <w:rsid w:val="009D4F57"/>
    <w:rsid w:val="009E48EE"/>
    <w:rsid w:val="009F0ECE"/>
    <w:rsid w:val="009F0F64"/>
    <w:rsid w:val="009F38A3"/>
    <w:rsid w:val="009F402F"/>
    <w:rsid w:val="009F428A"/>
    <w:rsid w:val="009F4C52"/>
    <w:rsid w:val="00A005E5"/>
    <w:rsid w:val="00A039B6"/>
    <w:rsid w:val="00A07CD5"/>
    <w:rsid w:val="00A121E1"/>
    <w:rsid w:val="00A141AB"/>
    <w:rsid w:val="00A169B0"/>
    <w:rsid w:val="00A16DF1"/>
    <w:rsid w:val="00A27C4A"/>
    <w:rsid w:val="00A3189C"/>
    <w:rsid w:val="00A328BF"/>
    <w:rsid w:val="00A36401"/>
    <w:rsid w:val="00A36508"/>
    <w:rsid w:val="00A37D14"/>
    <w:rsid w:val="00A37E52"/>
    <w:rsid w:val="00A5304C"/>
    <w:rsid w:val="00A55A91"/>
    <w:rsid w:val="00A60BE2"/>
    <w:rsid w:val="00A630CC"/>
    <w:rsid w:val="00A65D8A"/>
    <w:rsid w:val="00A66C56"/>
    <w:rsid w:val="00A741C5"/>
    <w:rsid w:val="00A7642D"/>
    <w:rsid w:val="00A87150"/>
    <w:rsid w:val="00A87F7D"/>
    <w:rsid w:val="00A908E8"/>
    <w:rsid w:val="00A94386"/>
    <w:rsid w:val="00A94AB3"/>
    <w:rsid w:val="00AA140C"/>
    <w:rsid w:val="00AA1DF3"/>
    <w:rsid w:val="00AA3786"/>
    <w:rsid w:val="00AA50D2"/>
    <w:rsid w:val="00AB6894"/>
    <w:rsid w:val="00AB7520"/>
    <w:rsid w:val="00AC0078"/>
    <w:rsid w:val="00AC2CAB"/>
    <w:rsid w:val="00AD3D97"/>
    <w:rsid w:val="00AF1070"/>
    <w:rsid w:val="00AF4CEE"/>
    <w:rsid w:val="00AF5179"/>
    <w:rsid w:val="00AF55D1"/>
    <w:rsid w:val="00AF76BD"/>
    <w:rsid w:val="00AF773B"/>
    <w:rsid w:val="00B02F82"/>
    <w:rsid w:val="00B122FA"/>
    <w:rsid w:val="00B1466F"/>
    <w:rsid w:val="00B15410"/>
    <w:rsid w:val="00B177B4"/>
    <w:rsid w:val="00B22BFC"/>
    <w:rsid w:val="00B31184"/>
    <w:rsid w:val="00B3375B"/>
    <w:rsid w:val="00B34282"/>
    <w:rsid w:val="00B34D4C"/>
    <w:rsid w:val="00B40D2E"/>
    <w:rsid w:val="00B43006"/>
    <w:rsid w:val="00B51EB9"/>
    <w:rsid w:val="00B6023A"/>
    <w:rsid w:val="00B61B3A"/>
    <w:rsid w:val="00B65697"/>
    <w:rsid w:val="00B673AD"/>
    <w:rsid w:val="00B71312"/>
    <w:rsid w:val="00B71B5F"/>
    <w:rsid w:val="00B77687"/>
    <w:rsid w:val="00B80FC4"/>
    <w:rsid w:val="00B829A2"/>
    <w:rsid w:val="00B84E07"/>
    <w:rsid w:val="00B85BFF"/>
    <w:rsid w:val="00B9055A"/>
    <w:rsid w:val="00B91025"/>
    <w:rsid w:val="00B921B2"/>
    <w:rsid w:val="00B93532"/>
    <w:rsid w:val="00B96C6A"/>
    <w:rsid w:val="00BA1C08"/>
    <w:rsid w:val="00BA6D6A"/>
    <w:rsid w:val="00BB55D1"/>
    <w:rsid w:val="00BC7728"/>
    <w:rsid w:val="00BC79D7"/>
    <w:rsid w:val="00BD03E9"/>
    <w:rsid w:val="00BE0797"/>
    <w:rsid w:val="00BE15BC"/>
    <w:rsid w:val="00BE34DB"/>
    <w:rsid w:val="00BE510A"/>
    <w:rsid w:val="00BE61F3"/>
    <w:rsid w:val="00BF023C"/>
    <w:rsid w:val="00BF0763"/>
    <w:rsid w:val="00BF4A3A"/>
    <w:rsid w:val="00BF577F"/>
    <w:rsid w:val="00C3328B"/>
    <w:rsid w:val="00C34A6A"/>
    <w:rsid w:val="00C373FA"/>
    <w:rsid w:val="00C40C71"/>
    <w:rsid w:val="00C434A9"/>
    <w:rsid w:val="00C505EE"/>
    <w:rsid w:val="00C5381E"/>
    <w:rsid w:val="00C56135"/>
    <w:rsid w:val="00C56246"/>
    <w:rsid w:val="00C6108D"/>
    <w:rsid w:val="00C61F28"/>
    <w:rsid w:val="00C73062"/>
    <w:rsid w:val="00C76654"/>
    <w:rsid w:val="00C8521C"/>
    <w:rsid w:val="00C91C5F"/>
    <w:rsid w:val="00C93A79"/>
    <w:rsid w:val="00C94826"/>
    <w:rsid w:val="00C96143"/>
    <w:rsid w:val="00C97F5E"/>
    <w:rsid w:val="00CA2785"/>
    <w:rsid w:val="00CA4DBC"/>
    <w:rsid w:val="00CB4DA3"/>
    <w:rsid w:val="00CB4DCA"/>
    <w:rsid w:val="00CC1008"/>
    <w:rsid w:val="00CC49FA"/>
    <w:rsid w:val="00CC628C"/>
    <w:rsid w:val="00CD001B"/>
    <w:rsid w:val="00CD17EC"/>
    <w:rsid w:val="00CD1C16"/>
    <w:rsid w:val="00CE132B"/>
    <w:rsid w:val="00CE317F"/>
    <w:rsid w:val="00CE4C7E"/>
    <w:rsid w:val="00CF0A6F"/>
    <w:rsid w:val="00CF2929"/>
    <w:rsid w:val="00CF428D"/>
    <w:rsid w:val="00CF499F"/>
    <w:rsid w:val="00CF5DEC"/>
    <w:rsid w:val="00CF6919"/>
    <w:rsid w:val="00D06DB7"/>
    <w:rsid w:val="00D1322D"/>
    <w:rsid w:val="00D23536"/>
    <w:rsid w:val="00D238F4"/>
    <w:rsid w:val="00D24727"/>
    <w:rsid w:val="00D247FA"/>
    <w:rsid w:val="00D25936"/>
    <w:rsid w:val="00D41566"/>
    <w:rsid w:val="00D42033"/>
    <w:rsid w:val="00D46B99"/>
    <w:rsid w:val="00D47554"/>
    <w:rsid w:val="00D52D5B"/>
    <w:rsid w:val="00D5572A"/>
    <w:rsid w:val="00D60B80"/>
    <w:rsid w:val="00D6799C"/>
    <w:rsid w:val="00D71BFD"/>
    <w:rsid w:val="00D80FDB"/>
    <w:rsid w:val="00D81AAA"/>
    <w:rsid w:val="00D83F16"/>
    <w:rsid w:val="00D84158"/>
    <w:rsid w:val="00D87834"/>
    <w:rsid w:val="00D87DB4"/>
    <w:rsid w:val="00D91673"/>
    <w:rsid w:val="00D96A5B"/>
    <w:rsid w:val="00D97441"/>
    <w:rsid w:val="00DA12C4"/>
    <w:rsid w:val="00DA3300"/>
    <w:rsid w:val="00DA3FA7"/>
    <w:rsid w:val="00DA4F08"/>
    <w:rsid w:val="00DA7CC2"/>
    <w:rsid w:val="00DB0A29"/>
    <w:rsid w:val="00DB20F7"/>
    <w:rsid w:val="00DC1104"/>
    <w:rsid w:val="00DC2BF3"/>
    <w:rsid w:val="00DC459E"/>
    <w:rsid w:val="00DD06B7"/>
    <w:rsid w:val="00DD45D9"/>
    <w:rsid w:val="00DD4E3F"/>
    <w:rsid w:val="00DE3A39"/>
    <w:rsid w:val="00DF569D"/>
    <w:rsid w:val="00E00BFD"/>
    <w:rsid w:val="00E010B3"/>
    <w:rsid w:val="00E20096"/>
    <w:rsid w:val="00E221C0"/>
    <w:rsid w:val="00E26467"/>
    <w:rsid w:val="00E30D16"/>
    <w:rsid w:val="00E3137E"/>
    <w:rsid w:val="00E31450"/>
    <w:rsid w:val="00E31E9C"/>
    <w:rsid w:val="00E50CA4"/>
    <w:rsid w:val="00E531F7"/>
    <w:rsid w:val="00E5655A"/>
    <w:rsid w:val="00E57B1E"/>
    <w:rsid w:val="00E6445E"/>
    <w:rsid w:val="00E710AC"/>
    <w:rsid w:val="00E80E8C"/>
    <w:rsid w:val="00E816F4"/>
    <w:rsid w:val="00E835F4"/>
    <w:rsid w:val="00E83C6C"/>
    <w:rsid w:val="00E83E68"/>
    <w:rsid w:val="00E903E6"/>
    <w:rsid w:val="00E9723A"/>
    <w:rsid w:val="00E97A19"/>
    <w:rsid w:val="00EA34C2"/>
    <w:rsid w:val="00EA470D"/>
    <w:rsid w:val="00EA56C0"/>
    <w:rsid w:val="00EA5E30"/>
    <w:rsid w:val="00EB13F8"/>
    <w:rsid w:val="00EB182C"/>
    <w:rsid w:val="00EB6787"/>
    <w:rsid w:val="00EB73F2"/>
    <w:rsid w:val="00EC0969"/>
    <w:rsid w:val="00ED1178"/>
    <w:rsid w:val="00ED2CEF"/>
    <w:rsid w:val="00EE470A"/>
    <w:rsid w:val="00EE5B2B"/>
    <w:rsid w:val="00EE72AE"/>
    <w:rsid w:val="00EF204F"/>
    <w:rsid w:val="00EF5B6F"/>
    <w:rsid w:val="00F000CD"/>
    <w:rsid w:val="00F0142B"/>
    <w:rsid w:val="00F01DF7"/>
    <w:rsid w:val="00F03E55"/>
    <w:rsid w:val="00F048D3"/>
    <w:rsid w:val="00F06B52"/>
    <w:rsid w:val="00F077C3"/>
    <w:rsid w:val="00F12C53"/>
    <w:rsid w:val="00F14C2B"/>
    <w:rsid w:val="00F20325"/>
    <w:rsid w:val="00F273C8"/>
    <w:rsid w:val="00F325D2"/>
    <w:rsid w:val="00F33BDB"/>
    <w:rsid w:val="00F34291"/>
    <w:rsid w:val="00F34E8A"/>
    <w:rsid w:val="00F363C7"/>
    <w:rsid w:val="00F40D75"/>
    <w:rsid w:val="00F526DD"/>
    <w:rsid w:val="00F5434C"/>
    <w:rsid w:val="00F703FB"/>
    <w:rsid w:val="00F72596"/>
    <w:rsid w:val="00F728C2"/>
    <w:rsid w:val="00F7508F"/>
    <w:rsid w:val="00F76C1D"/>
    <w:rsid w:val="00F77397"/>
    <w:rsid w:val="00F90792"/>
    <w:rsid w:val="00F91E15"/>
    <w:rsid w:val="00F92ACE"/>
    <w:rsid w:val="00F936D5"/>
    <w:rsid w:val="00F94815"/>
    <w:rsid w:val="00F97197"/>
    <w:rsid w:val="00FA137D"/>
    <w:rsid w:val="00FA4D4E"/>
    <w:rsid w:val="00FA6992"/>
    <w:rsid w:val="00FC3658"/>
    <w:rsid w:val="00FC694A"/>
    <w:rsid w:val="00FD1004"/>
    <w:rsid w:val="00FD3339"/>
    <w:rsid w:val="00FE04BB"/>
    <w:rsid w:val="00FE04E4"/>
    <w:rsid w:val="00FE2698"/>
    <w:rsid w:val="00FE4138"/>
    <w:rsid w:val="00FE75C8"/>
    <w:rsid w:val="00FF3FBD"/>
    <w:rsid w:val="00FF4A0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13B"/>
  <w15:chartTrackingRefBased/>
  <w15:docId w15:val="{CC77212D-2DC7-4D92-A618-B5C77184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0B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5E2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380F8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380F8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D83F16"/>
    <w:pPr>
      <w:keepNext/>
      <w:ind w:left="75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380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380F8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A5406"/>
    <w:pPr>
      <w:keepNext/>
      <w:ind w:right="311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4A5406"/>
    <w:pPr>
      <w:keepNext/>
      <w:ind w:right="311"/>
      <w:outlineLvl w:val="7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77D5"/>
    <w:pPr>
      <w:ind w:left="720"/>
      <w:contextualSpacing/>
    </w:pPr>
  </w:style>
  <w:style w:type="paragraph" w:styleId="a5">
    <w:name w:val="Body Text"/>
    <w:basedOn w:val="a0"/>
    <w:link w:val="a6"/>
    <w:unhideWhenUsed/>
    <w:rsid w:val="005D59FF"/>
    <w:pPr>
      <w:jc w:val="both"/>
    </w:pPr>
    <w:rPr>
      <w:b/>
      <w:bCs/>
      <w:lang w:val="x-none" w:eastAsia="x-none"/>
    </w:rPr>
  </w:style>
  <w:style w:type="character" w:customStyle="1" w:styleId="a6">
    <w:name w:val="Основной текст Знак"/>
    <w:basedOn w:val="a1"/>
    <w:link w:val="a5"/>
    <w:rsid w:val="005D59F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Body Text Indent"/>
    <w:aliases w:val="Основной текст 1"/>
    <w:basedOn w:val="a0"/>
    <w:link w:val="a8"/>
    <w:unhideWhenUsed/>
    <w:rsid w:val="003968E4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"/>
    <w:basedOn w:val="a1"/>
    <w:link w:val="a7"/>
    <w:rsid w:val="00396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3968E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396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0"/>
    <w:uiPriority w:val="99"/>
    <w:unhideWhenUsed/>
    <w:rsid w:val="003968E4"/>
    <w:pPr>
      <w:spacing w:before="100" w:beforeAutospacing="1" w:after="100" w:afterAutospacing="1"/>
    </w:pPr>
    <w:rPr>
      <w:rFonts w:eastAsiaTheme="minorHAnsi"/>
      <w:sz w:val="24"/>
    </w:rPr>
  </w:style>
  <w:style w:type="table" w:styleId="aa">
    <w:name w:val="Table Grid"/>
    <w:basedOn w:val="a2"/>
    <w:rsid w:val="00396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nhideWhenUsed/>
    <w:rsid w:val="003968E4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DA3F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DA3FA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7371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3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D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5E2C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28">
    <w:name w:val="Font Style28"/>
    <w:uiPriority w:val="99"/>
    <w:rsid w:val="00E710A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F02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3">
    <w:name w:val="Основной текст (3)_"/>
    <w:link w:val="310"/>
    <w:locked/>
    <w:rsid w:val="005A02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rsid w:val="005A0263"/>
    <w:pPr>
      <w:shd w:val="clear" w:color="auto" w:fill="FFFFFF"/>
      <w:spacing w:line="371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3">
    <w:name w:val="Обычный2"/>
    <w:rsid w:val="005A026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unhideWhenUsed/>
    <w:rsid w:val="004C3FDA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a1"/>
    <w:link w:val="24"/>
    <w:rsid w:val="004C3F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2"/>
    <w:next w:val="aa"/>
    <w:uiPriority w:val="59"/>
    <w:rsid w:val="004C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380F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380F8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380F8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380F80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380F80"/>
  </w:style>
  <w:style w:type="paragraph" w:customStyle="1" w:styleId="14">
    <w:name w:val="Знак1 Знак Знак Знак"/>
    <w:basedOn w:val="a0"/>
    <w:rsid w:val="00380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5">
    <w:name w:val="Сетка таблицы1"/>
    <w:basedOn w:val="a2"/>
    <w:next w:val="aa"/>
    <w:rsid w:val="0038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0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1Char">
    <w:name w:val="Heading 1 Char"/>
    <w:locked/>
    <w:rsid w:val="00380F80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Heading3Char">
    <w:name w:val="Heading 3 Char"/>
    <w:locked/>
    <w:rsid w:val="00380F80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BodyTextChar">
    <w:name w:val="Body Text Char"/>
    <w:locked/>
    <w:rsid w:val="00380F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10">
    <w:name w:val="Основной текст 2 Знак1"/>
    <w:basedOn w:val="a1"/>
    <w:uiPriority w:val="99"/>
    <w:rsid w:val="0038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80F8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f"/>
    <w:uiPriority w:val="99"/>
    <w:locked/>
    <w:rsid w:val="00380F80"/>
    <w:rPr>
      <w:sz w:val="24"/>
      <w:szCs w:val="24"/>
    </w:rPr>
  </w:style>
  <w:style w:type="paragraph" w:styleId="af">
    <w:name w:val="header"/>
    <w:basedOn w:val="a0"/>
    <w:link w:val="ae"/>
    <w:uiPriority w:val="99"/>
    <w:rsid w:val="00380F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6">
    <w:name w:val="Верхний колонтитул Знак1"/>
    <w:basedOn w:val="a1"/>
    <w:uiPriority w:val="99"/>
    <w:rsid w:val="00380F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link w:val="af1"/>
    <w:uiPriority w:val="99"/>
    <w:locked/>
    <w:rsid w:val="00380F80"/>
    <w:rPr>
      <w:sz w:val="24"/>
      <w:szCs w:val="24"/>
    </w:rPr>
  </w:style>
  <w:style w:type="paragraph" w:styleId="af1">
    <w:name w:val="footer"/>
    <w:basedOn w:val="a0"/>
    <w:link w:val="af0"/>
    <w:uiPriority w:val="99"/>
    <w:rsid w:val="00380F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7">
    <w:name w:val="Нижний колонтитул Знак1"/>
    <w:basedOn w:val="a1"/>
    <w:uiPriority w:val="99"/>
    <w:rsid w:val="00380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Знак1 Знак Знак Знак1"/>
    <w:basedOn w:val="a0"/>
    <w:rsid w:val="00380F8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2">
    <w:name w:val="Emphasis"/>
    <w:qFormat/>
    <w:rsid w:val="00380F80"/>
    <w:rPr>
      <w:rFonts w:cs="Times New Roman"/>
      <w:i/>
      <w:iCs/>
    </w:rPr>
  </w:style>
  <w:style w:type="character" w:customStyle="1" w:styleId="af3">
    <w:name w:val="Гипертекстовая ссылка"/>
    <w:uiPriority w:val="99"/>
    <w:rsid w:val="00380F80"/>
    <w:rPr>
      <w:color w:val="008000"/>
    </w:rPr>
  </w:style>
  <w:style w:type="paragraph" w:customStyle="1" w:styleId="af4">
    <w:name w:val="Таблицы (моноширинный)"/>
    <w:basedOn w:val="a0"/>
    <w:next w:val="a0"/>
    <w:rsid w:val="00380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f5">
    <w:name w:val="Цветовое выделение"/>
    <w:uiPriority w:val="99"/>
    <w:rsid w:val="00380F80"/>
    <w:rPr>
      <w:b/>
      <w:color w:val="000080"/>
    </w:rPr>
  </w:style>
  <w:style w:type="paragraph" w:customStyle="1" w:styleId="af6">
    <w:name w:val="Нормальный (таблица)"/>
    <w:basedOn w:val="a0"/>
    <w:next w:val="a0"/>
    <w:uiPriority w:val="99"/>
    <w:rsid w:val="00380F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7">
    <w:name w:val="Прижатый влево"/>
    <w:basedOn w:val="a0"/>
    <w:next w:val="a0"/>
    <w:uiPriority w:val="99"/>
    <w:rsid w:val="00380F80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8">
    <w:name w:val="footnote text"/>
    <w:basedOn w:val="a0"/>
    <w:link w:val="af9"/>
    <w:unhideWhenUsed/>
    <w:rsid w:val="00380F80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380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nhideWhenUsed/>
    <w:rsid w:val="00380F80"/>
    <w:rPr>
      <w:vertAlign w:val="superscript"/>
    </w:rPr>
  </w:style>
  <w:style w:type="character" w:customStyle="1" w:styleId="41">
    <w:name w:val="Знак Знак4"/>
    <w:locked/>
    <w:rsid w:val="00380F80"/>
    <w:rPr>
      <w:rFonts w:ascii="Arial" w:hAnsi="Arial"/>
      <w:b/>
      <w:bCs/>
      <w:color w:val="000080"/>
      <w:lang w:val="ru-RU" w:eastAsia="ru-RU" w:bidi="ar-SA"/>
    </w:rPr>
  </w:style>
  <w:style w:type="character" w:styleId="afb">
    <w:name w:val="page number"/>
    <w:basedOn w:val="a1"/>
    <w:rsid w:val="00380F80"/>
  </w:style>
  <w:style w:type="character" w:customStyle="1" w:styleId="18">
    <w:name w:val="Текст выноски Знак1"/>
    <w:uiPriority w:val="99"/>
    <w:semiHidden/>
    <w:rsid w:val="00380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Основной текст Знак1"/>
    <w:uiPriority w:val="99"/>
    <w:semiHidden/>
    <w:rsid w:val="0038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с отступом Знак1"/>
    <w:uiPriority w:val="99"/>
    <w:semiHidden/>
    <w:rsid w:val="0038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uiPriority w:val="99"/>
    <w:semiHidden/>
    <w:rsid w:val="00380F80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380F80"/>
  </w:style>
  <w:style w:type="numbering" w:customStyle="1" w:styleId="26">
    <w:name w:val="Нет списка2"/>
    <w:next w:val="a3"/>
    <w:semiHidden/>
    <w:unhideWhenUsed/>
    <w:rsid w:val="00380F80"/>
  </w:style>
  <w:style w:type="table" w:customStyle="1" w:styleId="112">
    <w:name w:val="Сетка таблицы11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Body Text Indent 3"/>
    <w:basedOn w:val="a0"/>
    <w:link w:val="36"/>
    <w:rsid w:val="00380F8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380F8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37">
    <w:name w:val="Нет списка3"/>
    <w:next w:val="a3"/>
    <w:semiHidden/>
    <w:unhideWhenUsed/>
    <w:rsid w:val="00380F80"/>
  </w:style>
  <w:style w:type="paragraph" w:customStyle="1" w:styleId="afc">
    <w:name w:val="Заголовок к тексту"/>
    <w:basedOn w:val="a0"/>
    <w:next w:val="a5"/>
    <w:rsid w:val="00380F80"/>
    <w:pPr>
      <w:suppressAutoHyphens/>
      <w:spacing w:after="480" w:line="240" w:lineRule="exact"/>
    </w:pPr>
    <w:rPr>
      <w:b/>
      <w:szCs w:val="20"/>
    </w:rPr>
  </w:style>
  <w:style w:type="paragraph" w:customStyle="1" w:styleId="afd">
    <w:name w:val="Исполнитель"/>
    <w:basedOn w:val="a5"/>
    <w:rsid w:val="00380F80"/>
    <w:pPr>
      <w:suppressAutoHyphens/>
      <w:spacing w:line="240" w:lineRule="exact"/>
      <w:ind w:firstLine="720"/>
    </w:pPr>
    <w:rPr>
      <w:b w:val="0"/>
      <w:bCs w:val="0"/>
      <w:sz w:val="24"/>
      <w:szCs w:val="20"/>
      <w:lang w:val="ru-RU" w:eastAsia="ru-RU"/>
    </w:rPr>
  </w:style>
  <w:style w:type="paragraph" w:customStyle="1" w:styleId="afe">
    <w:name w:val="Адресат"/>
    <w:basedOn w:val="a0"/>
    <w:rsid w:val="00380F80"/>
    <w:pPr>
      <w:suppressAutoHyphens/>
      <w:spacing w:line="240" w:lineRule="exact"/>
    </w:pPr>
    <w:rPr>
      <w:szCs w:val="20"/>
    </w:rPr>
  </w:style>
  <w:style w:type="paragraph" w:customStyle="1" w:styleId="aff">
    <w:name w:val="Вид документа"/>
    <w:basedOn w:val="a0"/>
    <w:next w:val="a5"/>
    <w:rsid w:val="00380F80"/>
    <w:pPr>
      <w:suppressAutoHyphens/>
      <w:spacing w:line="240" w:lineRule="exact"/>
      <w:jc w:val="center"/>
    </w:pPr>
    <w:rPr>
      <w:b/>
      <w:caps/>
      <w:sz w:val="24"/>
      <w:szCs w:val="20"/>
    </w:rPr>
  </w:style>
  <w:style w:type="paragraph" w:customStyle="1" w:styleId="aff0">
    <w:name w:val="регистрационные поля"/>
    <w:basedOn w:val="a0"/>
    <w:rsid w:val="00380F80"/>
    <w:pPr>
      <w:spacing w:line="240" w:lineRule="exact"/>
      <w:jc w:val="center"/>
    </w:pPr>
    <w:rPr>
      <w:szCs w:val="20"/>
      <w:lang w:val="en-US"/>
    </w:rPr>
  </w:style>
  <w:style w:type="paragraph" w:customStyle="1" w:styleId="aff1">
    <w:name w:val="Подпись на  бланке должностного лица"/>
    <w:basedOn w:val="a0"/>
    <w:next w:val="a5"/>
    <w:rsid w:val="00380F80"/>
    <w:pPr>
      <w:spacing w:before="480" w:line="240" w:lineRule="exact"/>
      <w:ind w:left="7088"/>
    </w:pPr>
    <w:rPr>
      <w:szCs w:val="20"/>
    </w:rPr>
  </w:style>
  <w:style w:type="paragraph" w:customStyle="1" w:styleId="aff2">
    <w:name w:val="Приложение"/>
    <w:basedOn w:val="a5"/>
    <w:rsid w:val="00380F80"/>
    <w:pPr>
      <w:tabs>
        <w:tab w:val="left" w:pos="1673"/>
      </w:tabs>
      <w:spacing w:before="240" w:line="240" w:lineRule="exact"/>
      <w:ind w:left="1985" w:hanging="1985"/>
    </w:pPr>
    <w:rPr>
      <w:b w:val="0"/>
      <w:bCs w:val="0"/>
      <w:szCs w:val="20"/>
      <w:lang w:val="ru-RU" w:eastAsia="ru-RU"/>
    </w:rPr>
  </w:style>
  <w:style w:type="paragraph" w:customStyle="1" w:styleId="aff3">
    <w:name w:val="Подпись на общем бланке"/>
    <w:basedOn w:val="aff4"/>
    <w:next w:val="a5"/>
    <w:rsid w:val="00380F80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f4">
    <w:name w:val="Signature"/>
    <w:basedOn w:val="a0"/>
    <w:link w:val="aff5"/>
    <w:rsid w:val="00380F80"/>
    <w:pPr>
      <w:ind w:left="4252"/>
    </w:pPr>
    <w:rPr>
      <w:szCs w:val="20"/>
      <w:lang w:val="x-none" w:eastAsia="x-none"/>
    </w:rPr>
  </w:style>
  <w:style w:type="character" w:customStyle="1" w:styleId="aff5">
    <w:name w:val="Подпись Знак"/>
    <w:basedOn w:val="a1"/>
    <w:link w:val="aff4"/>
    <w:rsid w:val="00380F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380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annotation reference"/>
    <w:rsid w:val="00380F80"/>
    <w:rPr>
      <w:sz w:val="16"/>
      <w:szCs w:val="16"/>
    </w:rPr>
  </w:style>
  <w:style w:type="paragraph" w:styleId="aff7">
    <w:name w:val="annotation text"/>
    <w:basedOn w:val="a0"/>
    <w:link w:val="aff8"/>
    <w:rsid w:val="00380F80"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rsid w:val="00380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380F80"/>
    <w:rPr>
      <w:b/>
      <w:bCs/>
      <w:lang w:val="x-none" w:eastAsia="x-none"/>
    </w:rPr>
  </w:style>
  <w:style w:type="character" w:customStyle="1" w:styleId="affa">
    <w:name w:val="Тема примечания Знак"/>
    <w:basedOn w:val="aff8"/>
    <w:link w:val="aff9"/>
    <w:rsid w:val="00380F8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b">
    <w:name w:val="Document Map"/>
    <w:basedOn w:val="a0"/>
    <w:link w:val="affc"/>
    <w:uiPriority w:val="99"/>
    <w:rsid w:val="00380F8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c">
    <w:name w:val="Схема документа Знак"/>
    <w:basedOn w:val="a1"/>
    <w:link w:val="affb"/>
    <w:uiPriority w:val="99"/>
    <w:rsid w:val="00380F8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аголовок 2"/>
    <w:basedOn w:val="a0"/>
    <w:next w:val="a0"/>
    <w:rsid w:val="00380F80"/>
    <w:pPr>
      <w:keepNext/>
      <w:autoSpaceDE w:val="0"/>
      <w:autoSpaceDN w:val="0"/>
      <w:adjustRightInd w:val="0"/>
      <w:ind w:right="-5"/>
      <w:jc w:val="center"/>
    </w:pPr>
    <w:rPr>
      <w:b/>
      <w:bCs/>
      <w:color w:val="800000"/>
      <w:szCs w:val="28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0"/>
    <w:rsid w:val="00380F80"/>
    <w:pPr>
      <w:autoSpaceDE w:val="0"/>
      <w:autoSpaceDN w:val="0"/>
      <w:adjustRightInd w:val="0"/>
      <w:spacing w:line="180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Default">
    <w:name w:val="Default"/>
    <w:rsid w:val="0038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a0"/>
    <w:next w:val="a0"/>
    <w:rsid w:val="00380F80"/>
    <w:pPr>
      <w:widowControl w:val="0"/>
      <w:autoSpaceDE w:val="0"/>
      <w:autoSpaceDN w:val="0"/>
      <w:adjustRightInd w:val="0"/>
      <w:spacing w:line="260" w:lineRule="atLeast"/>
    </w:pPr>
    <w:rPr>
      <w:sz w:val="24"/>
    </w:rPr>
  </w:style>
  <w:style w:type="character" w:customStyle="1" w:styleId="affd">
    <w:name w:val="Не вступил в силу"/>
    <w:rsid w:val="00380F80"/>
    <w:rPr>
      <w:color w:val="008080"/>
    </w:rPr>
  </w:style>
  <w:style w:type="paragraph" w:customStyle="1" w:styleId="1b">
    <w:name w:val="Знак1"/>
    <w:basedOn w:val="a0"/>
    <w:rsid w:val="00380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аголовок группы контролов"/>
    <w:basedOn w:val="a0"/>
    <w:next w:val="a0"/>
    <w:rsid w:val="00380F8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character" w:customStyle="1" w:styleId="afff">
    <w:name w:val="Заголовок своего сообщения"/>
    <w:rsid w:val="00380F80"/>
    <w:rPr>
      <w:b w:val="0"/>
      <w:bCs w:val="0"/>
      <w:color w:val="000080"/>
    </w:rPr>
  </w:style>
  <w:style w:type="character" w:customStyle="1" w:styleId="29">
    <w:name w:val="Знак Знак2"/>
    <w:semiHidden/>
    <w:rsid w:val="00380F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8">
    <w:name w:val="Знак Знак3"/>
    <w:rsid w:val="00380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f0">
    <w:name w:val="Заголовок приложения"/>
    <w:basedOn w:val="a0"/>
    <w:next w:val="a0"/>
    <w:rsid w:val="00380F8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afff1">
    <w:name w:val="Заголовок распахивающейся части диалога"/>
    <w:basedOn w:val="a0"/>
    <w:next w:val="a0"/>
    <w:rsid w:val="00380F8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</w:rPr>
  </w:style>
  <w:style w:type="character" w:customStyle="1" w:styleId="afff2">
    <w:name w:val="Заголовок чужого сообщения"/>
    <w:rsid w:val="00380F80"/>
    <w:rPr>
      <w:b w:val="0"/>
      <w:bCs w:val="0"/>
      <w:color w:val="FF0000"/>
    </w:rPr>
  </w:style>
  <w:style w:type="character" w:customStyle="1" w:styleId="afff3">
    <w:name w:val="Основной текст_"/>
    <w:link w:val="1c"/>
    <w:rsid w:val="00380F80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0"/>
    <w:link w:val="afff3"/>
    <w:rsid w:val="00380F8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f4">
    <w:name w:val="Основной текст + Курсив"/>
    <w:rsid w:val="00380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9">
    <w:name w:val="Основной текст3"/>
    <w:basedOn w:val="a0"/>
    <w:rsid w:val="00380F80"/>
    <w:pPr>
      <w:shd w:val="clear" w:color="auto" w:fill="FFFFFF"/>
      <w:spacing w:line="274" w:lineRule="exact"/>
      <w:jc w:val="both"/>
    </w:pPr>
    <w:rPr>
      <w:color w:val="000000"/>
      <w:sz w:val="23"/>
      <w:szCs w:val="23"/>
      <w:lang w:val="ru"/>
    </w:rPr>
  </w:style>
  <w:style w:type="character" w:customStyle="1" w:styleId="40">
    <w:name w:val="Заголовок 4 Знак"/>
    <w:basedOn w:val="a1"/>
    <w:link w:val="4"/>
    <w:rsid w:val="00D83F1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43">
    <w:name w:val="Нет списка4"/>
    <w:next w:val="a3"/>
    <w:uiPriority w:val="99"/>
    <w:semiHidden/>
    <w:unhideWhenUsed/>
    <w:rsid w:val="00D83F16"/>
  </w:style>
  <w:style w:type="paragraph" w:styleId="afff5">
    <w:name w:val="Title"/>
    <w:basedOn w:val="a0"/>
    <w:link w:val="afff6"/>
    <w:qFormat/>
    <w:rsid w:val="00D83F16"/>
    <w:pPr>
      <w:jc w:val="center"/>
    </w:pPr>
    <w:rPr>
      <w:b/>
      <w:bCs/>
    </w:rPr>
  </w:style>
  <w:style w:type="character" w:customStyle="1" w:styleId="afff6">
    <w:name w:val="Заголовок Знак"/>
    <w:basedOn w:val="a1"/>
    <w:link w:val="afff5"/>
    <w:rsid w:val="00D83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0"/>
    <w:uiPriority w:val="99"/>
    <w:rsid w:val="00D83F16"/>
    <w:pPr>
      <w:widowControl w:val="0"/>
      <w:autoSpaceDE w:val="0"/>
      <w:autoSpaceDN w:val="0"/>
      <w:adjustRightInd w:val="0"/>
      <w:spacing w:line="275" w:lineRule="exact"/>
      <w:ind w:firstLine="686"/>
      <w:jc w:val="both"/>
    </w:pPr>
    <w:rPr>
      <w:sz w:val="24"/>
    </w:rPr>
  </w:style>
  <w:style w:type="character" w:customStyle="1" w:styleId="FontStyle41">
    <w:name w:val="Font Style41"/>
    <w:uiPriority w:val="99"/>
    <w:rsid w:val="00D83F1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D83F16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sz w:val="24"/>
    </w:rPr>
  </w:style>
  <w:style w:type="paragraph" w:customStyle="1" w:styleId="Textbody">
    <w:name w:val="Text body"/>
    <w:basedOn w:val="a0"/>
    <w:rsid w:val="00D83F1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Iauiue">
    <w:name w:val="Iau?iue"/>
    <w:rsid w:val="00B85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7">
    <w:name w:val="FollowedHyperlink"/>
    <w:basedOn w:val="a1"/>
    <w:unhideWhenUsed/>
    <w:rsid w:val="00B85BFF"/>
    <w:rPr>
      <w:color w:val="954F72" w:themeColor="followedHyperlink"/>
      <w:u w:val="single"/>
    </w:rPr>
  </w:style>
  <w:style w:type="character" w:styleId="afff8">
    <w:name w:val="Subtle Emphasis"/>
    <w:basedOn w:val="a1"/>
    <w:uiPriority w:val="19"/>
    <w:qFormat/>
    <w:rsid w:val="008F14A0"/>
    <w:rPr>
      <w:i/>
      <w:iCs/>
      <w:color w:val="808080" w:themeColor="text1" w:themeTint="7F"/>
    </w:rPr>
  </w:style>
  <w:style w:type="numbering" w:customStyle="1" w:styleId="52">
    <w:name w:val="Нет списка5"/>
    <w:next w:val="a3"/>
    <w:uiPriority w:val="99"/>
    <w:semiHidden/>
    <w:unhideWhenUsed/>
    <w:rsid w:val="00B84E07"/>
  </w:style>
  <w:style w:type="table" w:customStyle="1" w:styleId="100">
    <w:name w:val="Сетка таблицы10"/>
    <w:basedOn w:val="a2"/>
    <w:next w:val="aa"/>
    <w:rsid w:val="00B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B84E07"/>
  </w:style>
  <w:style w:type="numbering" w:customStyle="1" w:styleId="211">
    <w:name w:val="Нет списка21"/>
    <w:next w:val="a3"/>
    <w:uiPriority w:val="99"/>
    <w:semiHidden/>
    <w:unhideWhenUsed/>
    <w:rsid w:val="00B84E07"/>
  </w:style>
  <w:style w:type="table" w:customStyle="1" w:styleId="130">
    <w:name w:val="Сетка таблицы13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1"/>
    <w:rsid w:val="00B84E07"/>
  </w:style>
  <w:style w:type="character" w:customStyle="1" w:styleId="2a">
    <w:name w:val="Знак Знак2"/>
    <w:semiHidden/>
    <w:rsid w:val="001A4A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4">
    <w:name w:val="FR4"/>
    <w:rsid w:val="007B2732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9">
    <w:name w:val="TOC Heading"/>
    <w:basedOn w:val="10"/>
    <w:next w:val="a0"/>
    <w:uiPriority w:val="39"/>
    <w:unhideWhenUsed/>
    <w:qFormat/>
    <w:rsid w:val="007B2732"/>
    <w:pPr>
      <w:spacing w:line="259" w:lineRule="auto"/>
      <w:outlineLvl w:val="9"/>
    </w:pPr>
  </w:style>
  <w:style w:type="paragraph" w:styleId="1d">
    <w:name w:val="toc 1"/>
    <w:basedOn w:val="a0"/>
    <w:next w:val="a0"/>
    <w:autoRedefine/>
    <w:uiPriority w:val="39"/>
    <w:unhideWhenUsed/>
    <w:rsid w:val="007B2732"/>
    <w:pPr>
      <w:tabs>
        <w:tab w:val="left" w:pos="960"/>
        <w:tab w:val="right" w:leader="dot" w:pos="10195"/>
      </w:tabs>
      <w:spacing w:after="100"/>
      <w:jc w:val="both"/>
    </w:pPr>
    <w:rPr>
      <w:sz w:val="24"/>
    </w:rPr>
  </w:style>
  <w:style w:type="paragraph" w:styleId="2b">
    <w:name w:val="toc 2"/>
    <w:basedOn w:val="a0"/>
    <w:next w:val="a0"/>
    <w:autoRedefine/>
    <w:uiPriority w:val="39"/>
    <w:unhideWhenUsed/>
    <w:rsid w:val="007B2732"/>
    <w:pPr>
      <w:tabs>
        <w:tab w:val="left" w:pos="960"/>
        <w:tab w:val="right" w:leader="dot" w:pos="10195"/>
      </w:tabs>
      <w:spacing w:after="100"/>
      <w:ind w:left="240"/>
      <w:jc w:val="both"/>
    </w:pPr>
    <w:rPr>
      <w:i/>
      <w:noProof/>
      <w:sz w:val="24"/>
    </w:rPr>
  </w:style>
  <w:style w:type="paragraph" w:styleId="3a">
    <w:name w:val="toc 3"/>
    <w:basedOn w:val="a0"/>
    <w:next w:val="a0"/>
    <w:autoRedefine/>
    <w:uiPriority w:val="39"/>
    <w:unhideWhenUsed/>
    <w:rsid w:val="007B2732"/>
    <w:pPr>
      <w:tabs>
        <w:tab w:val="left" w:pos="1440"/>
        <w:tab w:val="right" w:leader="dot" w:pos="10195"/>
      </w:tabs>
      <w:spacing w:after="100"/>
      <w:ind w:left="480"/>
      <w:jc w:val="both"/>
    </w:pPr>
    <w:rPr>
      <w:sz w:val="24"/>
    </w:rPr>
  </w:style>
  <w:style w:type="paragraph" w:customStyle="1" w:styleId="afffa">
    <w:name w:val="Знак"/>
    <w:basedOn w:val="a0"/>
    <w:rsid w:val="007B2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ubmenu-table">
    <w:name w:val="submenu-table"/>
    <w:rsid w:val="007B2732"/>
  </w:style>
  <w:style w:type="paragraph" w:styleId="44">
    <w:name w:val="toc 4"/>
    <w:basedOn w:val="a0"/>
    <w:next w:val="a0"/>
    <w:autoRedefine/>
    <w:uiPriority w:val="39"/>
    <w:rsid w:val="007B2732"/>
    <w:pPr>
      <w:ind w:left="480"/>
    </w:pPr>
    <w:rPr>
      <w:rFonts w:ascii="Calibri" w:hAnsi="Calibri" w:cs="Calibri"/>
      <w:sz w:val="20"/>
      <w:szCs w:val="20"/>
    </w:rPr>
  </w:style>
  <w:style w:type="paragraph" w:styleId="53">
    <w:name w:val="toc 5"/>
    <w:basedOn w:val="a0"/>
    <w:next w:val="a0"/>
    <w:autoRedefine/>
    <w:uiPriority w:val="39"/>
    <w:rsid w:val="007B2732"/>
    <w:pPr>
      <w:ind w:left="720"/>
    </w:pPr>
    <w:rPr>
      <w:rFonts w:ascii="Calibri" w:hAnsi="Calibri" w:cs="Calibri"/>
      <w:sz w:val="20"/>
      <w:szCs w:val="20"/>
    </w:rPr>
  </w:style>
  <w:style w:type="paragraph" w:styleId="62">
    <w:name w:val="toc 6"/>
    <w:basedOn w:val="a0"/>
    <w:next w:val="a0"/>
    <w:autoRedefine/>
    <w:uiPriority w:val="39"/>
    <w:rsid w:val="007B2732"/>
    <w:pPr>
      <w:ind w:left="960"/>
    </w:pPr>
    <w:rPr>
      <w:rFonts w:ascii="Calibri" w:hAnsi="Calibri" w:cs="Calibri"/>
      <w:sz w:val="20"/>
      <w:szCs w:val="20"/>
    </w:rPr>
  </w:style>
  <w:style w:type="paragraph" w:styleId="72">
    <w:name w:val="toc 7"/>
    <w:basedOn w:val="a0"/>
    <w:next w:val="a0"/>
    <w:autoRedefine/>
    <w:uiPriority w:val="39"/>
    <w:rsid w:val="007B2732"/>
    <w:pPr>
      <w:ind w:left="1200"/>
    </w:pPr>
    <w:rPr>
      <w:rFonts w:ascii="Calibri" w:hAnsi="Calibri" w:cs="Calibri"/>
      <w:sz w:val="20"/>
      <w:szCs w:val="20"/>
    </w:rPr>
  </w:style>
  <w:style w:type="paragraph" w:styleId="82">
    <w:name w:val="toc 8"/>
    <w:basedOn w:val="a0"/>
    <w:next w:val="a0"/>
    <w:autoRedefine/>
    <w:uiPriority w:val="39"/>
    <w:rsid w:val="007B2732"/>
    <w:pPr>
      <w:ind w:left="1440"/>
    </w:pPr>
    <w:rPr>
      <w:rFonts w:ascii="Calibri" w:hAnsi="Calibri" w:cs="Calibri"/>
      <w:sz w:val="20"/>
      <w:szCs w:val="20"/>
    </w:rPr>
  </w:style>
  <w:style w:type="paragraph" w:styleId="90">
    <w:name w:val="toc 9"/>
    <w:basedOn w:val="a0"/>
    <w:next w:val="a0"/>
    <w:autoRedefine/>
    <w:uiPriority w:val="39"/>
    <w:rsid w:val="007B2732"/>
    <w:pPr>
      <w:ind w:left="1680"/>
    </w:pPr>
    <w:rPr>
      <w:rFonts w:ascii="Calibri" w:hAnsi="Calibri" w:cs="Calibri"/>
      <w:sz w:val="20"/>
      <w:szCs w:val="20"/>
    </w:rPr>
  </w:style>
  <w:style w:type="character" w:customStyle="1" w:styleId="FontStyle14">
    <w:name w:val="Font Style14"/>
    <w:uiPriority w:val="99"/>
    <w:rsid w:val="00A005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A005E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A005E5"/>
    <w:rPr>
      <w:rFonts w:ascii="Georgia" w:hAnsi="Georgia" w:cs="Georgia"/>
      <w:sz w:val="22"/>
      <w:szCs w:val="22"/>
    </w:rPr>
  </w:style>
  <w:style w:type="paragraph" w:customStyle="1" w:styleId="Style6">
    <w:name w:val="Style6"/>
    <w:basedOn w:val="a0"/>
    <w:uiPriority w:val="99"/>
    <w:rsid w:val="00A005E5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paragraph" w:customStyle="1" w:styleId="Style2">
    <w:name w:val="Style2"/>
    <w:basedOn w:val="a0"/>
    <w:uiPriority w:val="99"/>
    <w:rsid w:val="00A005E5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6">
    <w:name w:val="Font Style26"/>
    <w:uiPriority w:val="99"/>
    <w:rsid w:val="00A005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A005E5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15">
    <w:name w:val="Style15"/>
    <w:basedOn w:val="a0"/>
    <w:uiPriority w:val="99"/>
    <w:rsid w:val="00A005E5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2">
    <w:name w:val="Style22"/>
    <w:basedOn w:val="a0"/>
    <w:uiPriority w:val="99"/>
    <w:rsid w:val="00A005E5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paragraph" w:customStyle="1" w:styleId="Style8">
    <w:name w:val="Style8"/>
    <w:basedOn w:val="a0"/>
    <w:uiPriority w:val="99"/>
    <w:rsid w:val="00A005E5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1e">
    <w:name w:val="Знак Знак Знак Знак1"/>
    <w:basedOn w:val="a0"/>
    <w:rsid w:val="00A005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b">
    <w:name w:val="Основной текст + Полужирный"/>
    <w:rsid w:val="00A005E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c">
    <w:name w:val="Основной текст2"/>
    <w:basedOn w:val="a0"/>
    <w:rsid w:val="00A005E5"/>
    <w:pPr>
      <w:shd w:val="clear" w:color="auto" w:fill="FFFFFF"/>
      <w:spacing w:before="240" w:after="240" w:line="320" w:lineRule="exact"/>
      <w:jc w:val="both"/>
    </w:pPr>
    <w:rPr>
      <w:rFonts w:cstheme="minorBidi"/>
      <w:sz w:val="25"/>
      <w:szCs w:val="25"/>
      <w:lang w:eastAsia="en-US"/>
    </w:rPr>
  </w:style>
  <w:style w:type="numbering" w:customStyle="1" w:styleId="63">
    <w:name w:val="Нет списка6"/>
    <w:next w:val="a3"/>
    <w:uiPriority w:val="99"/>
    <w:semiHidden/>
    <w:unhideWhenUsed/>
    <w:rsid w:val="00925C3A"/>
  </w:style>
  <w:style w:type="character" w:customStyle="1" w:styleId="2d">
    <w:name w:val="Основной текст (2)_"/>
    <w:basedOn w:val="a1"/>
    <w:link w:val="2e"/>
    <w:rsid w:val="00925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925C3A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eastAsia="en-US"/>
    </w:rPr>
  </w:style>
  <w:style w:type="table" w:customStyle="1" w:styleId="140">
    <w:name w:val="Сетка таблицы14"/>
    <w:basedOn w:val="a2"/>
    <w:next w:val="aa"/>
    <w:uiPriority w:val="59"/>
    <w:locked/>
    <w:rsid w:val="0092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925C3A"/>
  </w:style>
  <w:style w:type="table" w:customStyle="1" w:styleId="1110">
    <w:name w:val="Сетка таблицы111"/>
    <w:basedOn w:val="a2"/>
    <w:next w:val="aa"/>
    <w:uiPriority w:val="59"/>
    <w:rsid w:val="00925C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a"/>
    <w:uiPriority w:val="59"/>
    <w:rsid w:val="0092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A741C5"/>
  </w:style>
  <w:style w:type="table" w:customStyle="1" w:styleId="150">
    <w:name w:val="Сетка таблицы15"/>
    <w:basedOn w:val="a2"/>
    <w:next w:val="aa"/>
    <w:uiPriority w:val="59"/>
    <w:rsid w:val="00A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A741C5"/>
  </w:style>
  <w:style w:type="table" w:customStyle="1" w:styleId="1120">
    <w:name w:val="Сетка таблицы112"/>
    <w:basedOn w:val="a2"/>
    <w:next w:val="aa"/>
    <w:uiPriority w:val="59"/>
    <w:rsid w:val="00A741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a"/>
    <w:uiPriority w:val="59"/>
    <w:rsid w:val="00A7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аголовок статьи"/>
    <w:basedOn w:val="a0"/>
    <w:next w:val="a0"/>
    <w:uiPriority w:val="99"/>
    <w:rsid w:val="003E68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70">
    <w:name w:val="Заголовок 7 Знак"/>
    <w:basedOn w:val="a1"/>
    <w:link w:val="7"/>
    <w:rsid w:val="004A54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A54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d">
    <w:name w:val="Комментарий"/>
    <w:basedOn w:val="a0"/>
    <w:next w:val="a0"/>
    <w:rsid w:val="004A540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ffe">
    <w:name w:val="endnote text"/>
    <w:basedOn w:val="a0"/>
    <w:link w:val="affff"/>
    <w:rsid w:val="004A5406"/>
    <w:rPr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4A5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rsid w:val="004A5406"/>
    <w:rPr>
      <w:vertAlign w:val="superscript"/>
    </w:rPr>
  </w:style>
  <w:style w:type="paragraph" w:styleId="affff1">
    <w:name w:val="No Spacing"/>
    <w:qFormat/>
    <w:rsid w:val="004A5406"/>
    <w:pPr>
      <w:spacing w:after="0" w:line="240" w:lineRule="auto"/>
    </w:pPr>
    <w:rPr>
      <w:rFonts w:ascii="Calibri" w:eastAsia="Calibri" w:hAnsi="Calibri" w:cs="Times New Roman"/>
    </w:rPr>
  </w:style>
  <w:style w:type="paragraph" w:styleId="affff2">
    <w:name w:val="Block Text"/>
    <w:basedOn w:val="a0"/>
    <w:rsid w:val="004A5406"/>
    <w:pPr>
      <w:ind w:left="567" w:right="214" w:firstLine="567"/>
      <w:jc w:val="both"/>
    </w:pPr>
    <w:rPr>
      <w:szCs w:val="20"/>
    </w:rPr>
  </w:style>
  <w:style w:type="paragraph" w:customStyle="1" w:styleId="FR2">
    <w:name w:val="FR2"/>
    <w:rsid w:val="004A54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Normal1">
    <w:name w:val="Normal1"/>
    <w:rsid w:val="004A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Normal1"/>
    <w:rsid w:val="004A5406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4A54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">
    <w:name w:val="Обычный1"/>
    <w:rsid w:val="004A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Внутренний адрес"/>
    <w:basedOn w:val="a0"/>
    <w:rsid w:val="004A5406"/>
    <w:rPr>
      <w:sz w:val="20"/>
      <w:szCs w:val="20"/>
    </w:rPr>
  </w:style>
  <w:style w:type="paragraph" w:styleId="a">
    <w:name w:val="List Bullet"/>
    <w:basedOn w:val="a0"/>
    <w:uiPriority w:val="99"/>
    <w:unhideWhenUsed/>
    <w:rsid w:val="00AC2CAB"/>
    <w:pPr>
      <w:numPr>
        <w:numId w:val="1"/>
      </w:numPr>
      <w:contextualSpacing/>
    </w:pPr>
    <w:rPr>
      <w:sz w:val="24"/>
    </w:rPr>
  </w:style>
  <w:style w:type="character" w:customStyle="1" w:styleId="1f0">
    <w:name w:val="Стиль1 Знак"/>
    <w:basedOn w:val="a1"/>
    <w:link w:val="1"/>
    <w:locked/>
    <w:rsid w:val="00497835"/>
    <w:rPr>
      <w:rFonts w:ascii="Times New Roman" w:eastAsia="Times New Roman" w:hAnsi="Times New Roman" w:cs="Times New Roman"/>
      <w:b/>
      <w:bCs/>
      <w:i/>
      <w:sz w:val="28"/>
      <w:szCs w:val="24"/>
      <w:u w:val="single"/>
      <w:lang w:eastAsia="ru-RU"/>
    </w:rPr>
  </w:style>
  <w:style w:type="paragraph" w:customStyle="1" w:styleId="1">
    <w:name w:val="Стиль1"/>
    <w:basedOn w:val="a0"/>
    <w:link w:val="1f0"/>
    <w:qFormat/>
    <w:rsid w:val="00497835"/>
    <w:pPr>
      <w:numPr>
        <w:numId w:val="2"/>
      </w:numPr>
      <w:tabs>
        <w:tab w:val="left" w:pos="1080"/>
        <w:tab w:val="left" w:pos="1530"/>
      </w:tabs>
      <w:jc w:val="both"/>
    </w:pPr>
    <w:rPr>
      <w:b/>
      <w:bCs/>
      <w:i/>
      <w:u w:val="single"/>
    </w:rPr>
  </w:style>
  <w:style w:type="table" w:customStyle="1" w:styleId="160">
    <w:name w:val="Сетка таблицы16"/>
    <w:basedOn w:val="a2"/>
    <w:next w:val="aa"/>
    <w:uiPriority w:val="59"/>
    <w:rsid w:val="0011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Quote"/>
    <w:basedOn w:val="a0"/>
    <w:next w:val="a0"/>
    <w:link w:val="2f0"/>
    <w:uiPriority w:val="29"/>
    <w:qFormat/>
    <w:rsid w:val="001B6B8E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2f0">
    <w:name w:val="Цитата 2 Знак"/>
    <w:basedOn w:val="a1"/>
    <w:link w:val="2f"/>
    <w:uiPriority w:val="29"/>
    <w:rsid w:val="001B6B8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7D2108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20">
    <w:name w:val="Style20"/>
    <w:basedOn w:val="a0"/>
    <w:uiPriority w:val="99"/>
    <w:rsid w:val="007D2108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FontStyle30">
    <w:name w:val="Font Style30"/>
    <w:uiPriority w:val="99"/>
    <w:rsid w:val="007D21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uiPriority w:val="99"/>
    <w:rsid w:val="007D210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D2108"/>
    <w:rPr>
      <w:rFonts w:ascii="Georgia" w:hAnsi="Georgia" w:cs="Georgia"/>
      <w:sz w:val="22"/>
      <w:szCs w:val="22"/>
    </w:rPr>
  </w:style>
  <w:style w:type="character" w:customStyle="1" w:styleId="FontStyle40">
    <w:name w:val="Font Style40"/>
    <w:uiPriority w:val="99"/>
    <w:rsid w:val="007D210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uiPriority w:val="99"/>
    <w:rsid w:val="007D210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0"/>
    <w:uiPriority w:val="99"/>
    <w:rsid w:val="007D2108"/>
    <w:pPr>
      <w:widowControl w:val="0"/>
      <w:autoSpaceDE w:val="0"/>
      <w:autoSpaceDN w:val="0"/>
      <w:adjustRightInd w:val="0"/>
      <w:spacing w:line="269" w:lineRule="exact"/>
      <w:ind w:firstLine="365"/>
      <w:jc w:val="both"/>
    </w:pPr>
    <w:rPr>
      <w:sz w:val="24"/>
    </w:rPr>
  </w:style>
  <w:style w:type="character" w:customStyle="1" w:styleId="FontStyle204">
    <w:name w:val="Font Style204"/>
    <w:uiPriority w:val="99"/>
    <w:rsid w:val="007D2108"/>
    <w:rPr>
      <w:rFonts w:ascii="Times New Roman" w:hAnsi="Times New Roman" w:cs="Times New Roman"/>
      <w:sz w:val="26"/>
      <w:szCs w:val="26"/>
    </w:rPr>
  </w:style>
  <w:style w:type="character" w:styleId="affff4">
    <w:name w:val="Placeholder Text"/>
    <w:basedOn w:val="a1"/>
    <w:uiPriority w:val="99"/>
    <w:semiHidden/>
    <w:rsid w:val="007D2108"/>
    <w:rPr>
      <w:color w:val="808080"/>
    </w:rPr>
  </w:style>
  <w:style w:type="paragraph" w:customStyle="1" w:styleId="ConsDTNormal">
    <w:name w:val="ConsDTNormal"/>
    <w:rsid w:val="007D2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F3AD-CD6D-49AB-99C6-9A16AC0B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Лебедева Ксения Юрьевна</cp:lastModifiedBy>
  <cp:revision>221</cp:revision>
  <cp:lastPrinted>2022-06-27T05:34:00Z</cp:lastPrinted>
  <dcterms:created xsi:type="dcterms:W3CDTF">2021-10-25T05:24:00Z</dcterms:created>
  <dcterms:modified xsi:type="dcterms:W3CDTF">2022-06-27T05:49:00Z</dcterms:modified>
</cp:coreProperties>
</file>