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3D3CBD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3D3CBD">
              <w:rPr>
                <w:szCs w:val="28"/>
              </w:rPr>
              <w:t>ГУП «Спецтранс»</w:t>
            </w:r>
            <w:r w:rsidR="000B5B2E" w:rsidRPr="000B5B2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3D3CBD" w:rsidRPr="003D3CBD">
        <w:rPr>
          <w:szCs w:val="28"/>
        </w:rPr>
        <w:t>ГУП «Спецтранс»</w:t>
      </w:r>
      <w:r w:rsidR="003D3CBD" w:rsidRPr="003D3CBD">
        <w:rPr>
          <w:bCs/>
          <w:szCs w:val="28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3D3CBD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3D3CBD">
        <w:rPr>
          <w:szCs w:val="28"/>
        </w:rPr>
        <w:t>ГУП «Спецтранс»</w:t>
      </w:r>
      <w:r w:rsidRPr="003D3CBD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3D3CBD" w:rsidRPr="003D3CBD">
        <w:rPr>
          <w:b/>
          <w:bCs/>
          <w:szCs w:val="28"/>
        </w:rPr>
        <w:t>ГУП «Спецтранс»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3D3CBD" w:rsidRPr="003D3CBD">
        <w:rPr>
          <w:szCs w:val="28"/>
        </w:rPr>
        <w:t>ГУП «Спецтранс»</w:t>
      </w:r>
      <w:r w:rsidR="003D3CBD" w:rsidRPr="003D3CBD">
        <w:rPr>
          <w:bCs/>
          <w:szCs w:val="28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3D3CBD" w:rsidRPr="003D3CBD">
              <w:rPr>
                <w:szCs w:val="28"/>
              </w:rPr>
              <w:t xml:space="preserve"> ГУП «Спецтранс»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DB10EF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DB10EF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3D3CBD" w:rsidRPr="003D3CBD">
                    <w:rPr>
                      <w:szCs w:val="28"/>
                    </w:rPr>
                    <w:t xml:space="preserve"> ГУП «Спецтранс»</w:t>
                  </w:r>
                </w:p>
              </w:tc>
            </w:tr>
          </w:tbl>
          <w:p w:rsidR="00927BD0" w:rsidRPr="00A74410" w:rsidRDefault="00927BD0" w:rsidP="00F843E8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3D3CBD" w:rsidRPr="003D3CBD">
        <w:rPr>
          <w:b/>
          <w:bCs/>
          <w:szCs w:val="28"/>
        </w:rPr>
        <w:t xml:space="preserve">ГУП «Спецтранс»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 xml:space="preserve">Целевые показатели энергосбережения и повышения энергетической эффективности в </w:t>
      </w:r>
      <w:r w:rsidR="00866800">
        <w:rPr>
          <w:szCs w:val="28"/>
        </w:rPr>
        <w:t xml:space="preserve">сфере </w:t>
      </w:r>
      <w:r w:rsidR="00DB10EF" w:rsidRPr="00DB10EF">
        <w:rPr>
          <w:szCs w:val="28"/>
        </w:rPr>
        <w:t>захоронения твердых коммунальных отходов</w:t>
      </w:r>
      <w:r w:rsidRPr="00EA0D65">
        <w:rPr>
          <w:szCs w:val="28"/>
        </w:rPr>
        <w:t>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t xml:space="preserve">Приложение № 3 </w:t>
            </w:r>
          </w:p>
          <w:p w:rsidR="00927BD0" w:rsidRPr="004B4080" w:rsidRDefault="00927BD0" w:rsidP="003D3CBD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bookmarkStart w:id="1" w:name="_GoBack"/>
            <w:bookmarkEnd w:id="1"/>
            <w:r w:rsidR="003D3CBD" w:rsidRPr="003D3CBD">
              <w:rPr>
                <w:szCs w:val="28"/>
              </w:rPr>
              <w:t>ГУП «Спецтранс»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84" w:rsidRDefault="003B0184" w:rsidP="00342D13">
      <w:r>
        <w:separator/>
      </w:r>
    </w:p>
  </w:endnote>
  <w:endnote w:type="continuationSeparator" w:id="0">
    <w:p w:rsidR="003B0184" w:rsidRDefault="003B01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84" w:rsidRDefault="003B0184" w:rsidP="00342D13">
      <w:r>
        <w:separator/>
      </w:r>
    </w:p>
  </w:footnote>
  <w:footnote w:type="continuationSeparator" w:id="0">
    <w:p w:rsidR="003B0184" w:rsidRDefault="003B018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2721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B5B2E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0184"/>
    <w:rsid w:val="003B3785"/>
    <w:rsid w:val="003C0E1E"/>
    <w:rsid w:val="003C2A43"/>
    <w:rsid w:val="003D1228"/>
    <w:rsid w:val="003D3CBD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171F8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66800"/>
    <w:rsid w:val="00872B64"/>
    <w:rsid w:val="0087382E"/>
    <w:rsid w:val="0087443B"/>
    <w:rsid w:val="008A04A0"/>
    <w:rsid w:val="008B3DE0"/>
    <w:rsid w:val="008B7954"/>
    <w:rsid w:val="008B7F3A"/>
    <w:rsid w:val="008C486B"/>
    <w:rsid w:val="008C7920"/>
    <w:rsid w:val="008C7AB2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B10EF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843E8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BF0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AF6B-1DB7-495D-84A0-E85B7C60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2022-03-14T23:09:00Z</cp:lastPrinted>
  <dcterms:created xsi:type="dcterms:W3CDTF">2022-03-14T23:13:00Z</dcterms:created>
  <dcterms:modified xsi:type="dcterms:W3CDTF">2022-03-14T23:13:00Z</dcterms:modified>
</cp:coreProperties>
</file>