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308" w:rsidRPr="00483308" w:rsidRDefault="00483308" w:rsidP="0048330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330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6F47F4C" wp14:editId="0CC45596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308" w:rsidRPr="00483308" w:rsidRDefault="00483308" w:rsidP="00483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РЕГИОНАЛЬНАЯ СЛУЖБА ПО ТАРИФАМ И ЦЕНАМ </w:t>
      </w:r>
    </w:p>
    <w:p w:rsidR="00483308" w:rsidRPr="00483308" w:rsidRDefault="00483308" w:rsidP="00483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83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83308" w:rsidRPr="00483308" w:rsidRDefault="00483308" w:rsidP="00483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308" w:rsidRPr="00483308" w:rsidRDefault="00483308" w:rsidP="00483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ПОСТАНОВЛЕНИЯ</w:t>
      </w:r>
    </w:p>
    <w:p w:rsidR="00483308" w:rsidRPr="00483308" w:rsidRDefault="00483308" w:rsidP="00483308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3308" w:rsidRPr="00483308" w:rsidRDefault="00483308" w:rsidP="00483308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483308" w:rsidRPr="00483308" w:rsidTr="008D2AF2">
        <w:tc>
          <w:tcPr>
            <w:tcW w:w="2552" w:type="dxa"/>
            <w:tcBorders>
              <w:bottom w:val="single" w:sz="4" w:space="0" w:color="auto"/>
            </w:tcBorders>
          </w:tcPr>
          <w:p w:rsidR="00483308" w:rsidRPr="00483308" w:rsidRDefault="00483308" w:rsidP="004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8330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483308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Дата регистрации</w:t>
            </w:r>
            <w:r w:rsidRPr="0048330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  <w:tc>
          <w:tcPr>
            <w:tcW w:w="425" w:type="dxa"/>
          </w:tcPr>
          <w:p w:rsidR="00483308" w:rsidRPr="00483308" w:rsidRDefault="00483308" w:rsidP="0048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8330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83308" w:rsidRPr="00483308" w:rsidRDefault="00483308" w:rsidP="004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8330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483308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Номер</w:t>
            </w:r>
            <w:r w:rsidRPr="00483308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  <w:lang w:eastAsia="ru-RU"/>
              </w:rPr>
              <w:t xml:space="preserve"> документа</w:t>
            </w:r>
            <w:r w:rsidRPr="0048330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</w:tr>
    </w:tbl>
    <w:p w:rsidR="00483308" w:rsidRPr="00483308" w:rsidRDefault="00483308" w:rsidP="0048330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483308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 xml:space="preserve">                   г. Петропавловск-Камчатский</w:t>
      </w:r>
    </w:p>
    <w:p w:rsidR="00483308" w:rsidRPr="00483308" w:rsidRDefault="00483308" w:rsidP="0048330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483308" w:rsidRPr="00483308" w:rsidTr="008D2AF2">
        <w:tc>
          <w:tcPr>
            <w:tcW w:w="4395" w:type="dxa"/>
          </w:tcPr>
          <w:p w:rsidR="00483308" w:rsidRPr="00483308" w:rsidRDefault="00665A02" w:rsidP="00500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5A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 требований к программе энергосбережения и повышения энергетической эффективности ООО «</w:t>
            </w:r>
            <w:r w:rsidR="005005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Вест</w:t>
            </w:r>
            <w:r w:rsidRPr="00665A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на 202</w:t>
            </w:r>
            <w:r w:rsidR="007400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665A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-202</w:t>
            </w:r>
            <w:r w:rsidR="007400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665A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</w:t>
            </w:r>
            <w:r w:rsidR="00483308" w:rsidRPr="004833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483308" w:rsidRPr="00483308" w:rsidRDefault="00483308" w:rsidP="0023046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308" w:rsidRDefault="00665A02" w:rsidP="006207DB">
      <w:pPr>
        <w:widowControl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</w:t>
      </w: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от 15.05.2010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</w:t>
      </w:r>
      <w:r w:rsidRPr="00665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Правительства Камчатского края от 19.12.2008 № 424-П</w:t>
      </w: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883D6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25</w:t>
      </w:r>
      <w:r w:rsidRPr="00665A0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.03.2022 № ХХ</w:t>
      </w:r>
      <w:r w:rsidR="00883D6B" w:rsidRPr="0088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заявления ООО «</w:t>
      </w:r>
      <w:r w:rsidR="00883D6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</w:t>
      </w:r>
      <w:r w:rsidR="00883D6B" w:rsidRPr="0088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</w:t>
      </w:r>
      <w:r w:rsidR="00883D6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883D6B" w:rsidRPr="00883D6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83D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3D6B" w:rsidRPr="00883D6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83D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3D6B" w:rsidRPr="0088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б/н.</w:t>
      </w:r>
    </w:p>
    <w:p w:rsidR="00665A02" w:rsidRPr="00483308" w:rsidRDefault="00665A02" w:rsidP="006207DB">
      <w:pPr>
        <w:widowControl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308" w:rsidRPr="00483308" w:rsidRDefault="00483308" w:rsidP="006207DB">
      <w:pPr>
        <w:widowControl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83308" w:rsidRPr="00483308" w:rsidRDefault="00483308" w:rsidP="006207DB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A02" w:rsidRPr="00665A02" w:rsidRDefault="00665A02" w:rsidP="006207DB">
      <w:pPr>
        <w:widowControl w:val="0"/>
        <w:numPr>
          <w:ilvl w:val="0"/>
          <w:numId w:val="4"/>
        </w:numPr>
        <w:spacing w:after="0" w:line="36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требования к программе энергосбережения и повышения энергетической эффективности ООО «</w:t>
      </w:r>
      <w:r w:rsidR="005005D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</w:t>
      </w: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Требования) на 202</w:t>
      </w:r>
      <w:r w:rsidR="007400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–202</w:t>
      </w:r>
      <w:r w:rsidR="0074007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согласно приложению.</w:t>
      </w:r>
    </w:p>
    <w:p w:rsidR="00665A02" w:rsidRPr="00883D6B" w:rsidRDefault="00665A02" w:rsidP="006207DB">
      <w:pPr>
        <w:widowControl w:val="0"/>
        <w:numPr>
          <w:ilvl w:val="0"/>
          <w:numId w:val="4"/>
        </w:numPr>
        <w:spacing w:after="0" w:line="36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ООО «</w:t>
      </w:r>
      <w:r w:rsidR="005005D8" w:rsidRPr="00883D6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</w:t>
      </w:r>
      <w:r w:rsidRPr="00883D6B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привести программу в области энергосбережения и повышения энергетической эффективности (далее – Программа) в соответствие с настоящими Требованиями</w:t>
      </w:r>
      <w:r w:rsidR="00883D6B" w:rsidRPr="0088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D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01.0</w:t>
      </w:r>
      <w:r w:rsidR="00883D6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83D6B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года.</w:t>
      </w:r>
    </w:p>
    <w:p w:rsidR="00483308" w:rsidRPr="00483308" w:rsidRDefault="00483308" w:rsidP="006207DB">
      <w:pPr>
        <w:widowControl w:val="0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48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его официального опубликования.</w:t>
      </w:r>
    </w:p>
    <w:p w:rsidR="00483308" w:rsidRPr="00483308" w:rsidRDefault="00483308" w:rsidP="00483308">
      <w:pPr>
        <w:widowControl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308" w:rsidRPr="00483308" w:rsidRDefault="00483308" w:rsidP="00483308">
      <w:pPr>
        <w:widowControl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308" w:rsidRPr="00483308" w:rsidRDefault="00483308" w:rsidP="004833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83308"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  <w:r w:rsidRPr="00483308"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  <w:r w:rsidRPr="00483308"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  <w:r w:rsidRPr="00483308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402"/>
        <w:gridCol w:w="2693"/>
      </w:tblGrid>
      <w:tr w:rsidR="00483308" w:rsidRPr="00483308" w:rsidTr="008D2AF2">
        <w:trPr>
          <w:trHeight w:val="1284"/>
        </w:trPr>
        <w:tc>
          <w:tcPr>
            <w:tcW w:w="3828" w:type="dxa"/>
            <w:shd w:val="clear" w:color="auto" w:fill="auto"/>
          </w:tcPr>
          <w:p w:rsidR="00483308" w:rsidRPr="00483308" w:rsidRDefault="00483308" w:rsidP="0048330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</w:pPr>
            <w:r w:rsidRPr="00483308"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  <w:t>Временно исполняющий обязанности руководителя</w:t>
            </w:r>
          </w:p>
          <w:p w:rsidR="00483308" w:rsidRPr="00483308" w:rsidRDefault="00483308" w:rsidP="0048330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483308" w:rsidRPr="00483308" w:rsidRDefault="00483308" w:rsidP="00483308">
            <w:pPr>
              <w:widowControl w:val="0"/>
              <w:spacing w:after="0" w:line="240" w:lineRule="auto"/>
              <w:ind w:right="-116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</w:pPr>
            <w:r w:rsidRPr="00483308"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  <w:t>[горизонтальный штамп подписи 1]</w:t>
            </w:r>
          </w:p>
          <w:p w:rsidR="00483308" w:rsidRPr="00483308" w:rsidRDefault="00483308" w:rsidP="004833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83308" w:rsidRPr="00483308" w:rsidRDefault="00483308" w:rsidP="00483308">
            <w:pPr>
              <w:adjustRightInd w:val="0"/>
              <w:spacing w:after="0" w:line="276" w:lineRule="auto"/>
              <w:ind w:right="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30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В.А. Губинский</w:t>
            </w:r>
          </w:p>
        </w:tc>
      </w:tr>
    </w:tbl>
    <w:p w:rsidR="00483308" w:rsidRPr="00483308" w:rsidRDefault="00483308" w:rsidP="004833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483308" w:rsidRPr="00483308" w:rsidRDefault="00483308" w:rsidP="00483308">
      <w:pPr>
        <w:spacing w:after="0" w:line="276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83308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665A02" w:rsidRPr="00665A02" w:rsidTr="00690C2D">
        <w:tc>
          <w:tcPr>
            <w:tcW w:w="5322" w:type="dxa"/>
            <w:shd w:val="clear" w:color="auto" w:fill="auto"/>
          </w:tcPr>
          <w:p w:rsidR="00665A02" w:rsidRPr="00665A02" w:rsidRDefault="00665A02" w:rsidP="0066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</w:p>
          <w:p w:rsidR="00665A02" w:rsidRPr="00665A02" w:rsidRDefault="00665A02" w:rsidP="0066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Региональной службы по тарифам и ценам Камчатского края </w:t>
            </w:r>
          </w:p>
          <w:p w:rsidR="00665A02" w:rsidRPr="00665A02" w:rsidRDefault="00665A02" w:rsidP="00883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A0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от </w:t>
            </w:r>
            <w:r w:rsidR="00883D6B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25</w:t>
            </w:r>
            <w:r w:rsidRPr="00665A0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.03.2022 № ХХ</w:t>
            </w:r>
          </w:p>
        </w:tc>
      </w:tr>
    </w:tbl>
    <w:p w:rsidR="00665A02" w:rsidRPr="00665A02" w:rsidRDefault="00665A02" w:rsidP="00665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A02" w:rsidRPr="00665A02" w:rsidRDefault="00665A02" w:rsidP="00665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A02" w:rsidRPr="00665A02" w:rsidRDefault="00665A02" w:rsidP="00665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A02" w:rsidRPr="00665A02" w:rsidRDefault="00665A02" w:rsidP="00665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A02" w:rsidRPr="00665A02" w:rsidRDefault="00665A02" w:rsidP="00665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программе в области энергосбережения и повышения энергетической эффективности ООО «</w:t>
      </w:r>
      <w:r w:rsidR="00313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Вест</w:t>
      </w:r>
      <w:r w:rsidRPr="00665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65A02" w:rsidRPr="00665A02" w:rsidRDefault="00665A02" w:rsidP="00665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5A02" w:rsidRPr="00665A02" w:rsidRDefault="00665A02" w:rsidP="00665A02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энергосбережения и повышения энергетической эффективности (далее - Программа) формируется на бумажном носителе. </w:t>
      </w:r>
    </w:p>
    <w:p w:rsidR="00665A02" w:rsidRPr="00665A02" w:rsidRDefault="00665A02" w:rsidP="00665A02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 </w:t>
      </w:r>
      <w:r w:rsidRPr="00665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</w:t>
      </w:r>
      <w:r w:rsidR="00313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Вест</w:t>
      </w:r>
      <w:r w:rsidRPr="00665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(далее – Требования)</w:t>
      </w: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665A02" w:rsidRPr="00665A02" w:rsidRDefault="00665A02" w:rsidP="00665A02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пояснительной записке указывается:</w:t>
      </w:r>
    </w:p>
    <w:p w:rsidR="00665A02" w:rsidRPr="00665A02" w:rsidRDefault="00665A02" w:rsidP="00665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полное наименование программы;</w:t>
      </w:r>
    </w:p>
    <w:p w:rsidR="00665A02" w:rsidRPr="00665A02" w:rsidRDefault="00665A02" w:rsidP="00665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должность, фамилия, имя, отчество (при наличии), подпись должностного лица, утвердившего программу;</w:t>
      </w:r>
    </w:p>
    <w:p w:rsidR="00665A02" w:rsidRPr="00665A02" w:rsidRDefault="00665A02" w:rsidP="00665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665A02" w:rsidRPr="00665A02" w:rsidRDefault="00665A02" w:rsidP="00665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информация об организации:</w:t>
      </w:r>
    </w:p>
    <w:p w:rsidR="00665A02" w:rsidRPr="00665A02" w:rsidRDefault="00665A02" w:rsidP="00665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деятельности организации;</w:t>
      </w:r>
    </w:p>
    <w:p w:rsidR="00665A02" w:rsidRPr="00665A02" w:rsidRDefault="00665A02" w:rsidP="00665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665A02" w:rsidRPr="00665A02" w:rsidRDefault="00665A02" w:rsidP="00665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наличии автотранспорта и спецтехники;</w:t>
      </w:r>
    </w:p>
    <w:p w:rsidR="00665A02" w:rsidRPr="00665A02" w:rsidRDefault="00665A02" w:rsidP="00665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665A02" w:rsidRPr="00665A02" w:rsidRDefault="00665A02" w:rsidP="00665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665A02" w:rsidRPr="00665A02" w:rsidRDefault="00665A02" w:rsidP="00665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потреблении используемых энергетических ресурсов по видам этих энергетических ресурсов;</w:t>
      </w:r>
    </w:p>
    <w:p w:rsidR="00665A02" w:rsidRPr="00665A02" w:rsidRDefault="00665A02" w:rsidP="00665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</w:t>
      </w: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«последней мили»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665A02" w:rsidRPr="00665A02" w:rsidRDefault="00665A02" w:rsidP="00665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5) текущее состояние в области энергосбережения и повышения энергетической эффективности организации;</w:t>
      </w:r>
    </w:p>
    <w:p w:rsidR="00665A02" w:rsidRPr="00665A02" w:rsidRDefault="00665A02" w:rsidP="00665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665A02" w:rsidRPr="00665A02" w:rsidRDefault="00665A02" w:rsidP="00665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665A02" w:rsidRPr="00665A02" w:rsidRDefault="00665A02" w:rsidP="00665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8) экономические показатели программы организации, включающие в себя:</w:t>
      </w:r>
    </w:p>
    <w:p w:rsidR="00665A02" w:rsidRPr="00665A02" w:rsidRDefault="00665A02" w:rsidP="00665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организации на программу в натуральном выражении;</w:t>
      </w:r>
    </w:p>
    <w:p w:rsidR="00665A02" w:rsidRPr="00665A02" w:rsidRDefault="00665A02" w:rsidP="00665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организации на программу в процентном выражении от инвестиционной программы;</w:t>
      </w:r>
    </w:p>
    <w:p w:rsidR="00665A02" w:rsidRPr="00665A02" w:rsidRDefault="00665A02" w:rsidP="00665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финансирования программы как на весь период действия, так и по годам;</w:t>
      </w:r>
    </w:p>
    <w:p w:rsidR="00665A02" w:rsidRPr="00665A02" w:rsidRDefault="00665A02" w:rsidP="00665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665A02" w:rsidRPr="00665A02" w:rsidRDefault="00665A02" w:rsidP="00665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665A02" w:rsidRPr="00665A02" w:rsidRDefault="00665A02" w:rsidP="00665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665A02" w:rsidRPr="00665A02" w:rsidRDefault="00665A02" w:rsidP="00665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12) фактические значения целевых показателей программы по годам периода действия программы;</w:t>
      </w:r>
    </w:p>
    <w:p w:rsidR="00665A02" w:rsidRPr="00665A02" w:rsidRDefault="00665A02" w:rsidP="00665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665A02" w:rsidRPr="00665A02" w:rsidRDefault="00665A02" w:rsidP="00665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665A02" w:rsidRPr="00665A02" w:rsidRDefault="00665A02" w:rsidP="00665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665A02" w:rsidRPr="00665A02" w:rsidRDefault="00665A02" w:rsidP="00665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16) механизм мониторинга и контроля за исполнением КПР;</w:t>
      </w:r>
    </w:p>
    <w:p w:rsidR="00665A02" w:rsidRPr="00665A02" w:rsidRDefault="00665A02" w:rsidP="00665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17) механизм мониторинга и контроля за исполнением целевых показателей программы;</w:t>
      </w:r>
    </w:p>
    <w:p w:rsidR="00665A02" w:rsidRDefault="00665A02" w:rsidP="00665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18) иная информация.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788"/>
      </w:tblGrid>
      <w:tr w:rsidR="00EB6D83" w:rsidRPr="00EB6D83" w:rsidTr="00690C2D">
        <w:tc>
          <w:tcPr>
            <w:tcW w:w="4788" w:type="dxa"/>
            <w:shd w:val="clear" w:color="auto" w:fill="auto"/>
          </w:tcPr>
          <w:p w:rsidR="00EB6D83" w:rsidRPr="00EB6D83" w:rsidRDefault="00EB6D83" w:rsidP="00EB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1</w:t>
            </w:r>
          </w:p>
          <w:p w:rsidR="00EB6D83" w:rsidRPr="00EB6D83" w:rsidRDefault="00EB6D83" w:rsidP="00EB6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Требованиям к программе в области энергосбережения и повышения энергетической эффективности </w:t>
            </w:r>
          </w:p>
          <w:p w:rsidR="00EB6D83" w:rsidRPr="00EB6D83" w:rsidRDefault="00EB6D83" w:rsidP="00EB6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Вест</w:t>
            </w:r>
            <w:r w:rsidRPr="00EB6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EB6D83" w:rsidRPr="00EB6D83" w:rsidRDefault="00EB6D83" w:rsidP="00EB6D83">
      <w:pPr>
        <w:spacing w:after="0" w:line="240" w:lineRule="auto"/>
        <w:ind w:left="4395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B6D83" w:rsidRPr="00EB6D83" w:rsidRDefault="00EB6D83" w:rsidP="00EB6D83">
      <w:pPr>
        <w:spacing w:after="0" w:line="240" w:lineRule="auto"/>
        <w:ind w:left="4395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B6D83" w:rsidRPr="00EB6D83" w:rsidRDefault="00EB6D83" w:rsidP="00EB6D83">
      <w:pPr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B6D83" w:rsidRPr="00EB6D83" w:rsidRDefault="00EB6D83" w:rsidP="00EB6D83">
      <w:pPr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B6D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«Руководитель организации</w:t>
      </w:r>
    </w:p>
    <w:p w:rsidR="00EB6D83" w:rsidRPr="00EB6D83" w:rsidRDefault="00EB6D83" w:rsidP="00EB6D83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B6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</w:t>
      </w:r>
    </w:p>
    <w:p w:rsidR="00EB6D83" w:rsidRPr="00EB6D83" w:rsidRDefault="00EB6D83" w:rsidP="00EB6D83">
      <w:pPr>
        <w:spacing w:after="0" w:line="240" w:lineRule="auto"/>
        <w:ind w:left="5954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EB6D83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(должность)</w:t>
      </w:r>
    </w:p>
    <w:p w:rsidR="00EB6D83" w:rsidRPr="00EB6D83" w:rsidRDefault="00EB6D83" w:rsidP="00EB6D83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B6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</w:t>
      </w:r>
    </w:p>
    <w:p w:rsidR="00EB6D83" w:rsidRPr="00EB6D83" w:rsidRDefault="00EB6D83" w:rsidP="00EB6D83">
      <w:pPr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EB6D83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(Ф.И.О.)</w:t>
      </w:r>
    </w:p>
    <w:p w:rsidR="00EB6D83" w:rsidRPr="00EB6D83" w:rsidRDefault="00EB6D83" w:rsidP="00EB6D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EB6D8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«___»___________________ 20__г.</w:t>
      </w:r>
    </w:p>
    <w:p w:rsidR="00EB6D83" w:rsidRPr="00EB6D83" w:rsidRDefault="00EB6D83" w:rsidP="00EB6D83">
      <w:pPr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</w:p>
    <w:p w:rsidR="00EB6D83" w:rsidRPr="00EB6D83" w:rsidRDefault="00EB6D83" w:rsidP="00EB6D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B6D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ПАСПОРТ</w:t>
      </w:r>
    </w:p>
    <w:p w:rsidR="00EB6D83" w:rsidRPr="00EB6D83" w:rsidRDefault="00EB6D83" w:rsidP="00EB6D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B6D83" w:rsidRPr="00EB6D83" w:rsidRDefault="00EB6D83" w:rsidP="00EB6D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B6D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ПРОГРАММА ЭНЕРГОСБЕРЕЖЕНИЯ И ПОВЫШЕНИЯ ЭНЕРГЕТИЧЕСКОЙ ЭФФЕКТИВНОСТИ</w:t>
      </w:r>
    </w:p>
    <w:p w:rsidR="00EB6D83" w:rsidRPr="00EB6D83" w:rsidRDefault="00EB6D83" w:rsidP="00EB6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B6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</w:t>
      </w:r>
    </w:p>
    <w:p w:rsidR="00EB6D83" w:rsidRPr="00EB6D83" w:rsidRDefault="00EB6D83" w:rsidP="00EB6D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EB6D83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(наименование организации)</w:t>
      </w:r>
    </w:p>
    <w:p w:rsidR="00EB6D83" w:rsidRPr="00EB6D83" w:rsidRDefault="00EB6D83" w:rsidP="00EB6D83">
      <w:pPr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</w:p>
    <w:tbl>
      <w:tblPr>
        <w:tblStyle w:val="33"/>
        <w:tblW w:w="10348" w:type="dxa"/>
        <w:tblInd w:w="-147" w:type="dxa"/>
        <w:tblLook w:val="04A0" w:firstRow="1" w:lastRow="0" w:firstColumn="1" w:lastColumn="0" w:noHBand="0" w:noVBand="1"/>
      </w:tblPr>
      <w:tblGrid>
        <w:gridCol w:w="801"/>
        <w:gridCol w:w="625"/>
        <w:gridCol w:w="1204"/>
        <w:gridCol w:w="1625"/>
        <w:gridCol w:w="635"/>
        <w:gridCol w:w="759"/>
        <w:gridCol w:w="635"/>
        <w:gridCol w:w="759"/>
        <w:gridCol w:w="635"/>
        <w:gridCol w:w="759"/>
        <w:gridCol w:w="635"/>
        <w:gridCol w:w="1276"/>
      </w:tblGrid>
      <w:tr w:rsidR="00EB6D83" w:rsidRPr="00EB6D83" w:rsidTr="00690C2D">
        <w:trPr>
          <w:trHeight w:val="549"/>
        </w:trPr>
        <w:tc>
          <w:tcPr>
            <w:tcW w:w="2630" w:type="dxa"/>
            <w:gridSpan w:val="3"/>
          </w:tcPr>
          <w:p w:rsidR="00EB6D83" w:rsidRPr="00EB6D83" w:rsidRDefault="00EB6D83" w:rsidP="00EB6D83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EB6D83">
              <w:rPr>
                <w:bCs/>
                <w:kern w:val="36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7718" w:type="dxa"/>
            <w:gridSpan w:val="9"/>
          </w:tcPr>
          <w:p w:rsidR="00EB6D83" w:rsidRPr="00EB6D83" w:rsidRDefault="00EB6D83" w:rsidP="00EB6D83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EB6D83">
              <w:rPr>
                <w:bCs/>
                <w:kern w:val="36"/>
                <w:sz w:val="18"/>
                <w:szCs w:val="18"/>
              </w:rPr>
              <w:t>Федеральный закон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</w:t>
            </w:r>
          </w:p>
        </w:tc>
      </w:tr>
      <w:tr w:rsidR="00EB6D83" w:rsidRPr="00EB6D83" w:rsidTr="00690C2D">
        <w:trPr>
          <w:trHeight w:val="203"/>
        </w:trPr>
        <w:tc>
          <w:tcPr>
            <w:tcW w:w="2630" w:type="dxa"/>
            <w:gridSpan w:val="3"/>
          </w:tcPr>
          <w:p w:rsidR="00EB6D83" w:rsidRPr="00EB6D83" w:rsidRDefault="00EB6D83" w:rsidP="00EB6D83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EB6D83">
              <w:rPr>
                <w:bCs/>
                <w:kern w:val="36"/>
                <w:sz w:val="18"/>
                <w:szCs w:val="18"/>
              </w:rPr>
              <w:t>Почтовый адрес</w:t>
            </w:r>
          </w:p>
        </w:tc>
        <w:tc>
          <w:tcPr>
            <w:tcW w:w="7718" w:type="dxa"/>
            <w:gridSpan w:val="9"/>
          </w:tcPr>
          <w:p w:rsidR="00EB6D83" w:rsidRPr="00EB6D83" w:rsidRDefault="00EB6D83" w:rsidP="00EB6D83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EB6D83" w:rsidRPr="00EB6D83" w:rsidTr="00690C2D">
        <w:trPr>
          <w:trHeight w:val="683"/>
        </w:trPr>
        <w:tc>
          <w:tcPr>
            <w:tcW w:w="2630" w:type="dxa"/>
            <w:gridSpan w:val="3"/>
          </w:tcPr>
          <w:p w:rsidR="00EB6D83" w:rsidRPr="00EB6D83" w:rsidRDefault="00EB6D83" w:rsidP="00EB6D83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EB6D83">
              <w:rPr>
                <w:bCs/>
                <w:kern w:val="36"/>
                <w:sz w:val="18"/>
                <w:szCs w:val="18"/>
              </w:rPr>
              <w:t>Ответственный за формирование программы (Ф.И.О., контактный телефон, e-</w:t>
            </w:r>
            <w:proofErr w:type="spellStart"/>
            <w:r w:rsidRPr="00EB6D83">
              <w:rPr>
                <w:bCs/>
                <w:kern w:val="36"/>
                <w:sz w:val="18"/>
                <w:szCs w:val="18"/>
              </w:rPr>
              <w:t>mail</w:t>
            </w:r>
            <w:proofErr w:type="spellEnd"/>
            <w:r w:rsidRPr="00EB6D83">
              <w:rPr>
                <w:bCs/>
                <w:kern w:val="36"/>
                <w:sz w:val="18"/>
                <w:szCs w:val="18"/>
              </w:rPr>
              <w:t>)</w:t>
            </w:r>
          </w:p>
        </w:tc>
        <w:tc>
          <w:tcPr>
            <w:tcW w:w="7718" w:type="dxa"/>
            <w:gridSpan w:val="9"/>
          </w:tcPr>
          <w:p w:rsidR="00EB6D83" w:rsidRPr="00EB6D83" w:rsidRDefault="00EB6D83" w:rsidP="00EB6D83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EB6D83" w:rsidRPr="00EB6D83" w:rsidTr="00690C2D">
        <w:trPr>
          <w:trHeight w:val="415"/>
        </w:trPr>
        <w:tc>
          <w:tcPr>
            <w:tcW w:w="2630" w:type="dxa"/>
            <w:gridSpan w:val="3"/>
          </w:tcPr>
          <w:p w:rsidR="00EB6D83" w:rsidRPr="00EB6D83" w:rsidRDefault="00EB6D83" w:rsidP="00EB6D83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EB6D83">
              <w:rPr>
                <w:bCs/>
                <w:kern w:val="36"/>
                <w:sz w:val="18"/>
                <w:szCs w:val="18"/>
              </w:rPr>
              <w:t>Даты начала и окончания действия программы</w:t>
            </w:r>
          </w:p>
        </w:tc>
        <w:tc>
          <w:tcPr>
            <w:tcW w:w="7718" w:type="dxa"/>
            <w:gridSpan w:val="9"/>
          </w:tcPr>
          <w:p w:rsidR="00EB6D83" w:rsidRPr="00EB6D83" w:rsidRDefault="00EB6D83" w:rsidP="00EB6D83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EB6D83" w:rsidRPr="00EB6D83" w:rsidTr="00690C2D">
        <w:trPr>
          <w:trHeight w:val="280"/>
        </w:trPr>
        <w:tc>
          <w:tcPr>
            <w:tcW w:w="801" w:type="dxa"/>
            <w:vMerge w:val="restart"/>
            <w:vAlign w:val="center"/>
          </w:tcPr>
          <w:p w:rsidR="00EB6D83" w:rsidRPr="00EB6D83" w:rsidRDefault="00EB6D83" w:rsidP="00EB6D83">
            <w:pPr>
              <w:spacing w:beforeAutospacing="1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EB6D83">
              <w:rPr>
                <w:bCs/>
                <w:kern w:val="36"/>
                <w:sz w:val="18"/>
                <w:szCs w:val="18"/>
              </w:rPr>
              <w:t>год</w:t>
            </w:r>
          </w:p>
        </w:tc>
        <w:tc>
          <w:tcPr>
            <w:tcW w:w="1829" w:type="dxa"/>
            <w:gridSpan w:val="2"/>
            <w:vAlign w:val="center"/>
          </w:tcPr>
          <w:p w:rsidR="00EB6D83" w:rsidRPr="00EB6D83" w:rsidRDefault="00EB6D83" w:rsidP="00EB6D83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EB6D83">
              <w:rPr>
                <w:bCs/>
                <w:kern w:val="36"/>
                <w:sz w:val="18"/>
                <w:szCs w:val="18"/>
              </w:rPr>
              <w:t>Затраты на реализацию программы, млн. руб., без НДС</w:t>
            </w:r>
          </w:p>
        </w:tc>
        <w:tc>
          <w:tcPr>
            <w:tcW w:w="1625" w:type="dxa"/>
            <w:vMerge w:val="restart"/>
            <w:vAlign w:val="center"/>
          </w:tcPr>
          <w:p w:rsidR="00EB6D83" w:rsidRPr="00EB6D83" w:rsidRDefault="00EB6D83" w:rsidP="00EB6D8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EB6D83">
              <w:rPr>
                <w:bCs/>
                <w:kern w:val="36"/>
                <w:sz w:val="18"/>
                <w:szCs w:val="18"/>
              </w:rPr>
              <w:t>Доля затрат в инвестиционной программе, направленная на реализацию мероприятий программы энергосбережения и повышения энергетической эффективности</w:t>
            </w:r>
          </w:p>
        </w:tc>
        <w:tc>
          <w:tcPr>
            <w:tcW w:w="6093" w:type="dxa"/>
            <w:gridSpan w:val="8"/>
            <w:vAlign w:val="center"/>
          </w:tcPr>
          <w:p w:rsidR="00EB6D83" w:rsidRPr="00EB6D83" w:rsidRDefault="00EB6D83" w:rsidP="00EB6D83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EB6D83">
              <w:rPr>
                <w:bCs/>
                <w:kern w:val="36"/>
                <w:sz w:val="18"/>
                <w:szCs w:val="18"/>
              </w:rPr>
              <w:t>Топливно-энергетические ресурсы (ТЭР)</w:t>
            </w:r>
          </w:p>
        </w:tc>
      </w:tr>
      <w:tr w:rsidR="00EB6D83" w:rsidRPr="00EB6D83" w:rsidTr="00690C2D">
        <w:tc>
          <w:tcPr>
            <w:tcW w:w="801" w:type="dxa"/>
            <w:vMerge/>
          </w:tcPr>
          <w:p w:rsidR="00EB6D83" w:rsidRPr="00EB6D83" w:rsidRDefault="00EB6D83" w:rsidP="00EB6D83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25" w:type="dxa"/>
            <w:vMerge w:val="restart"/>
            <w:vAlign w:val="center"/>
          </w:tcPr>
          <w:p w:rsidR="00EB6D83" w:rsidRPr="00EB6D83" w:rsidRDefault="00EB6D83" w:rsidP="00EB6D83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EB6D83">
              <w:rPr>
                <w:bCs/>
                <w:kern w:val="36"/>
                <w:sz w:val="18"/>
                <w:szCs w:val="18"/>
              </w:rPr>
              <w:t>всего</w:t>
            </w:r>
          </w:p>
        </w:tc>
        <w:tc>
          <w:tcPr>
            <w:tcW w:w="1204" w:type="dxa"/>
            <w:vMerge w:val="restart"/>
            <w:vAlign w:val="center"/>
          </w:tcPr>
          <w:p w:rsidR="00EB6D83" w:rsidRPr="00EB6D83" w:rsidRDefault="00EB6D83" w:rsidP="00EB6D83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EB6D83">
              <w:rPr>
                <w:bCs/>
                <w:kern w:val="36"/>
                <w:sz w:val="18"/>
                <w:szCs w:val="18"/>
              </w:rPr>
              <w:t xml:space="preserve">в </w:t>
            </w:r>
            <w:proofErr w:type="spellStart"/>
            <w:r w:rsidRPr="00EB6D83">
              <w:rPr>
                <w:bCs/>
                <w:kern w:val="36"/>
                <w:sz w:val="18"/>
                <w:szCs w:val="18"/>
              </w:rPr>
              <w:t>т.ч</w:t>
            </w:r>
            <w:proofErr w:type="spellEnd"/>
            <w:r w:rsidRPr="00EB6D83">
              <w:rPr>
                <w:bCs/>
                <w:kern w:val="36"/>
                <w:sz w:val="18"/>
                <w:szCs w:val="18"/>
              </w:rPr>
              <w:t>. капитальные</w:t>
            </w:r>
          </w:p>
        </w:tc>
        <w:tc>
          <w:tcPr>
            <w:tcW w:w="1625" w:type="dxa"/>
            <w:vMerge/>
          </w:tcPr>
          <w:p w:rsidR="00EB6D83" w:rsidRPr="00EB6D83" w:rsidRDefault="00EB6D83" w:rsidP="00EB6D83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2788" w:type="dxa"/>
            <w:gridSpan w:val="4"/>
            <w:vAlign w:val="center"/>
          </w:tcPr>
          <w:p w:rsidR="00EB6D83" w:rsidRPr="00EB6D83" w:rsidRDefault="00EB6D83" w:rsidP="00EB6D83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EB6D83">
              <w:rPr>
                <w:bCs/>
                <w:kern w:val="36"/>
                <w:sz w:val="18"/>
                <w:szCs w:val="18"/>
              </w:rPr>
              <w:t>При осуществлении регулируемого вида деятельности</w:t>
            </w:r>
          </w:p>
        </w:tc>
        <w:tc>
          <w:tcPr>
            <w:tcW w:w="3305" w:type="dxa"/>
            <w:gridSpan w:val="4"/>
            <w:vAlign w:val="center"/>
          </w:tcPr>
          <w:p w:rsidR="00EB6D83" w:rsidRPr="00EB6D83" w:rsidRDefault="00EB6D83" w:rsidP="00EB6D83">
            <w:pPr>
              <w:ind w:left="-65"/>
              <w:jc w:val="center"/>
              <w:outlineLvl w:val="0"/>
              <w:rPr>
                <w:b/>
                <w:bCs/>
                <w:kern w:val="36"/>
                <w:sz w:val="48"/>
                <w:szCs w:val="48"/>
              </w:rPr>
            </w:pPr>
            <w:r w:rsidRPr="00EB6D83">
              <w:rPr>
                <w:bCs/>
                <w:kern w:val="36"/>
                <w:sz w:val="18"/>
                <w:szCs w:val="18"/>
              </w:rPr>
              <w:t xml:space="preserve">При осуществлении прочей деятельности, в </w:t>
            </w:r>
            <w:proofErr w:type="spellStart"/>
            <w:r w:rsidRPr="00EB6D83">
              <w:rPr>
                <w:bCs/>
                <w:kern w:val="36"/>
                <w:sz w:val="18"/>
                <w:szCs w:val="18"/>
              </w:rPr>
              <w:t>т.ч</w:t>
            </w:r>
            <w:proofErr w:type="spellEnd"/>
            <w:r w:rsidRPr="00EB6D83">
              <w:rPr>
                <w:bCs/>
                <w:kern w:val="36"/>
                <w:sz w:val="18"/>
                <w:szCs w:val="18"/>
              </w:rPr>
              <w:t>. хозяйственные нужды</w:t>
            </w:r>
          </w:p>
        </w:tc>
      </w:tr>
      <w:tr w:rsidR="00EB6D83" w:rsidRPr="00EB6D83" w:rsidTr="00690C2D">
        <w:trPr>
          <w:trHeight w:val="539"/>
        </w:trPr>
        <w:tc>
          <w:tcPr>
            <w:tcW w:w="801" w:type="dxa"/>
            <w:vMerge/>
          </w:tcPr>
          <w:p w:rsidR="00EB6D83" w:rsidRPr="00EB6D83" w:rsidRDefault="00EB6D83" w:rsidP="00EB6D83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25" w:type="dxa"/>
            <w:vMerge/>
          </w:tcPr>
          <w:p w:rsidR="00EB6D83" w:rsidRPr="00EB6D83" w:rsidRDefault="00EB6D83" w:rsidP="00EB6D83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EB6D83" w:rsidRPr="00EB6D83" w:rsidRDefault="00EB6D83" w:rsidP="00EB6D83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EB6D83" w:rsidRPr="00EB6D83" w:rsidRDefault="00EB6D83" w:rsidP="00EB6D83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EB6D83" w:rsidRPr="00EB6D83" w:rsidRDefault="00EB6D83" w:rsidP="00EB6D83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EB6D83">
              <w:rPr>
                <w:bCs/>
                <w:kern w:val="36"/>
                <w:sz w:val="18"/>
                <w:szCs w:val="18"/>
              </w:rPr>
              <w:t>Суммарные затраты ТЭР</w:t>
            </w:r>
          </w:p>
        </w:tc>
        <w:tc>
          <w:tcPr>
            <w:tcW w:w="1394" w:type="dxa"/>
            <w:gridSpan w:val="2"/>
            <w:vAlign w:val="center"/>
          </w:tcPr>
          <w:p w:rsidR="00EB6D83" w:rsidRPr="00EB6D83" w:rsidRDefault="00EB6D83" w:rsidP="00EB6D83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EB6D83">
              <w:rPr>
                <w:bCs/>
                <w:kern w:val="36"/>
                <w:sz w:val="18"/>
                <w:szCs w:val="18"/>
              </w:rPr>
              <w:t>Экономия ТЭР в результате реализации программы</w:t>
            </w:r>
          </w:p>
        </w:tc>
        <w:tc>
          <w:tcPr>
            <w:tcW w:w="1394" w:type="dxa"/>
            <w:gridSpan w:val="2"/>
            <w:vAlign w:val="center"/>
          </w:tcPr>
          <w:p w:rsidR="00EB6D83" w:rsidRPr="00EB6D83" w:rsidRDefault="00EB6D83" w:rsidP="00EB6D83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EB6D83">
              <w:rPr>
                <w:bCs/>
                <w:kern w:val="36"/>
                <w:sz w:val="18"/>
                <w:szCs w:val="18"/>
              </w:rPr>
              <w:t>Суммарные затраты ТЭР</w:t>
            </w:r>
          </w:p>
        </w:tc>
        <w:tc>
          <w:tcPr>
            <w:tcW w:w="1911" w:type="dxa"/>
            <w:gridSpan w:val="2"/>
            <w:vAlign w:val="center"/>
          </w:tcPr>
          <w:p w:rsidR="00EB6D83" w:rsidRPr="00EB6D83" w:rsidRDefault="00EB6D83" w:rsidP="00EB6D83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EB6D83">
              <w:rPr>
                <w:bCs/>
                <w:kern w:val="36"/>
                <w:sz w:val="18"/>
                <w:szCs w:val="18"/>
              </w:rPr>
              <w:t>Экономия ТЭР в результате реализации программы</w:t>
            </w:r>
          </w:p>
        </w:tc>
      </w:tr>
      <w:tr w:rsidR="00EB6D83" w:rsidRPr="00EB6D83" w:rsidTr="00690C2D">
        <w:trPr>
          <w:trHeight w:val="848"/>
        </w:trPr>
        <w:tc>
          <w:tcPr>
            <w:tcW w:w="801" w:type="dxa"/>
            <w:vMerge/>
          </w:tcPr>
          <w:p w:rsidR="00EB6D83" w:rsidRPr="00EB6D83" w:rsidRDefault="00EB6D83" w:rsidP="00EB6D83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25" w:type="dxa"/>
            <w:vMerge/>
          </w:tcPr>
          <w:p w:rsidR="00EB6D83" w:rsidRPr="00EB6D83" w:rsidRDefault="00EB6D83" w:rsidP="00EB6D83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EB6D83" w:rsidRPr="00EB6D83" w:rsidRDefault="00EB6D83" w:rsidP="00EB6D83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EB6D83" w:rsidRPr="00EB6D83" w:rsidRDefault="00EB6D83" w:rsidP="00EB6D83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EB6D83" w:rsidRPr="00EB6D83" w:rsidRDefault="00EB6D83" w:rsidP="00EB6D8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EB6D83">
              <w:rPr>
                <w:bCs/>
                <w:kern w:val="36"/>
                <w:sz w:val="18"/>
                <w:szCs w:val="18"/>
              </w:rPr>
              <w:t xml:space="preserve">т </w:t>
            </w:r>
            <w:proofErr w:type="spellStart"/>
            <w:r w:rsidRPr="00EB6D83">
              <w:rPr>
                <w:bCs/>
                <w:kern w:val="36"/>
                <w:sz w:val="18"/>
                <w:szCs w:val="18"/>
              </w:rPr>
              <w:t>у.т</w:t>
            </w:r>
            <w:proofErr w:type="spellEnd"/>
            <w:r w:rsidRPr="00EB6D83">
              <w:rPr>
                <w:bCs/>
                <w:kern w:val="36"/>
                <w:sz w:val="18"/>
                <w:szCs w:val="18"/>
              </w:rPr>
              <w:t>. без учета воды</w:t>
            </w:r>
          </w:p>
        </w:tc>
        <w:tc>
          <w:tcPr>
            <w:tcW w:w="759" w:type="dxa"/>
            <w:vAlign w:val="center"/>
          </w:tcPr>
          <w:p w:rsidR="00EB6D83" w:rsidRPr="00EB6D83" w:rsidRDefault="00EB6D83" w:rsidP="00EB6D8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EB6D83">
              <w:rPr>
                <w:bCs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635" w:type="dxa"/>
            <w:vAlign w:val="center"/>
          </w:tcPr>
          <w:p w:rsidR="00EB6D83" w:rsidRPr="00EB6D83" w:rsidRDefault="00EB6D83" w:rsidP="00EB6D8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EB6D83">
              <w:rPr>
                <w:bCs/>
                <w:kern w:val="36"/>
                <w:sz w:val="18"/>
                <w:szCs w:val="18"/>
              </w:rPr>
              <w:t xml:space="preserve">т </w:t>
            </w:r>
            <w:proofErr w:type="spellStart"/>
            <w:r w:rsidRPr="00EB6D83">
              <w:rPr>
                <w:bCs/>
                <w:kern w:val="36"/>
                <w:sz w:val="18"/>
                <w:szCs w:val="18"/>
              </w:rPr>
              <w:t>у.т</w:t>
            </w:r>
            <w:proofErr w:type="spellEnd"/>
            <w:r w:rsidRPr="00EB6D83">
              <w:rPr>
                <w:bCs/>
                <w:kern w:val="36"/>
                <w:sz w:val="18"/>
                <w:szCs w:val="18"/>
              </w:rPr>
              <w:t>. без учета воды</w:t>
            </w:r>
          </w:p>
        </w:tc>
        <w:tc>
          <w:tcPr>
            <w:tcW w:w="759" w:type="dxa"/>
            <w:vAlign w:val="center"/>
          </w:tcPr>
          <w:p w:rsidR="00EB6D83" w:rsidRPr="00EB6D83" w:rsidRDefault="00EB6D83" w:rsidP="00EB6D8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EB6D83">
              <w:rPr>
                <w:bCs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635" w:type="dxa"/>
            <w:vAlign w:val="center"/>
          </w:tcPr>
          <w:p w:rsidR="00EB6D83" w:rsidRPr="00EB6D83" w:rsidRDefault="00EB6D83" w:rsidP="00EB6D8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EB6D83">
              <w:rPr>
                <w:bCs/>
                <w:kern w:val="36"/>
                <w:sz w:val="18"/>
                <w:szCs w:val="18"/>
              </w:rPr>
              <w:t xml:space="preserve">т </w:t>
            </w:r>
            <w:proofErr w:type="spellStart"/>
            <w:r w:rsidRPr="00EB6D83">
              <w:rPr>
                <w:bCs/>
                <w:kern w:val="36"/>
                <w:sz w:val="18"/>
                <w:szCs w:val="18"/>
              </w:rPr>
              <w:t>у.т</w:t>
            </w:r>
            <w:proofErr w:type="spellEnd"/>
            <w:r w:rsidRPr="00EB6D83">
              <w:rPr>
                <w:bCs/>
                <w:kern w:val="36"/>
                <w:sz w:val="18"/>
                <w:szCs w:val="18"/>
              </w:rPr>
              <w:t>. без учета воды</w:t>
            </w:r>
          </w:p>
        </w:tc>
        <w:tc>
          <w:tcPr>
            <w:tcW w:w="759" w:type="dxa"/>
            <w:vAlign w:val="center"/>
          </w:tcPr>
          <w:p w:rsidR="00EB6D83" w:rsidRPr="00EB6D83" w:rsidRDefault="00EB6D83" w:rsidP="00EB6D8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EB6D83">
              <w:rPr>
                <w:bCs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635" w:type="dxa"/>
            <w:vAlign w:val="center"/>
          </w:tcPr>
          <w:p w:rsidR="00EB6D83" w:rsidRPr="00EB6D83" w:rsidRDefault="00EB6D83" w:rsidP="00EB6D8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EB6D83">
              <w:rPr>
                <w:bCs/>
                <w:kern w:val="36"/>
                <w:sz w:val="18"/>
                <w:szCs w:val="18"/>
              </w:rPr>
              <w:t xml:space="preserve">т </w:t>
            </w:r>
            <w:proofErr w:type="spellStart"/>
            <w:r w:rsidRPr="00EB6D83">
              <w:rPr>
                <w:bCs/>
                <w:kern w:val="36"/>
                <w:sz w:val="18"/>
                <w:szCs w:val="18"/>
              </w:rPr>
              <w:t>у.т</w:t>
            </w:r>
            <w:proofErr w:type="spellEnd"/>
            <w:r w:rsidRPr="00EB6D83">
              <w:rPr>
                <w:bCs/>
                <w:kern w:val="36"/>
                <w:sz w:val="18"/>
                <w:szCs w:val="18"/>
              </w:rPr>
              <w:t>. без учета воды</w:t>
            </w:r>
          </w:p>
        </w:tc>
        <w:tc>
          <w:tcPr>
            <w:tcW w:w="1276" w:type="dxa"/>
          </w:tcPr>
          <w:p w:rsidR="00EB6D83" w:rsidRPr="00EB6D83" w:rsidRDefault="00EB6D83" w:rsidP="00EB6D8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EB6D83">
              <w:rPr>
                <w:bCs/>
                <w:kern w:val="36"/>
                <w:sz w:val="18"/>
                <w:szCs w:val="18"/>
              </w:rPr>
              <w:t>млн. руб. без НДС с учетом воды</w:t>
            </w:r>
          </w:p>
        </w:tc>
      </w:tr>
      <w:tr w:rsidR="00EB6D83" w:rsidRPr="00EB6D83" w:rsidTr="00690C2D">
        <w:tc>
          <w:tcPr>
            <w:tcW w:w="801" w:type="dxa"/>
          </w:tcPr>
          <w:p w:rsidR="00EB6D83" w:rsidRPr="00EB6D83" w:rsidRDefault="00EB6D83" w:rsidP="00EB6D83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25" w:type="dxa"/>
          </w:tcPr>
          <w:p w:rsidR="00EB6D83" w:rsidRPr="00EB6D83" w:rsidRDefault="00EB6D83" w:rsidP="00EB6D83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EB6D83" w:rsidRPr="00EB6D83" w:rsidRDefault="00EB6D83" w:rsidP="00EB6D83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EB6D83" w:rsidRPr="00EB6D83" w:rsidRDefault="00EB6D83" w:rsidP="00EB6D83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EB6D83" w:rsidRPr="00EB6D83" w:rsidRDefault="00EB6D83" w:rsidP="00EB6D83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EB6D83" w:rsidRPr="00EB6D83" w:rsidRDefault="00EB6D83" w:rsidP="00EB6D83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EB6D83" w:rsidRPr="00EB6D83" w:rsidRDefault="00EB6D83" w:rsidP="00EB6D83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EB6D83" w:rsidRPr="00EB6D83" w:rsidRDefault="00EB6D83" w:rsidP="00EB6D83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EB6D83" w:rsidRPr="00EB6D83" w:rsidRDefault="00EB6D83" w:rsidP="00EB6D83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EB6D83" w:rsidRPr="00EB6D83" w:rsidRDefault="00EB6D83" w:rsidP="00EB6D83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EB6D83" w:rsidRPr="00EB6D83" w:rsidRDefault="00EB6D83" w:rsidP="00EB6D83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6D83" w:rsidRPr="00EB6D83" w:rsidRDefault="00EB6D83" w:rsidP="00EB6D83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EB6D83" w:rsidRPr="00EB6D83" w:rsidTr="00690C2D">
        <w:tc>
          <w:tcPr>
            <w:tcW w:w="801" w:type="dxa"/>
          </w:tcPr>
          <w:p w:rsidR="00EB6D83" w:rsidRPr="00EB6D83" w:rsidRDefault="00EB6D83" w:rsidP="00EB6D83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25" w:type="dxa"/>
          </w:tcPr>
          <w:p w:rsidR="00EB6D83" w:rsidRPr="00EB6D83" w:rsidRDefault="00EB6D83" w:rsidP="00EB6D83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EB6D83" w:rsidRPr="00EB6D83" w:rsidRDefault="00EB6D83" w:rsidP="00EB6D83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EB6D83" w:rsidRPr="00EB6D83" w:rsidRDefault="00EB6D83" w:rsidP="00EB6D83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EB6D83" w:rsidRPr="00EB6D83" w:rsidRDefault="00EB6D83" w:rsidP="00EB6D83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EB6D83" w:rsidRPr="00EB6D83" w:rsidRDefault="00EB6D83" w:rsidP="00EB6D83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EB6D83" w:rsidRPr="00EB6D83" w:rsidRDefault="00EB6D83" w:rsidP="00EB6D83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EB6D83" w:rsidRPr="00EB6D83" w:rsidRDefault="00EB6D83" w:rsidP="00EB6D83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EB6D83" w:rsidRPr="00EB6D83" w:rsidRDefault="00EB6D83" w:rsidP="00EB6D83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EB6D83" w:rsidRPr="00EB6D83" w:rsidRDefault="00EB6D83" w:rsidP="00EB6D83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EB6D83" w:rsidRPr="00EB6D83" w:rsidRDefault="00EB6D83" w:rsidP="00EB6D83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6D83" w:rsidRPr="00EB6D83" w:rsidRDefault="00EB6D83" w:rsidP="00EB6D83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EB6D83" w:rsidRPr="00EB6D83" w:rsidTr="00690C2D">
        <w:tc>
          <w:tcPr>
            <w:tcW w:w="801" w:type="dxa"/>
          </w:tcPr>
          <w:p w:rsidR="00EB6D83" w:rsidRPr="00EB6D83" w:rsidRDefault="00EB6D83" w:rsidP="00EB6D83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25" w:type="dxa"/>
          </w:tcPr>
          <w:p w:rsidR="00EB6D83" w:rsidRPr="00EB6D83" w:rsidRDefault="00EB6D83" w:rsidP="00EB6D83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EB6D83" w:rsidRPr="00EB6D83" w:rsidRDefault="00EB6D83" w:rsidP="00EB6D83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EB6D83" w:rsidRPr="00EB6D83" w:rsidRDefault="00EB6D83" w:rsidP="00EB6D83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EB6D83" w:rsidRPr="00EB6D83" w:rsidRDefault="00EB6D83" w:rsidP="00EB6D83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EB6D83" w:rsidRPr="00EB6D83" w:rsidRDefault="00EB6D83" w:rsidP="00EB6D83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EB6D83" w:rsidRPr="00EB6D83" w:rsidRDefault="00EB6D83" w:rsidP="00EB6D83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EB6D83" w:rsidRPr="00EB6D83" w:rsidRDefault="00EB6D83" w:rsidP="00EB6D83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EB6D83" w:rsidRPr="00EB6D83" w:rsidRDefault="00EB6D83" w:rsidP="00EB6D83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EB6D83" w:rsidRPr="00EB6D83" w:rsidRDefault="00EB6D83" w:rsidP="00EB6D83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EB6D83" w:rsidRPr="00EB6D83" w:rsidRDefault="00EB6D83" w:rsidP="00EB6D83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6D83" w:rsidRPr="00EB6D83" w:rsidRDefault="00EB6D83" w:rsidP="00EB6D83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EB6D83" w:rsidRPr="00EB6D83" w:rsidTr="00690C2D">
        <w:tc>
          <w:tcPr>
            <w:tcW w:w="801" w:type="dxa"/>
          </w:tcPr>
          <w:p w:rsidR="00EB6D83" w:rsidRPr="00EB6D83" w:rsidRDefault="00EB6D83" w:rsidP="00EB6D83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EB6D83">
              <w:rPr>
                <w:bCs/>
                <w:kern w:val="36"/>
                <w:sz w:val="18"/>
                <w:szCs w:val="18"/>
              </w:rPr>
              <w:t>ВСЕГО</w:t>
            </w:r>
          </w:p>
        </w:tc>
        <w:tc>
          <w:tcPr>
            <w:tcW w:w="625" w:type="dxa"/>
          </w:tcPr>
          <w:p w:rsidR="00EB6D83" w:rsidRPr="00EB6D83" w:rsidRDefault="00EB6D83" w:rsidP="00EB6D83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EB6D83" w:rsidRPr="00EB6D83" w:rsidRDefault="00EB6D83" w:rsidP="00EB6D83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EB6D83" w:rsidRPr="00EB6D83" w:rsidRDefault="00EB6D83" w:rsidP="00EB6D83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EB6D83" w:rsidRPr="00EB6D83" w:rsidRDefault="00EB6D83" w:rsidP="00EB6D83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EB6D83" w:rsidRPr="00EB6D83" w:rsidRDefault="00EB6D83" w:rsidP="00EB6D83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EB6D83" w:rsidRPr="00EB6D83" w:rsidRDefault="00EB6D83" w:rsidP="00EB6D83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EB6D83" w:rsidRPr="00EB6D83" w:rsidRDefault="00EB6D83" w:rsidP="00EB6D83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EB6D83" w:rsidRPr="00EB6D83" w:rsidRDefault="00EB6D83" w:rsidP="00EB6D83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EB6D83" w:rsidRPr="00EB6D83" w:rsidRDefault="00EB6D83" w:rsidP="00EB6D83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EB6D83" w:rsidRPr="00EB6D83" w:rsidRDefault="00EB6D83" w:rsidP="00EB6D83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6D83" w:rsidRPr="00EB6D83" w:rsidRDefault="00EB6D83" w:rsidP="00EB6D83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</w:tbl>
    <w:p w:rsidR="00EB6D83" w:rsidRPr="00EB6D83" w:rsidRDefault="00EB6D83" w:rsidP="00EB6D83">
      <w:pPr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</w:p>
    <w:p w:rsidR="00EB6D83" w:rsidRPr="00EB6D83" w:rsidRDefault="00EB6D83" w:rsidP="00EB6D8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proofErr w:type="gramStart"/>
      <w:r w:rsidRPr="00EB6D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СОГЛАСОВАНО:</w:t>
      </w:r>
      <w:r w:rsidRPr="00EB6D83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 xml:space="preserve">   </w:t>
      </w:r>
      <w:proofErr w:type="gramEnd"/>
      <w:r w:rsidRPr="00EB6D83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         </w:t>
      </w:r>
      <w:r w:rsidRPr="00EB6D83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на обороте документа</w:t>
      </w:r>
    </w:p>
    <w:p w:rsidR="00EB6D83" w:rsidRPr="00EB6D83" w:rsidRDefault="00EB6D83" w:rsidP="00EB6D8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</w:p>
    <w:p w:rsidR="00EB6D83" w:rsidRPr="00EB6D83" w:rsidRDefault="00EB6D83" w:rsidP="00EB6D8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EB6D83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___________________________________                                                                         ___________________________________</w:t>
      </w:r>
    </w:p>
    <w:p w:rsidR="00EB6D83" w:rsidRPr="00EB6D83" w:rsidRDefault="00EB6D83" w:rsidP="00EB6D8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EB6D83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 xml:space="preserve">                   (</w:t>
      </w:r>
      <w:proofErr w:type="gramStart"/>
      <w:r w:rsidRPr="00EB6D83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 xml:space="preserve">должность)   </w:t>
      </w:r>
      <w:proofErr w:type="gramEnd"/>
      <w:r w:rsidRPr="00EB6D83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(Ф.И.О.)</w:t>
      </w:r>
    </w:p>
    <w:p w:rsidR="00EB6D83" w:rsidRPr="00EB6D83" w:rsidRDefault="00EB6D83" w:rsidP="00EB6D83">
      <w:pPr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</w:p>
    <w:p w:rsidR="00EB6D83" w:rsidRPr="00EB6D83" w:rsidRDefault="00EB6D83" w:rsidP="00EB6D8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EB6D83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___________________________________                                                                         ___________________________________</w:t>
      </w:r>
    </w:p>
    <w:p w:rsidR="00EB6D83" w:rsidRPr="00EB6D83" w:rsidRDefault="00EB6D83" w:rsidP="00EB6D8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EB6D83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 xml:space="preserve">                   (</w:t>
      </w:r>
      <w:proofErr w:type="gramStart"/>
      <w:r w:rsidRPr="00EB6D83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 xml:space="preserve">должность)   </w:t>
      </w:r>
      <w:proofErr w:type="gramEnd"/>
      <w:r w:rsidRPr="00EB6D83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(Ф.И.О.)</w:t>
      </w:r>
    </w:p>
    <w:p w:rsidR="00EB6D83" w:rsidRPr="00EB6D83" w:rsidRDefault="00EB6D83" w:rsidP="00EB6D8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EB6D83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___________________________________                                                                         ___________________________________</w:t>
      </w:r>
    </w:p>
    <w:p w:rsidR="00EB6D83" w:rsidRPr="00EB6D83" w:rsidRDefault="00EB6D83" w:rsidP="00EB6D8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EB6D83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 xml:space="preserve">                   (</w:t>
      </w:r>
      <w:proofErr w:type="gramStart"/>
      <w:r w:rsidRPr="00EB6D83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 xml:space="preserve">должность)   </w:t>
      </w:r>
      <w:proofErr w:type="gramEnd"/>
      <w:r w:rsidRPr="00EB6D83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(Ф.И.О.)</w:t>
      </w:r>
    </w:p>
    <w:p w:rsidR="00EB6D83" w:rsidRPr="00EB6D83" w:rsidRDefault="00EB6D83" w:rsidP="00EB6D83">
      <w:pPr>
        <w:spacing w:after="0" w:line="240" w:lineRule="auto"/>
        <w:ind w:left="4395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B6D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»;</w:t>
      </w:r>
    </w:p>
    <w:p w:rsidR="00665A02" w:rsidRPr="00665A02" w:rsidRDefault="00665A02" w:rsidP="00665A02">
      <w:pPr>
        <w:tabs>
          <w:tab w:val="left" w:pos="525"/>
          <w:tab w:val="righ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788"/>
      </w:tblGrid>
      <w:tr w:rsidR="00665A02" w:rsidRPr="00665A02" w:rsidTr="00690C2D">
        <w:tc>
          <w:tcPr>
            <w:tcW w:w="4788" w:type="dxa"/>
            <w:shd w:val="clear" w:color="auto" w:fill="auto"/>
          </w:tcPr>
          <w:p w:rsidR="00665A02" w:rsidRPr="00665A02" w:rsidRDefault="00665A02" w:rsidP="0066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2 </w:t>
            </w:r>
          </w:p>
          <w:p w:rsidR="00665A02" w:rsidRPr="00665A02" w:rsidRDefault="00665A02" w:rsidP="0031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Требованиям к программе в области энергосбережения и повышения энергетической эффективности </w:t>
            </w:r>
            <w:r w:rsidRPr="00665A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ООО</w:t>
            </w:r>
            <w:r w:rsidR="00313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665A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313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Вест</w:t>
            </w:r>
            <w:r w:rsidRPr="00665A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665A02" w:rsidRPr="00665A02" w:rsidRDefault="00665A02" w:rsidP="00665A02">
      <w:pPr>
        <w:tabs>
          <w:tab w:val="left" w:pos="525"/>
          <w:tab w:val="righ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5A02" w:rsidRPr="00665A02" w:rsidRDefault="00665A02" w:rsidP="00665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5A02" w:rsidRPr="00665A02" w:rsidRDefault="00665A02" w:rsidP="00665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5A02" w:rsidRPr="00665A02" w:rsidRDefault="00665A02" w:rsidP="00665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5A02" w:rsidRPr="00665A02" w:rsidRDefault="00665A02" w:rsidP="00665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5A02" w:rsidRPr="00665A02" w:rsidRDefault="00665A02" w:rsidP="00665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Целевые показатели </w:t>
      </w:r>
      <w:r w:rsidRPr="00665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области энергосбережения и повышения энергетической эффективности, достижение которых обеспечивается в ходе реализации программы в области энергосбережения и повышения энергетической эффективности</w:t>
      </w:r>
    </w:p>
    <w:p w:rsidR="00665A02" w:rsidRPr="00665A02" w:rsidRDefault="00665A02" w:rsidP="00665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A02" w:rsidRPr="00665A02" w:rsidRDefault="00665A02" w:rsidP="00665A0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энергосбережения и повышения энергетической эффективности в сфере электроэнергетики:</w:t>
      </w:r>
    </w:p>
    <w:p w:rsidR="00665A02" w:rsidRPr="00665A02" w:rsidRDefault="00665A02" w:rsidP="00665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3371"/>
        <w:gridCol w:w="1853"/>
        <w:gridCol w:w="1426"/>
        <w:gridCol w:w="1284"/>
        <w:gridCol w:w="1271"/>
      </w:tblGrid>
      <w:tr w:rsidR="00665A02" w:rsidRPr="00665A02" w:rsidTr="006207DB">
        <w:tc>
          <w:tcPr>
            <w:tcW w:w="306" w:type="pct"/>
            <w:shd w:val="clear" w:color="auto" w:fill="auto"/>
            <w:vAlign w:val="center"/>
          </w:tcPr>
          <w:p w:rsidR="00665A02" w:rsidRPr="00665A02" w:rsidRDefault="00665A02" w:rsidP="006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A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19" w:type="pct"/>
            <w:shd w:val="clear" w:color="auto" w:fill="auto"/>
            <w:vAlign w:val="center"/>
          </w:tcPr>
          <w:p w:rsidR="00665A02" w:rsidRPr="00665A02" w:rsidRDefault="00665A02" w:rsidP="006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A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665A02" w:rsidRPr="00665A02" w:rsidRDefault="00665A02" w:rsidP="006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A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27" w:type="pct"/>
            <w:vAlign w:val="center"/>
          </w:tcPr>
          <w:p w:rsidR="00665A02" w:rsidRPr="00665A02" w:rsidRDefault="00665A02" w:rsidP="0074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A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740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665A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665A02" w:rsidRPr="00665A02" w:rsidRDefault="00665A02" w:rsidP="0074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A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740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665A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665A02" w:rsidRPr="00665A02" w:rsidRDefault="00665A02" w:rsidP="0074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A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740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665A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665A02" w:rsidRPr="00665A02" w:rsidTr="006207DB">
        <w:trPr>
          <w:trHeight w:val="291"/>
        </w:trPr>
        <w:tc>
          <w:tcPr>
            <w:tcW w:w="306" w:type="pct"/>
            <w:shd w:val="clear" w:color="auto" w:fill="auto"/>
            <w:vAlign w:val="center"/>
          </w:tcPr>
          <w:p w:rsidR="00665A02" w:rsidRPr="00665A02" w:rsidRDefault="00665A02" w:rsidP="006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19" w:type="pct"/>
            <w:shd w:val="clear" w:color="auto" w:fill="auto"/>
            <w:vAlign w:val="center"/>
          </w:tcPr>
          <w:p w:rsidR="00665A02" w:rsidRPr="00665A02" w:rsidRDefault="00665A02" w:rsidP="000D7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удельного расхода топлива на в</w:t>
            </w:r>
            <w:r w:rsidR="0062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ыработку электрической энергии </w:t>
            </w:r>
            <w:r w:rsidR="006207DB" w:rsidRPr="00665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6207DB" w:rsidRPr="00B8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предыдущему </w:t>
            </w:r>
            <w:proofErr w:type="gramStart"/>
            <w:r w:rsidR="006207DB" w:rsidRPr="00B8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периоду</w:t>
            </w:r>
            <w:r w:rsidR="006207DB" w:rsidRPr="0059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62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proofErr w:type="gramEnd"/>
          </w:p>
        </w:tc>
        <w:tc>
          <w:tcPr>
            <w:tcW w:w="945" w:type="pct"/>
            <w:shd w:val="clear" w:color="auto" w:fill="auto"/>
            <w:vAlign w:val="center"/>
          </w:tcPr>
          <w:p w:rsidR="00665A02" w:rsidRPr="00665A02" w:rsidRDefault="00665A02" w:rsidP="006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7" w:type="pct"/>
            <w:vAlign w:val="center"/>
          </w:tcPr>
          <w:p w:rsidR="00665A02" w:rsidRPr="006207DB" w:rsidRDefault="00665A02" w:rsidP="006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665A02" w:rsidRPr="006207DB" w:rsidRDefault="00665A02" w:rsidP="006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665A02" w:rsidRPr="006207DB" w:rsidRDefault="00665A02" w:rsidP="006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65A02" w:rsidRPr="00665A02" w:rsidTr="006207DB">
        <w:trPr>
          <w:trHeight w:val="291"/>
        </w:trPr>
        <w:tc>
          <w:tcPr>
            <w:tcW w:w="306" w:type="pct"/>
            <w:vMerge w:val="restart"/>
            <w:shd w:val="clear" w:color="auto" w:fill="auto"/>
            <w:vAlign w:val="center"/>
          </w:tcPr>
          <w:p w:rsidR="00665A02" w:rsidRPr="00665A02" w:rsidRDefault="00665A02" w:rsidP="006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19" w:type="pct"/>
            <w:shd w:val="clear" w:color="auto" w:fill="auto"/>
            <w:vAlign w:val="center"/>
          </w:tcPr>
          <w:p w:rsidR="00665A02" w:rsidRPr="00665A02" w:rsidRDefault="00665A02" w:rsidP="006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665A02" w:rsidRPr="00665A02" w:rsidRDefault="00665A02" w:rsidP="006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</w:tcPr>
          <w:p w:rsidR="00665A02" w:rsidRPr="006207DB" w:rsidRDefault="00665A02" w:rsidP="006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shd w:val="clear" w:color="auto" w:fill="auto"/>
          </w:tcPr>
          <w:p w:rsidR="00665A02" w:rsidRPr="006207DB" w:rsidRDefault="00665A02" w:rsidP="006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shd w:val="clear" w:color="auto" w:fill="auto"/>
          </w:tcPr>
          <w:p w:rsidR="00665A02" w:rsidRPr="006207DB" w:rsidRDefault="00665A02" w:rsidP="006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A02" w:rsidRPr="00665A02" w:rsidTr="006207DB">
        <w:trPr>
          <w:trHeight w:val="291"/>
        </w:trPr>
        <w:tc>
          <w:tcPr>
            <w:tcW w:w="306" w:type="pct"/>
            <w:vMerge/>
            <w:shd w:val="clear" w:color="auto" w:fill="auto"/>
            <w:vAlign w:val="center"/>
          </w:tcPr>
          <w:p w:rsidR="00665A02" w:rsidRPr="00665A02" w:rsidRDefault="00665A02" w:rsidP="006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:rsidR="00665A02" w:rsidRPr="00665A02" w:rsidRDefault="00665A02" w:rsidP="0066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665A02" w:rsidRPr="00665A02" w:rsidRDefault="00665A02" w:rsidP="006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(общего объема используемых осветительных устройств)</w:t>
            </w:r>
          </w:p>
        </w:tc>
        <w:tc>
          <w:tcPr>
            <w:tcW w:w="727" w:type="pct"/>
            <w:vAlign w:val="center"/>
          </w:tcPr>
          <w:p w:rsidR="00665A02" w:rsidRPr="006207DB" w:rsidRDefault="00EB6D83" w:rsidP="006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665A02" w:rsidRPr="006207DB" w:rsidRDefault="00665A02" w:rsidP="006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665A02" w:rsidRPr="006207DB" w:rsidRDefault="00665A02" w:rsidP="006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</w:tbl>
    <w:p w:rsidR="006207DB" w:rsidRPr="00B836CF" w:rsidRDefault="006207DB" w:rsidP="00620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3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 Примечание: </w:t>
      </w:r>
      <w:r w:rsidR="009D5B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 впервые начала осуществлять регулируемую деятельность </w:t>
      </w:r>
      <w:r w:rsidR="001814A2" w:rsidRPr="00181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01.09.2019 года</w:t>
      </w:r>
      <w:r w:rsidR="009D5B67" w:rsidRPr="00181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D5B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r w:rsidRPr="00B83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нижение удельного расхода условного топлива, предполагается ежегодно относительно уровня, достигнутого в 201</w:t>
      </w:r>
      <w:r w:rsidR="009D5B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B83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B83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4(2) постановления Правительства РФ от 15.05.2010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B83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</w:t>
      </w:r>
    </w:p>
    <w:p w:rsidR="00665A02" w:rsidRPr="00665A02" w:rsidRDefault="00665A02" w:rsidP="00665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5A02" w:rsidRPr="00665A02" w:rsidRDefault="00665A02" w:rsidP="00665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5A02" w:rsidRPr="00665A02" w:rsidRDefault="00665A02" w:rsidP="00665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5A02" w:rsidRPr="00665A02" w:rsidRDefault="00665A02" w:rsidP="00665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5A02" w:rsidRPr="00665A02" w:rsidRDefault="00665A02" w:rsidP="00665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2789" w:rsidRDefault="00B42789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665A02" w:rsidRPr="00665A02" w:rsidRDefault="00665A02" w:rsidP="00665A02">
      <w:pPr>
        <w:tabs>
          <w:tab w:val="left" w:pos="525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5A02" w:rsidRPr="00665A02" w:rsidRDefault="00665A02" w:rsidP="00665A02">
      <w:pPr>
        <w:tabs>
          <w:tab w:val="left" w:pos="525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788"/>
      </w:tblGrid>
      <w:tr w:rsidR="00665A02" w:rsidRPr="00665A02" w:rsidTr="00690C2D">
        <w:tc>
          <w:tcPr>
            <w:tcW w:w="4788" w:type="dxa"/>
            <w:shd w:val="clear" w:color="auto" w:fill="auto"/>
          </w:tcPr>
          <w:p w:rsidR="00665A02" w:rsidRPr="00665A02" w:rsidRDefault="00665A02" w:rsidP="0066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3 </w:t>
            </w:r>
          </w:p>
          <w:p w:rsidR="00665A02" w:rsidRPr="00665A02" w:rsidRDefault="00665A02" w:rsidP="0031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Требованиям к программе в области энергосбережения и повышения энергетической эффективности </w:t>
            </w:r>
            <w:r w:rsidRPr="00665A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ООО</w:t>
            </w:r>
            <w:r w:rsidR="00313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665A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313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Вест</w:t>
            </w:r>
            <w:r w:rsidRPr="00665A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665A02" w:rsidRPr="00665A02" w:rsidRDefault="00665A02" w:rsidP="00665A02">
      <w:pPr>
        <w:tabs>
          <w:tab w:val="left" w:pos="525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5A02" w:rsidRPr="00665A02" w:rsidRDefault="00665A02" w:rsidP="00665A02">
      <w:pPr>
        <w:tabs>
          <w:tab w:val="left" w:pos="525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5A02" w:rsidRPr="00665A02" w:rsidRDefault="00665A02" w:rsidP="00665A02">
      <w:pPr>
        <w:tabs>
          <w:tab w:val="left" w:pos="525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5A02" w:rsidRPr="00665A02" w:rsidRDefault="00665A02" w:rsidP="00665A02">
      <w:pPr>
        <w:tabs>
          <w:tab w:val="left" w:pos="525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5A02" w:rsidRPr="00665A02" w:rsidRDefault="00665A02" w:rsidP="00665A02">
      <w:pPr>
        <w:tabs>
          <w:tab w:val="left" w:pos="525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5A02" w:rsidRPr="00665A02" w:rsidRDefault="00665A02" w:rsidP="00665A02">
      <w:pPr>
        <w:tabs>
          <w:tab w:val="left" w:pos="525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5A02" w:rsidRPr="00665A02" w:rsidRDefault="00665A02" w:rsidP="00665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665A02" w:rsidRPr="00665A02" w:rsidRDefault="00665A02" w:rsidP="00665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14A2" w:rsidRPr="00FC1D71" w:rsidRDefault="001814A2" w:rsidP="00181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1814A2" w:rsidRPr="00FC1D71" w:rsidRDefault="001814A2" w:rsidP="00181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внедрению энергосберегающих технологий;</w:t>
      </w:r>
    </w:p>
    <w:p w:rsidR="001814A2" w:rsidRPr="00FC1D71" w:rsidRDefault="001814A2" w:rsidP="00181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модернизации оборудования, в том числе внедрение инновационных решений и технологий;</w:t>
      </w:r>
    </w:p>
    <w:p w:rsidR="001814A2" w:rsidRPr="00FC1D71" w:rsidRDefault="001814A2" w:rsidP="00181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1814A2" w:rsidRPr="00FC1D71" w:rsidRDefault="001814A2" w:rsidP="001814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демонтажу, замене, модернизации, реконструкции объектов, имеющих низкую энергетическую эффективность.</w:t>
      </w:r>
    </w:p>
    <w:p w:rsidR="001814A2" w:rsidRPr="00FC1D71" w:rsidRDefault="001814A2" w:rsidP="00181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p w:rsidR="00BA15B1" w:rsidRPr="00EA386D" w:rsidRDefault="00BA15B1" w:rsidP="00181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20"/>
        </w:rPr>
      </w:pPr>
      <w:bookmarkStart w:id="0" w:name="_GoBack"/>
      <w:bookmarkEnd w:id="0"/>
    </w:p>
    <w:sectPr w:rsidR="00BA15B1" w:rsidRPr="00EA386D" w:rsidSect="001258C4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F1F54"/>
    <w:multiLevelType w:val="hybridMultilevel"/>
    <w:tmpl w:val="D6F04026"/>
    <w:lvl w:ilvl="0" w:tplc="C326F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62C43A8C"/>
    <w:multiLevelType w:val="hybridMultilevel"/>
    <w:tmpl w:val="C58E88A2"/>
    <w:lvl w:ilvl="0" w:tplc="F79A7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247822"/>
    <w:multiLevelType w:val="multilevel"/>
    <w:tmpl w:val="8DEE4E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38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E500DDD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7F3D1F0A"/>
    <w:multiLevelType w:val="hybridMultilevel"/>
    <w:tmpl w:val="FB72E2CE"/>
    <w:lvl w:ilvl="0" w:tplc="7CC8782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9E"/>
    <w:rsid w:val="000D77DD"/>
    <w:rsid w:val="001258C4"/>
    <w:rsid w:val="00136E6C"/>
    <w:rsid w:val="001814A2"/>
    <w:rsid w:val="002153FF"/>
    <w:rsid w:val="00230464"/>
    <w:rsid w:val="0029059E"/>
    <w:rsid w:val="00306167"/>
    <w:rsid w:val="003139F7"/>
    <w:rsid w:val="003F77F2"/>
    <w:rsid w:val="00483308"/>
    <w:rsid w:val="005005D8"/>
    <w:rsid w:val="00505680"/>
    <w:rsid w:val="005A1A6A"/>
    <w:rsid w:val="005B63BC"/>
    <w:rsid w:val="006207DB"/>
    <w:rsid w:val="00665A02"/>
    <w:rsid w:val="006E765D"/>
    <w:rsid w:val="0074007D"/>
    <w:rsid w:val="007D19B6"/>
    <w:rsid w:val="00883D6B"/>
    <w:rsid w:val="00885BEE"/>
    <w:rsid w:val="008B57A8"/>
    <w:rsid w:val="008D2AF2"/>
    <w:rsid w:val="008E5CF8"/>
    <w:rsid w:val="008F67D7"/>
    <w:rsid w:val="00961FCD"/>
    <w:rsid w:val="0098364C"/>
    <w:rsid w:val="009D5B67"/>
    <w:rsid w:val="009E0FA9"/>
    <w:rsid w:val="00A40CDA"/>
    <w:rsid w:val="00AC7AC8"/>
    <w:rsid w:val="00B42789"/>
    <w:rsid w:val="00B7152E"/>
    <w:rsid w:val="00BA15B1"/>
    <w:rsid w:val="00BD5822"/>
    <w:rsid w:val="00C23D04"/>
    <w:rsid w:val="00C3265D"/>
    <w:rsid w:val="00C63540"/>
    <w:rsid w:val="00C91432"/>
    <w:rsid w:val="00DB097C"/>
    <w:rsid w:val="00DB22FD"/>
    <w:rsid w:val="00EA386D"/>
    <w:rsid w:val="00EB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21643-4DE5-45DA-BC20-E1D409BB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143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C9143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432"/>
    <w:rPr>
      <w:rFonts w:ascii="Arial" w:eastAsia="Times New Roman" w:hAnsi="Arial" w:cs="Times New Roman"/>
      <w:b/>
      <w:bCs/>
      <w:color w:val="000080"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C9143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1432"/>
  </w:style>
  <w:style w:type="table" w:styleId="a3">
    <w:name w:val="Table Grid"/>
    <w:basedOn w:val="a1"/>
    <w:uiPriority w:val="59"/>
    <w:rsid w:val="00C91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914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914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Гипертекстовая ссылка"/>
    <w:uiPriority w:val="99"/>
    <w:rsid w:val="00C91432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C9143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C9143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rsid w:val="00C91432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C91432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rsid w:val="00C91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rsid w:val="00C91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uiPriority w:val="99"/>
    <w:rsid w:val="00C91432"/>
    <w:rPr>
      <w:vertAlign w:val="superscript"/>
    </w:rPr>
  </w:style>
  <w:style w:type="paragraph" w:customStyle="1" w:styleId="ConsPlusNonformat">
    <w:name w:val="ConsPlusNonformat"/>
    <w:rsid w:val="00C914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qFormat/>
    <w:rsid w:val="00C9143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C914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"/>
    <w:basedOn w:val="a"/>
    <w:link w:val="af"/>
    <w:rsid w:val="00C9143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af">
    <w:name w:val="Основной текст Знак"/>
    <w:basedOn w:val="a0"/>
    <w:link w:val="ae"/>
    <w:rsid w:val="00C91432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f0">
    <w:name w:val="Body Text Indent"/>
    <w:basedOn w:val="a"/>
    <w:link w:val="af1"/>
    <w:rsid w:val="00C914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1">
    <w:name w:val="Основной текст с отступом Знак"/>
    <w:basedOn w:val="a0"/>
    <w:link w:val="af0"/>
    <w:rsid w:val="00C9143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2">
    <w:name w:val="Знак1 Знак Знак Знак"/>
    <w:basedOn w:val="a"/>
    <w:rsid w:val="00C9143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1">
    <w:name w:val="Body Text 3"/>
    <w:basedOn w:val="a"/>
    <w:link w:val="32"/>
    <w:rsid w:val="00C914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2">
    <w:name w:val="Основной текст 3 Знак"/>
    <w:basedOn w:val="a0"/>
    <w:link w:val="31"/>
    <w:rsid w:val="00C91432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Style6">
    <w:name w:val="Style6"/>
    <w:basedOn w:val="a"/>
    <w:uiPriority w:val="99"/>
    <w:rsid w:val="00C91432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C9143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C91432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C91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91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914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91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91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91432"/>
    <w:pPr>
      <w:widowControl w:val="0"/>
      <w:autoSpaceDE w:val="0"/>
      <w:autoSpaceDN w:val="0"/>
      <w:adjustRightInd w:val="0"/>
      <w:spacing w:after="0" w:line="309" w:lineRule="exact"/>
      <w:ind w:firstLine="7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91432"/>
    <w:pPr>
      <w:widowControl w:val="0"/>
      <w:autoSpaceDE w:val="0"/>
      <w:autoSpaceDN w:val="0"/>
      <w:adjustRightInd w:val="0"/>
      <w:spacing w:after="0" w:line="307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91432"/>
    <w:pPr>
      <w:widowControl w:val="0"/>
      <w:autoSpaceDE w:val="0"/>
      <w:autoSpaceDN w:val="0"/>
      <w:adjustRightInd w:val="0"/>
      <w:spacing w:after="0" w:line="312" w:lineRule="exact"/>
      <w:ind w:firstLine="6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91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91432"/>
    <w:pPr>
      <w:widowControl w:val="0"/>
      <w:autoSpaceDE w:val="0"/>
      <w:autoSpaceDN w:val="0"/>
      <w:adjustRightInd w:val="0"/>
      <w:spacing w:after="0" w:line="308" w:lineRule="exact"/>
      <w:ind w:firstLine="33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91432"/>
    <w:pPr>
      <w:widowControl w:val="0"/>
      <w:autoSpaceDE w:val="0"/>
      <w:autoSpaceDN w:val="0"/>
      <w:adjustRightInd w:val="0"/>
      <w:spacing w:after="0" w:line="269" w:lineRule="exact"/>
      <w:ind w:firstLine="3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91432"/>
    <w:pPr>
      <w:widowControl w:val="0"/>
      <w:autoSpaceDE w:val="0"/>
      <w:autoSpaceDN w:val="0"/>
      <w:adjustRightInd w:val="0"/>
      <w:spacing w:after="0" w:line="310" w:lineRule="exact"/>
      <w:ind w:firstLine="10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91432"/>
    <w:pPr>
      <w:widowControl w:val="0"/>
      <w:autoSpaceDE w:val="0"/>
      <w:autoSpaceDN w:val="0"/>
      <w:adjustRightInd w:val="0"/>
      <w:spacing w:after="0" w:line="259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C91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C91432"/>
    <w:pPr>
      <w:widowControl w:val="0"/>
      <w:autoSpaceDE w:val="0"/>
      <w:autoSpaceDN w:val="0"/>
      <w:adjustRightInd w:val="0"/>
      <w:spacing w:after="0" w:line="269" w:lineRule="exact"/>
      <w:ind w:firstLine="6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C91432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C9143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C91432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C9143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C91432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C9143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C9143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C914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C9143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C9143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C91432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C91432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C9143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C91432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C91432"/>
    <w:rPr>
      <w:rFonts w:ascii="Times New Roman" w:hAnsi="Times New Roman" w:cs="Times New Roman"/>
      <w:b/>
      <w:bCs/>
      <w:sz w:val="14"/>
      <w:szCs w:val="14"/>
    </w:rPr>
  </w:style>
  <w:style w:type="table" w:customStyle="1" w:styleId="13">
    <w:name w:val="Сетка таблицы1"/>
    <w:basedOn w:val="a1"/>
    <w:next w:val="a3"/>
    <w:uiPriority w:val="59"/>
    <w:rsid w:val="00C91432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C914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basedOn w:val="a0"/>
    <w:link w:val="2"/>
    <w:rsid w:val="00C9143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2">
    <w:name w:val="header"/>
    <w:basedOn w:val="a"/>
    <w:link w:val="af3"/>
    <w:uiPriority w:val="99"/>
    <w:unhideWhenUsed/>
    <w:rsid w:val="00C914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C914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C914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C914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6">
    <w:name w:val="Таблицы (моноширинный)"/>
    <w:basedOn w:val="a"/>
    <w:next w:val="a"/>
    <w:rsid w:val="00C914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7">
    <w:name w:val="Emphasis"/>
    <w:qFormat/>
    <w:rsid w:val="00C91432"/>
    <w:rPr>
      <w:i/>
      <w:iCs/>
    </w:rPr>
  </w:style>
  <w:style w:type="character" w:customStyle="1" w:styleId="af8">
    <w:name w:val="Цветовое выделение"/>
    <w:uiPriority w:val="99"/>
    <w:rsid w:val="00C91432"/>
    <w:rPr>
      <w:b/>
      <w:color w:val="000080"/>
    </w:rPr>
  </w:style>
  <w:style w:type="paragraph" w:customStyle="1" w:styleId="af9">
    <w:name w:val="Нормальный (таблица)"/>
    <w:basedOn w:val="a"/>
    <w:next w:val="a"/>
    <w:uiPriority w:val="99"/>
    <w:rsid w:val="00C914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C914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b">
    <w:name w:val="footnote text"/>
    <w:basedOn w:val="a"/>
    <w:link w:val="afc"/>
    <w:uiPriority w:val="99"/>
    <w:unhideWhenUsed/>
    <w:rsid w:val="00C91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uiPriority w:val="99"/>
    <w:rsid w:val="00C9143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d">
    <w:name w:val="footnote reference"/>
    <w:uiPriority w:val="99"/>
    <w:unhideWhenUsed/>
    <w:rsid w:val="00C91432"/>
    <w:rPr>
      <w:vertAlign w:val="superscript"/>
    </w:rPr>
  </w:style>
  <w:style w:type="paragraph" w:customStyle="1" w:styleId="ConsPlusCell">
    <w:name w:val="ConsPlusCell"/>
    <w:rsid w:val="00C914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4">
    <w:name w:val="Основной текст с отступом Знак1"/>
    <w:uiPriority w:val="99"/>
    <w:semiHidden/>
    <w:rsid w:val="00C91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C91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91432"/>
  </w:style>
  <w:style w:type="paragraph" w:styleId="afe">
    <w:name w:val="Normal (Web)"/>
    <w:basedOn w:val="a"/>
    <w:uiPriority w:val="99"/>
    <w:unhideWhenUsed/>
    <w:rsid w:val="00C914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Placeholder Text"/>
    <w:basedOn w:val="a0"/>
    <w:uiPriority w:val="99"/>
    <w:semiHidden/>
    <w:rsid w:val="00C91432"/>
    <w:rPr>
      <w:color w:val="808080"/>
    </w:rPr>
  </w:style>
  <w:style w:type="table" w:customStyle="1" w:styleId="21">
    <w:name w:val="Сетка таблицы2"/>
    <w:basedOn w:val="a1"/>
    <w:next w:val="a3"/>
    <w:uiPriority w:val="39"/>
    <w:rsid w:val="00C914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3"/>
    <w:uiPriority w:val="59"/>
    <w:rsid w:val="00EB6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2A7A1-3794-4245-9E4B-48B5B86D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7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 Альбина Федоровна</dc:creator>
  <cp:keywords/>
  <dc:description/>
  <cp:lastModifiedBy>Кулик Альбина Федоровна</cp:lastModifiedBy>
  <cp:revision>15</cp:revision>
  <cp:lastPrinted>2022-01-20T05:27:00Z</cp:lastPrinted>
  <dcterms:created xsi:type="dcterms:W3CDTF">2022-01-21T03:08:00Z</dcterms:created>
  <dcterms:modified xsi:type="dcterms:W3CDTF">2022-03-14T03:03:00Z</dcterms:modified>
</cp:coreProperties>
</file>