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8776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>Об утверждении требований к программе энергосбережения и повышения энергетической эффективности АО «Судоремсервис» 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</w:t>
      </w:r>
      <w:r>
        <w:rPr>
          <w:szCs w:val="28"/>
        </w:rPr>
        <w:t>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Pr="00877623">
        <w:rPr>
          <w:bCs/>
          <w:szCs w:val="28"/>
        </w:rPr>
        <w:t>АО «Судоремсервис»</w:t>
      </w:r>
      <w:r w:rsidRPr="00F92CD6">
        <w:rPr>
          <w:szCs w:val="28"/>
        </w:rPr>
        <w:t xml:space="preserve"> 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Pr="00877623">
        <w:rPr>
          <w:bCs/>
          <w:szCs w:val="28"/>
        </w:rPr>
        <w:t>АО «Судоремсервис»</w:t>
      </w:r>
      <w:r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877623" w:rsidRDefault="00982323" w:rsidP="00D07EEE">
      <w:pPr>
        <w:widowControl w:val="0"/>
        <w:ind w:firstLine="4536"/>
        <w:rPr>
          <w:szCs w:val="28"/>
          <w:lang w:val="en-US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>
        <w:rPr>
          <w:szCs w:val="28"/>
          <w:lang w:val="en-US"/>
        </w:rPr>
        <w:t>5</w:t>
      </w:r>
      <w:r w:rsidRPr="004B2C5C">
        <w:rPr>
          <w:szCs w:val="28"/>
        </w:rPr>
        <w:t>.0</w:t>
      </w:r>
      <w:r w:rsidR="00877623">
        <w:rPr>
          <w:szCs w:val="28"/>
          <w:lang w:val="en-US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Pr="00B04F72">
        <w:rPr>
          <w:b/>
          <w:bCs/>
          <w:szCs w:val="28"/>
        </w:rPr>
        <w:t>АО «Судоремсервис»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>
        <w:rPr>
          <w:bCs/>
          <w:szCs w:val="28"/>
        </w:rPr>
        <w:t>АО «Судоремсервис» 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№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</w:t>
      </w:r>
      <w:r w:rsidRPr="00E462C8">
        <w:rPr>
          <w:szCs w:val="28"/>
        </w:rPr>
        <w:lastRenderedPageBreak/>
        <w:t xml:space="preserve">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Pr="00293CCF" w:rsidRDefault="00A818D7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Pr="006E7EDD">
        <w:rPr>
          <w:szCs w:val="28"/>
        </w:rPr>
        <w:t>АО «Судоремсервис»</w:t>
      </w: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>
        <w:rPr>
          <w:szCs w:val="28"/>
          <w:lang w:val="en-US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Pr="00293CCF" w:rsidRDefault="00877623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Pr="006E7EDD">
        <w:rPr>
          <w:szCs w:val="28"/>
        </w:rPr>
        <w:t>АО «Судоремсервис»</w:t>
      </w:r>
    </w:p>
    <w:p w:rsidR="00877623" w:rsidRDefault="00877623" w:rsidP="00877623">
      <w:pPr>
        <w:jc w:val="center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p w:rsidR="00877623" w:rsidRDefault="00877623" w:rsidP="0087762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877623" w:rsidRPr="00CB7215" w:rsidRDefault="00877623" w:rsidP="00877623">
      <w:pPr>
        <w:jc w:val="center"/>
        <w:rPr>
          <w:b/>
          <w:bCs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85"/>
        <w:gridCol w:w="1276"/>
        <w:gridCol w:w="1218"/>
        <w:gridCol w:w="1276"/>
        <w:gridCol w:w="1134"/>
      </w:tblGrid>
      <w:tr w:rsidR="00877623" w:rsidRPr="00293CCF" w:rsidTr="00B15087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93CCF">
              <w:rPr>
                <w:sz w:val="20"/>
                <w:szCs w:val="20"/>
              </w:rPr>
              <w:t>п/п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Ед. изм.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623" w:rsidRPr="00877623" w:rsidRDefault="00877623" w:rsidP="00877623">
            <w:pPr>
              <w:jc w:val="center"/>
              <w:rPr>
                <w:sz w:val="20"/>
                <w:szCs w:val="20"/>
                <w:lang w:val="en-US"/>
              </w:rPr>
            </w:pPr>
            <w:r w:rsidRPr="00293C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7623" w:rsidRPr="00877623" w:rsidRDefault="00877623" w:rsidP="00877623">
            <w:pPr>
              <w:jc w:val="center"/>
              <w:rPr>
                <w:sz w:val="20"/>
                <w:szCs w:val="20"/>
                <w:lang w:val="en-US"/>
              </w:rPr>
            </w:pPr>
            <w:r w:rsidRPr="00293C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623" w:rsidRPr="00877623" w:rsidRDefault="00877623" w:rsidP="00877623">
            <w:pPr>
              <w:jc w:val="center"/>
              <w:rPr>
                <w:sz w:val="20"/>
                <w:szCs w:val="20"/>
                <w:lang w:val="en-US"/>
              </w:rPr>
            </w:pPr>
            <w:r w:rsidRPr="00293C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877623" w:rsidRPr="00293CCF" w:rsidTr="00B15087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</w:tr>
      <w:tr w:rsidR="00877623" w:rsidRPr="00293CCF" w:rsidTr="00B1508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1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6</w:t>
            </w:r>
          </w:p>
        </w:tc>
      </w:tr>
      <w:tr w:rsidR="00877623" w:rsidRPr="00293CCF" w:rsidTr="00B15087">
        <w:trPr>
          <w:trHeight w:val="12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75</w:t>
            </w:r>
          </w:p>
        </w:tc>
      </w:tr>
      <w:tr w:rsidR="00877623" w:rsidRPr="00293CCF" w:rsidTr="00B15087">
        <w:trPr>
          <w:trHeight w:val="1275"/>
        </w:trPr>
        <w:tc>
          <w:tcPr>
            <w:tcW w:w="724" w:type="dxa"/>
            <w:shd w:val="clear" w:color="auto" w:fill="auto"/>
            <w:noWrap/>
            <w:vAlign w:val="center"/>
          </w:tcPr>
          <w:p w:rsidR="00877623" w:rsidRDefault="00877623" w:rsidP="00B1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Оснащенность зданий строений сооружений, находящихся в собственности, приборами учета</w:t>
            </w:r>
            <w:r>
              <w:rPr>
                <w:sz w:val="20"/>
                <w:szCs w:val="20"/>
              </w:rPr>
              <w:t xml:space="preserve"> электрической энергии, тепловой энергии, холодного водоснабжения и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100</w:t>
            </w:r>
          </w:p>
        </w:tc>
      </w:tr>
    </w:tbl>
    <w:p w:rsidR="00877623" w:rsidRDefault="00877623" w:rsidP="00877623">
      <w:pPr>
        <w:ind w:left="567"/>
        <w:jc w:val="both"/>
        <w:rPr>
          <w:szCs w:val="28"/>
        </w:rPr>
      </w:pPr>
    </w:p>
    <w:p w:rsidR="00877623" w:rsidRDefault="00877623" w:rsidP="00877623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4B4080">
        <w:rPr>
          <w:szCs w:val="28"/>
        </w:rPr>
        <w:t xml:space="preserve">Целевые показатели энергосбережения и повышения энергетической эффективности в сфере </w:t>
      </w:r>
      <w:r>
        <w:rPr>
          <w:szCs w:val="28"/>
        </w:rPr>
        <w:t>водоотведения</w:t>
      </w:r>
      <w:r w:rsidRPr="004B4080">
        <w:rPr>
          <w:szCs w:val="28"/>
        </w:rPr>
        <w:t>:</w:t>
      </w:r>
    </w:p>
    <w:p w:rsidR="00877623" w:rsidRPr="00CB7215" w:rsidRDefault="00877623" w:rsidP="00877623">
      <w:pPr>
        <w:jc w:val="center"/>
        <w:rPr>
          <w:b/>
          <w:bCs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901"/>
        <w:gridCol w:w="1218"/>
        <w:gridCol w:w="1276"/>
        <w:gridCol w:w="1134"/>
      </w:tblGrid>
      <w:tr w:rsidR="00877623" w:rsidRPr="00293CCF" w:rsidTr="00B1508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293C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93CCF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Ед. изм.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877623" w:rsidRDefault="00877623" w:rsidP="00877623">
            <w:pPr>
              <w:jc w:val="center"/>
              <w:rPr>
                <w:sz w:val="20"/>
                <w:szCs w:val="20"/>
                <w:lang w:val="en-US"/>
              </w:rPr>
            </w:pPr>
            <w:r w:rsidRPr="00293C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877623" w:rsidRDefault="00877623" w:rsidP="00877623">
            <w:pPr>
              <w:jc w:val="center"/>
              <w:rPr>
                <w:sz w:val="20"/>
                <w:szCs w:val="20"/>
                <w:lang w:val="en-US"/>
              </w:rPr>
            </w:pPr>
            <w:r w:rsidRPr="00293C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877623" w:rsidRPr="00293CCF" w:rsidTr="00B15087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</w:tr>
      <w:tr w:rsidR="00877623" w:rsidRPr="00293CCF" w:rsidTr="00B1508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6</w:t>
            </w:r>
          </w:p>
        </w:tc>
      </w:tr>
      <w:tr w:rsidR="00877623" w:rsidRPr="00293CCF" w:rsidTr="00B15087">
        <w:trPr>
          <w:trHeight w:val="10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C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93CCF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75</w:t>
            </w:r>
          </w:p>
        </w:tc>
      </w:tr>
      <w:bookmarkEnd w:id="0"/>
    </w:tbl>
    <w:p w:rsidR="00877623" w:rsidRDefault="00877623" w:rsidP="00877623">
      <w:pPr>
        <w:ind w:left="567"/>
        <w:jc w:val="both"/>
        <w:rPr>
          <w:szCs w:val="28"/>
        </w:rPr>
      </w:pPr>
    </w:p>
    <w:p w:rsidR="00877623" w:rsidRDefault="00877623" w:rsidP="00877623">
      <w:pPr>
        <w:ind w:left="567"/>
        <w:jc w:val="both"/>
        <w:rPr>
          <w:szCs w:val="28"/>
        </w:rPr>
      </w:pPr>
      <w:r>
        <w:rPr>
          <w:szCs w:val="28"/>
        </w:rPr>
        <w:t>3. Прочие показатели:</w:t>
      </w:r>
    </w:p>
    <w:p w:rsidR="00877623" w:rsidRPr="00CB7215" w:rsidRDefault="00877623" w:rsidP="00877623">
      <w:pPr>
        <w:jc w:val="center"/>
        <w:rPr>
          <w:b/>
          <w:bCs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85"/>
        <w:gridCol w:w="1276"/>
        <w:gridCol w:w="1218"/>
        <w:gridCol w:w="1276"/>
        <w:gridCol w:w="1134"/>
      </w:tblGrid>
      <w:tr w:rsidR="00877623" w:rsidRPr="00293CCF" w:rsidTr="00877623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93CCF">
              <w:rPr>
                <w:sz w:val="20"/>
                <w:szCs w:val="20"/>
              </w:rPr>
              <w:t>п/п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Ед. изм.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77623" w:rsidRPr="00877623" w:rsidRDefault="00877623" w:rsidP="00877623">
            <w:pPr>
              <w:jc w:val="center"/>
              <w:rPr>
                <w:sz w:val="20"/>
                <w:szCs w:val="20"/>
                <w:lang w:val="en-US"/>
              </w:rPr>
            </w:pPr>
            <w:r w:rsidRPr="00293C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7623" w:rsidRPr="00877623" w:rsidRDefault="00877623" w:rsidP="00877623">
            <w:pPr>
              <w:jc w:val="center"/>
              <w:rPr>
                <w:sz w:val="20"/>
                <w:szCs w:val="20"/>
                <w:lang w:val="en-US"/>
              </w:rPr>
            </w:pPr>
            <w:r w:rsidRPr="00293C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77623" w:rsidRPr="00877623" w:rsidRDefault="00877623" w:rsidP="00877623">
            <w:pPr>
              <w:jc w:val="center"/>
              <w:rPr>
                <w:sz w:val="20"/>
                <w:szCs w:val="20"/>
                <w:lang w:val="en-US"/>
              </w:rPr>
            </w:pPr>
            <w:r w:rsidRPr="00293C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877623" w:rsidRPr="00293CCF" w:rsidTr="00877623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</w:p>
        </w:tc>
      </w:tr>
      <w:tr w:rsidR="00877623" w:rsidRPr="00293CCF" w:rsidTr="00877623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1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6</w:t>
            </w:r>
          </w:p>
        </w:tc>
      </w:tr>
      <w:tr w:rsidR="00877623" w:rsidRPr="00293CCF" w:rsidTr="00877623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93CCF">
              <w:rPr>
                <w:sz w:val="20"/>
                <w:szCs w:val="20"/>
              </w:rPr>
              <w:t>.1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Оснащенность зданий строений сооружений, находящихся в собственности, приборами учета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877623" w:rsidRPr="00293CCF" w:rsidTr="00877623">
        <w:trPr>
          <w:trHeight w:val="129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CCF">
              <w:rPr>
                <w:sz w:val="20"/>
                <w:szCs w:val="20"/>
              </w:rPr>
              <w:t>.2.</w:t>
            </w:r>
          </w:p>
        </w:tc>
        <w:tc>
          <w:tcPr>
            <w:tcW w:w="3885" w:type="dxa"/>
            <w:shd w:val="clear" w:color="000000" w:fill="FFFFFF"/>
            <w:vAlign w:val="bottom"/>
            <w:hideMark/>
          </w:tcPr>
          <w:p w:rsidR="00877623" w:rsidRPr="00293CCF" w:rsidRDefault="00877623" w:rsidP="00B15087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7623" w:rsidRPr="00293CCF" w:rsidRDefault="00877623" w:rsidP="00B15087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77623" w:rsidRPr="00877623" w:rsidRDefault="00877623" w:rsidP="00B15087">
            <w:pPr>
              <w:jc w:val="center"/>
              <w:rPr>
                <w:sz w:val="22"/>
                <w:szCs w:val="22"/>
                <w:highlight w:val="yellow"/>
              </w:rPr>
            </w:pPr>
            <w:r w:rsidRPr="00877623">
              <w:rPr>
                <w:sz w:val="22"/>
                <w:szCs w:val="22"/>
                <w:highlight w:val="yellow"/>
              </w:rPr>
              <w:t>1</w:t>
            </w:r>
          </w:p>
        </w:tc>
      </w:tr>
    </w:tbl>
    <w:p w:rsidR="00877623" w:rsidRDefault="00877623" w:rsidP="00877623">
      <w:pPr>
        <w:ind w:left="567"/>
        <w:jc w:val="both"/>
        <w:rPr>
          <w:szCs w:val="28"/>
        </w:rPr>
      </w:pPr>
    </w:p>
    <w:p w:rsidR="00877623" w:rsidRDefault="00877623" w:rsidP="00877623">
      <w:pPr>
        <w:ind w:left="567"/>
        <w:jc w:val="both"/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r>
        <w:rPr>
          <w:szCs w:val="28"/>
        </w:rPr>
        <w:br w:type="page"/>
      </w:r>
      <w:r w:rsidRPr="00A473F9">
        <w:rPr>
          <w:szCs w:val="28"/>
        </w:rPr>
        <w:lastRenderedPageBreak/>
        <w:t>Приложение № 3</w:t>
      </w:r>
    </w:p>
    <w:p w:rsidR="00877623" w:rsidRPr="00293CCF" w:rsidRDefault="00877623" w:rsidP="00877623">
      <w:pPr>
        <w:ind w:left="4678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Pr="006E7EDD">
        <w:rPr>
          <w:szCs w:val="28"/>
        </w:rPr>
        <w:t>АО «Судоремсервис»</w:t>
      </w:r>
    </w:p>
    <w:p w:rsidR="00877623" w:rsidRDefault="00877623" w:rsidP="00877623">
      <w:pPr>
        <w:tabs>
          <w:tab w:val="left" w:pos="525"/>
          <w:tab w:val="right" w:pos="9540"/>
        </w:tabs>
        <w:ind w:firstLine="4111"/>
        <w:rPr>
          <w:szCs w:val="28"/>
        </w:rPr>
      </w:pPr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77623" w:rsidRPr="00B61663" w:rsidRDefault="00877623" w:rsidP="00A818D7">
      <w:pPr>
        <w:autoSpaceDE w:val="0"/>
        <w:autoSpaceDN w:val="0"/>
        <w:adjustRightInd w:val="0"/>
        <w:rPr>
          <w:rFonts w:cs="Calibri"/>
          <w:szCs w:val="28"/>
        </w:rPr>
      </w:pPr>
    </w:p>
    <w:sectPr w:rsidR="00877623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22"/>
  </w:num>
  <w:num w:numId="12">
    <w:abstractNumId w:val="19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1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B6D25"/>
    <w:rsid w:val="00DC34F7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03C9-296B-4A84-95B0-56FEB5DC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1440</Words>
  <Characters>11943</Characters>
  <Application>Microsoft Office Word</Application>
  <DocSecurity>0</DocSecurity>
  <Lines>99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13357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Пегурова Мария Вадимовна</cp:lastModifiedBy>
  <cp:revision>14</cp:revision>
  <cp:lastPrinted>2020-05-08T01:33:00Z</cp:lastPrinted>
  <dcterms:created xsi:type="dcterms:W3CDTF">2022-02-08T04:44:00Z</dcterms:created>
  <dcterms:modified xsi:type="dcterms:W3CDTF">2022-03-10T02:23:00Z</dcterms:modified>
</cp:coreProperties>
</file>