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0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202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года, 1</w:t>
      </w:r>
      <w:r w:rsidR="00B0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0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46" w:rsidRDefault="00B01546" w:rsidP="00991029">
      <w:pPr>
        <w:pStyle w:val="a3"/>
        <w:numPr>
          <w:ilvl w:val="0"/>
          <w:numId w:val="4"/>
        </w:numPr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01546">
        <w:rPr>
          <w:rFonts w:ascii="Times New Roman" w:hAnsi="Times New Roman" w:cs="Times New Roman"/>
          <w:bCs/>
          <w:sz w:val="28"/>
          <w:szCs w:val="28"/>
        </w:rPr>
        <w:t xml:space="preserve">Об установлении на 2022 год льготных тарифов на электрическую энергию для потребителей в соответствии с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</w:t>
      </w:r>
    </w:p>
    <w:p w:rsidR="0023149B" w:rsidRDefault="0023149B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Лопатниковой</w:t>
      </w:r>
      <w:proofErr w:type="spellEnd"/>
      <w:r w:rsidR="00B0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0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- начальник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 w:rsidR="00B015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энергию</w:t>
      </w:r>
      <w:r w:rsidR="00BA5A86" w:rsidRPr="00BA5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A86" w:rsidRPr="00BA5A86" w:rsidRDefault="00BA5A86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A86" w:rsidRPr="00BA5A86" w:rsidSect="004425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D4EFC"/>
    <w:rsid w:val="0023149B"/>
    <w:rsid w:val="003016E1"/>
    <w:rsid w:val="00442524"/>
    <w:rsid w:val="00454749"/>
    <w:rsid w:val="006478D1"/>
    <w:rsid w:val="006A46FE"/>
    <w:rsid w:val="006B5AF6"/>
    <w:rsid w:val="007B16B4"/>
    <w:rsid w:val="00803220"/>
    <w:rsid w:val="008860BF"/>
    <w:rsid w:val="008D2CE4"/>
    <w:rsid w:val="00991029"/>
    <w:rsid w:val="00B00A5F"/>
    <w:rsid w:val="00B01546"/>
    <w:rsid w:val="00BA5A86"/>
    <w:rsid w:val="00BC046F"/>
    <w:rsid w:val="00CA62F5"/>
    <w:rsid w:val="00D06C47"/>
    <w:rsid w:val="00D27D80"/>
    <w:rsid w:val="00ED5A9A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AA4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25</cp:revision>
  <cp:lastPrinted>2022-02-02T01:32:00Z</cp:lastPrinted>
  <dcterms:created xsi:type="dcterms:W3CDTF">2021-02-03T23:20:00Z</dcterms:created>
  <dcterms:modified xsi:type="dcterms:W3CDTF">2022-02-13T22:34:00Z</dcterms:modified>
</cp:coreProperties>
</file>