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9D6CA0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EE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F64572" w:rsidRPr="00F64572" w:rsidTr="000265C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572" w:rsidRPr="00F64572" w:rsidRDefault="00F64572" w:rsidP="00F645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572">
              <w:rPr>
                <w:rFonts w:ascii="Times New Roman" w:hAnsi="Times New Roman" w:cs="Times New Roman"/>
                <w:lang w:val="en-US"/>
              </w:rPr>
              <w:t>[</w:t>
            </w:r>
            <w:r w:rsidRPr="00F64572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F6457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F64572" w:rsidRPr="00F64572" w:rsidRDefault="00F64572" w:rsidP="00F64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72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572" w:rsidRPr="00F64572" w:rsidRDefault="00F64572" w:rsidP="00F64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572">
              <w:rPr>
                <w:rFonts w:ascii="Times New Roman" w:hAnsi="Times New Roman" w:cs="Times New Roman"/>
                <w:lang w:val="en-US"/>
              </w:rPr>
              <w:t>[</w:t>
            </w:r>
            <w:r w:rsidRPr="00F64572">
              <w:rPr>
                <w:rFonts w:ascii="Times New Roman" w:hAnsi="Times New Roman" w:cs="Times New Roman"/>
                <w:color w:val="E7E6E6"/>
              </w:rPr>
              <w:t>Номер</w:t>
            </w:r>
            <w:r w:rsidRPr="00F64572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F64572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F64572" w:rsidRPr="00874037" w:rsidRDefault="00F64572" w:rsidP="00F64572">
      <w:pPr>
        <w:spacing w:line="276" w:lineRule="auto"/>
        <w:ind w:right="5526"/>
        <w:jc w:val="center"/>
        <w:rPr>
          <w:bCs/>
          <w:szCs w:val="28"/>
        </w:rPr>
      </w:pPr>
      <w:r w:rsidRPr="00874037">
        <w:rPr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64572">
        <w:tc>
          <w:tcPr>
            <w:tcW w:w="4537" w:type="dxa"/>
          </w:tcPr>
          <w:p w:rsidR="00F64572" w:rsidRDefault="00EE7E78" w:rsidP="00AE00D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приложения 3-5</w:t>
            </w:r>
            <w:r w:rsidR="00A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Усть-Камчатского </w:t>
            </w:r>
          </w:p>
          <w:p w:rsidR="006E593A" w:rsidRDefault="00AE00DF" w:rsidP="00AE00D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E7E78" w:rsidRPr="00EE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района, на 2019 -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7E78" w:rsidRPr="00EE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CF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EE7E78" w:rsidP="00CF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190-ФЗ «О теплоснабжении», постановлени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E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атского края от </w:t>
      </w:r>
      <w:r w:rsidR="006C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7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6C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</w:t>
      </w:r>
      <w:r w:rsidR="00167445" w:rsidRP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«Ключиэнерго»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45" w:rsidRP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20.04.2021 № 32 (вх. от 11.05.2021 </w:t>
      </w:r>
      <w:r w:rsidR="00F6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7445" w:rsidRP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90/1594)</w:t>
      </w:r>
    </w:p>
    <w:p w:rsidR="008D7127" w:rsidRPr="004549E8" w:rsidRDefault="008D7127" w:rsidP="00CF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CF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CF39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92B" w:rsidRPr="00CF392B" w:rsidRDefault="00CF392B" w:rsidP="00F64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92B">
        <w:rPr>
          <w:rFonts w:ascii="Times New Roman" w:hAnsi="Times New Roman" w:cs="Times New Roman"/>
          <w:bCs/>
          <w:sz w:val="28"/>
          <w:szCs w:val="28"/>
        </w:rPr>
        <w:t>1.</w:t>
      </w:r>
      <w:r w:rsidRPr="00CF392B">
        <w:rPr>
          <w:rFonts w:ascii="Times New Roman" w:hAnsi="Times New Roman" w:cs="Times New Roman"/>
          <w:bCs/>
          <w:sz w:val="28"/>
          <w:szCs w:val="28"/>
        </w:rPr>
        <w:tab/>
        <w:t>Внести в приложени</w:t>
      </w:r>
      <w:r w:rsidR="006C3790">
        <w:rPr>
          <w:rFonts w:ascii="Times New Roman" w:hAnsi="Times New Roman" w:cs="Times New Roman"/>
          <w:bCs/>
          <w:sz w:val="28"/>
          <w:szCs w:val="28"/>
        </w:rPr>
        <w:t>я 3-5</w:t>
      </w:r>
      <w:r w:rsidR="00AE0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92B">
        <w:rPr>
          <w:rFonts w:ascii="Times New Roman" w:hAnsi="Times New Roman" w:cs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Усть-Камчатского муниципального района, </w:t>
      </w:r>
      <w:r w:rsidRPr="00CF392B">
        <w:rPr>
          <w:rFonts w:ascii="Times New Roman" w:hAnsi="Times New Roman" w:cs="Times New Roman"/>
          <w:bCs/>
          <w:sz w:val="28"/>
          <w:szCs w:val="28"/>
        </w:rPr>
        <w:lastRenderedPageBreak/>
        <w:t>на 2019 -</w:t>
      </w:r>
      <w:r w:rsidR="00AE0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92B">
        <w:rPr>
          <w:rFonts w:ascii="Times New Roman" w:hAnsi="Times New Roman" w:cs="Times New Roman"/>
          <w:bCs/>
          <w:sz w:val="28"/>
          <w:szCs w:val="28"/>
        </w:rPr>
        <w:t xml:space="preserve">2023 годы» изменения, изложив </w:t>
      </w:r>
      <w:r w:rsidR="006C3790">
        <w:rPr>
          <w:rFonts w:ascii="Times New Roman" w:hAnsi="Times New Roman" w:cs="Times New Roman"/>
          <w:bCs/>
          <w:sz w:val="28"/>
          <w:szCs w:val="28"/>
        </w:rPr>
        <w:t>их</w:t>
      </w:r>
      <w:r w:rsidRPr="00CF392B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 w:rsidR="006C3790">
        <w:rPr>
          <w:rFonts w:ascii="Times New Roman" w:hAnsi="Times New Roman" w:cs="Times New Roman"/>
          <w:bCs/>
          <w:sz w:val="28"/>
          <w:szCs w:val="28"/>
        </w:rPr>
        <w:t>ям 1-3</w:t>
      </w:r>
      <w:r w:rsidRPr="00CF392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76D34" w:rsidRDefault="00CF392B" w:rsidP="00F64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92B">
        <w:rPr>
          <w:rFonts w:ascii="Times New Roman" w:hAnsi="Times New Roman" w:cs="Times New Roman"/>
          <w:bCs/>
          <w:sz w:val="28"/>
          <w:szCs w:val="28"/>
        </w:rPr>
        <w:t>2.</w:t>
      </w:r>
      <w:r w:rsidRPr="00CF392B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392B" w:rsidRDefault="00CF392B" w:rsidP="00CF39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92B" w:rsidRDefault="00CF392B" w:rsidP="00CF39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CF39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CF392B" w:rsidP="00F6457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39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F64572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CF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92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CF39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CF39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64572" w:rsidRDefault="00F64572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CF392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92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F64572" w:rsidRDefault="00F64572" w:rsidP="002C2B5A"/>
    <w:p w:rsidR="00FE76CD" w:rsidRDefault="00FE76CD" w:rsidP="002C2B5A"/>
    <w:p w:rsidR="00FE76CD" w:rsidRDefault="00FE76CD" w:rsidP="002C2B5A"/>
    <w:p w:rsidR="00FE76CD" w:rsidRDefault="00FE76CD" w:rsidP="002C2B5A"/>
    <w:p w:rsidR="00FE76CD" w:rsidRDefault="00FE76CD" w:rsidP="002C2B5A">
      <w:pPr>
        <w:sectPr w:rsidR="00FE76CD" w:rsidSect="00F64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CF392B" w:rsidRPr="00CF392B" w:rsidTr="00CF392B">
        <w:tc>
          <w:tcPr>
            <w:tcW w:w="5091" w:type="dxa"/>
          </w:tcPr>
          <w:p w:rsidR="00CF392B" w:rsidRPr="00FE76CD" w:rsidRDefault="00CF392B" w:rsidP="00CF392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F392B">
              <w:rPr>
                <w:rFonts w:eastAsia="Calibri"/>
                <w:sz w:val="28"/>
                <w:szCs w:val="24"/>
              </w:rPr>
              <w:lastRenderedPageBreak/>
              <w:t>Приложение</w:t>
            </w:r>
            <w:r w:rsidR="00E85BB1">
              <w:rPr>
                <w:rFonts w:eastAsia="Calibri"/>
                <w:sz w:val="28"/>
                <w:szCs w:val="24"/>
              </w:rPr>
              <w:t xml:space="preserve"> </w:t>
            </w:r>
            <w:r w:rsidR="00FE76CD">
              <w:rPr>
                <w:rFonts w:eastAsia="Calibri"/>
                <w:sz w:val="28"/>
                <w:szCs w:val="24"/>
                <w:lang w:val="en-US"/>
              </w:rPr>
              <w:t>1</w:t>
            </w:r>
          </w:p>
          <w:p w:rsidR="00CF392B" w:rsidRPr="00CF392B" w:rsidRDefault="00CF392B" w:rsidP="00CF392B">
            <w:pPr>
              <w:widowControl w:val="0"/>
              <w:rPr>
                <w:rFonts w:eastAsia="Calibri"/>
                <w:sz w:val="28"/>
                <w:szCs w:val="24"/>
              </w:rPr>
            </w:pPr>
            <w:r w:rsidRPr="00CF392B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CF392B" w:rsidRPr="00CF392B" w:rsidRDefault="00CF392B" w:rsidP="00CF392B">
            <w:pPr>
              <w:widowControl w:val="0"/>
              <w:rPr>
                <w:rFonts w:eastAsia="Calibri"/>
                <w:sz w:val="28"/>
                <w:szCs w:val="24"/>
              </w:rPr>
            </w:pPr>
            <w:r w:rsidRPr="00CF392B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CF392B" w:rsidRPr="00E85BB1" w:rsidRDefault="00CF392B" w:rsidP="00CF392B">
            <w:pPr>
              <w:widowControl w:val="0"/>
              <w:rPr>
                <w:rFonts w:eastAsia="Calibri"/>
                <w:sz w:val="28"/>
                <w:szCs w:val="24"/>
                <w:lang w:val="en-US"/>
              </w:rPr>
            </w:pPr>
            <w:r w:rsidRPr="00CF392B">
              <w:rPr>
                <w:rFonts w:eastAsia="Calibri"/>
                <w:sz w:val="28"/>
                <w:szCs w:val="24"/>
              </w:rPr>
              <w:t xml:space="preserve">от </w:t>
            </w:r>
            <w:r w:rsidR="00E85BB1">
              <w:rPr>
                <w:rFonts w:eastAsia="Calibri"/>
                <w:sz w:val="28"/>
                <w:szCs w:val="24"/>
                <w:lang w:val="en-US"/>
              </w:rPr>
              <w:t>xx</w:t>
            </w:r>
            <w:r w:rsidR="00E85BB1">
              <w:rPr>
                <w:rFonts w:eastAsia="Calibri"/>
                <w:sz w:val="28"/>
                <w:szCs w:val="24"/>
              </w:rPr>
              <w:t>.12</w:t>
            </w:r>
            <w:r w:rsidRPr="00CF392B">
              <w:rPr>
                <w:rFonts w:eastAsia="Calibri"/>
                <w:sz w:val="28"/>
                <w:szCs w:val="24"/>
              </w:rPr>
              <w:t xml:space="preserve">.2021 № </w:t>
            </w:r>
            <w:r w:rsidR="00E85BB1">
              <w:rPr>
                <w:rFonts w:eastAsia="Calibri"/>
                <w:sz w:val="28"/>
                <w:szCs w:val="24"/>
                <w:lang w:val="en-US"/>
              </w:rPr>
              <w:t>xxx</w:t>
            </w:r>
          </w:p>
          <w:p w:rsidR="00CF392B" w:rsidRPr="00CF392B" w:rsidRDefault="00CF392B" w:rsidP="00CF392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CF392B" w:rsidRPr="00CF392B" w:rsidTr="00CF392B">
        <w:tc>
          <w:tcPr>
            <w:tcW w:w="5091" w:type="dxa"/>
          </w:tcPr>
          <w:p w:rsidR="00CF392B" w:rsidRPr="008E5C4E" w:rsidRDefault="00CF392B" w:rsidP="00CF392B">
            <w:pPr>
              <w:tabs>
                <w:tab w:val="left" w:pos="4536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CF392B">
              <w:rPr>
                <w:rFonts w:eastAsia="Calibri"/>
                <w:sz w:val="28"/>
                <w:szCs w:val="28"/>
              </w:rPr>
              <w:t xml:space="preserve">«Приложение </w:t>
            </w:r>
            <w:r w:rsidR="00FE76CD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  <w:p w:rsidR="00CF392B" w:rsidRPr="00CF392B" w:rsidRDefault="00CF392B" w:rsidP="00CF392B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 w:val="28"/>
                <w:szCs w:val="28"/>
              </w:rPr>
            </w:pPr>
            <w:r w:rsidRPr="00CF392B">
              <w:rPr>
                <w:rFonts w:eastAsia="Calibri"/>
                <w:sz w:val="28"/>
                <w:szCs w:val="28"/>
              </w:rPr>
              <w:t xml:space="preserve">к постановлению Региональной службы </w:t>
            </w:r>
          </w:p>
          <w:p w:rsidR="00CF392B" w:rsidRPr="00CF392B" w:rsidRDefault="00CF392B" w:rsidP="00CF392B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 w:val="28"/>
                <w:szCs w:val="28"/>
              </w:rPr>
            </w:pPr>
            <w:r w:rsidRPr="00CF392B">
              <w:rPr>
                <w:rFonts w:eastAsia="Calibri"/>
                <w:sz w:val="28"/>
                <w:szCs w:val="28"/>
              </w:rPr>
              <w:t>по тарифам и ценам Камчатского края</w:t>
            </w:r>
          </w:p>
          <w:p w:rsidR="00CF392B" w:rsidRPr="00CF392B" w:rsidRDefault="00CF392B" w:rsidP="00CF392B">
            <w:pPr>
              <w:tabs>
                <w:tab w:val="left" w:pos="4536"/>
              </w:tabs>
              <w:rPr>
                <w:rFonts w:eastAsia="Calibri"/>
                <w:sz w:val="28"/>
                <w:szCs w:val="28"/>
              </w:rPr>
            </w:pPr>
            <w:r w:rsidRPr="00CF392B">
              <w:rPr>
                <w:rFonts w:eastAsia="Calibri"/>
                <w:sz w:val="28"/>
                <w:szCs w:val="28"/>
              </w:rPr>
              <w:t xml:space="preserve">от </w:t>
            </w:r>
            <w:r w:rsidRPr="00CF392B">
              <w:rPr>
                <w:rFonts w:eastAsia="Calibri"/>
                <w:bCs/>
                <w:sz w:val="28"/>
                <w:szCs w:val="28"/>
              </w:rPr>
              <w:t>27.11.2018 № 299</w:t>
            </w:r>
          </w:p>
          <w:p w:rsidR="00CF392B" w:rsidRPr="00CF392B" w:rsidRDefault="00CF392B" w:rsidP="00CF392B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FE76CD" w:rsidRPr="00FE76CD" w:rsidRDefault="00FE76CD" w:rsidP="00FE76C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6CD" w:rsidRPr="00FE76CD" w:rsidRDefault="00FE76CD" w:rsidP="00FE7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FE76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ООО «Ключиэнерго» </w:t>
      </w:r>
      <w:r w:rsidRPr="00FE76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Ключевском сельского поселения Усть-Камчатского района, </w:t>
      </w: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FE76CD" w:rsidRPr="00FE76CD" w:rsidRDefault="00FE76CD" w:rsidP="00FE7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FE76CD" w:rsidRPr="00FE76CD" w:rsidTr="00DA56C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FE76CD" w:rsidRPr="00FE76CD" w:rsidTr="00DA56C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FE76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FE76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FE76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FE76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FE76CD" w:rsidRPr="00FE76CD" w:rsidTr="00DA56C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«Ключиэнерго»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76CD" w:rsidRPr="00FE76CD" w:rsidTr="00DA56C6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4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76CD" w:rsidRPr="00FE76CD" w:rsidRDefault="00FE76CD" w:rsidP="00FE76C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76CD" w:rsidRPr="00FE76CD" w:rsidTr="00DA56C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D" w:rsidRPr="00FE76CD" w:rsidTr="00DA56C6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76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FE76CD" w:rsidRPr="00FE76CD" w:rsidRDefault="00FE76CD" w:rsidP="00FE7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D" w:rsidRPr="00FE76CD" w:rsidRDefault="00FE76CD" w:rsidP="00FE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FE76CD" w:rsidRPr="00FE76CD" w:rsidRDefault="00FE76CD" w:rsidP="00FE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2022-2023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FE76CD" w:rsidRPr="00FE76CD" w:rsidRDefault="00FE76CD" w:rsidP="00FE76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76CD" w:rsidRPr="00FE76CD" w:rsidRDefault="00FE76CD" w:rsidP="00FE76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FE76CD" w:rsidRPr="00FE76CD" w:rsidRDefault="00FE76CD" w:rsidP="00FE76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76CD" w:rsidRPr="00FE76CD" w:rsidRDefault="00FE76CD" w:rsidP="00FE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FE7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«Ключиэнерго» </w:t>
      </w:r>
      <w:r w:rsidRPr="00FE76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:rsidR="00FE76CD" w:rsidRPr="00FE76CD" w:rsidRDefault="00FE76CD" w:rsidP="00FE76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6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FE76CD" w:rsidRPr="00FE76CD" w:rsidRDefault="00FE76CD" w:rsidP="00FE76CD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Pr="00FE76CD" w:rsidRDefault="00FE76CD" w:rsidP="00FE76CD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2</w:t>
      </w:r>
    </w:p>
    <w:p w:rsidR="00FE76CD" w:rsidRPr="00FE76CD" w:rsidRDefault="00FE76CD" w:rsidP="00FE76CD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E76CD" w:rsidRPr="00FE76CD" w:rsidRDefault="00FE76CD" w:rsidP="00FE76CD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E76CD" w:rsidRPr="00FE76CD" w:rsidRDefault="00FE76CD" w:rsidP="00FE76CD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>от 16.12.2020 № 311</w:t>
      </w:r>
    </w:p>
    <w:p w:rsidR="00FE76CD" w:rsidRPr="00FE76CD" w:rsidRDefault="00FE76CD" w:rsidP="00FE76C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E76CD" w:rsidRPr="00FE76CD" w:rsidRDefault="00FE76CD" w:rsidP="00FE76C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E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</w:p>
    <w:p w:rsidR="00FE76CD" w:rsidRPr="00FE76CD" w:rsidRDefault="00FE76CD" w:rsidP="00FE76C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FE76CD" w:rsidRPr="00FE76CD" w:rsidRDefault="00FE76CD" w:rsidP="00FE76C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FE76CD" w:rsidRPr="00FE76CD" w:rsidRDefault="00FE76CD" w:rsidP="00FE76CD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>от 27.11.2018 № 299</w:t>
      </w:r>
    </w:p>
    <w:p w:rsidR="00FE76CD" w:rsidRDefault="00FE76CD" w:rsidP="00CF39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25770" w:rsidRPr="004A7955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>ООО «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Ключиэнерго</w:t>
      </w:r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Ключевского</w:t>
      </w: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Усть-Камчатского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 xml:space="preserve">муниципального района,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2019-2023 годы</w:t>
      </w: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82"/>
        <w:gridCol w:w="1698"/>
        <w:gridCol w:w="1698"/>
        <w:gridCol w:w="1383"/>
        <w:gridCol w:w="1275"/>
      </w:tblGrid>
      <w:tr w:rsidR="00925770" w:rsidRPr="004A7955" w:rsidTr="00DA56C6">
        <w:trPr>
          <w:trHeight w:val="32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925770" w:rsidRPr="004A7955" w:rsidTr="00DA56C6">
        <w:trPr>
          <w:trHeight w:val="415"/>
        </w:trPr>
        <w:tc>
          <w:tcPr>
            <w:tcW w:w="515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7D4D12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7D4D12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3843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7D4D12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D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925770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257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925770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257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945070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8A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296003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960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296003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60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E406DA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3114E1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3114E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3114E1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3114E1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Pr="00322A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3114E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3114E1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296003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960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296003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60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4A7955" w:rsidTr="00DA56C6">
        <w:tc>
          <w:tcPr>
            <w:tcW w:w="515" w:type="pct"/>
            <w:shd w:val="clear" w:color="auto" w:fill="auto"/>
            <w:vAlign w:val="center"/>
          </w:tcPr>
          <w:p w:rsidR="00925770" w:rsidRPr="00322A7C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25770" w:rsidRPr="004A7955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25770" w:rsidRPr="004A7955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Pr="007A709C" w:rsidRDefault="00925770" w:rsidP="009257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925770" w:rsidRPr="007A709C" w:rsidRDefault="00925770" w:rsidP="0092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«Ключиэнерго» </w:t>
      </w: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:rsidR="00925770" w:rsidRPr="007A709C" w:rsidRDefault="00925770" w:rsidP="00925770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F0F88" w:rsidRDefault="00BF0F88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96003" w:rsidRPr="00296003" w:rsidRDefault="00296003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29600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3</w:t>
      </w:r>
    </w:p>
    <w:p w:rsidR="00296003" w:rsidRPr="00296003" w:rsidRDefault="00296003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600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96003" w:rsidRPr="00296003" w:rsidRDefault="00296003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600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96003" w:rsidRPr="00296003" w:rsidRDefault="00296003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29600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29600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</w:t>
      </w:r>
      <w:r w:rsidRPr="0029600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.12.2021 № </w:t>
      </w:r>
      <w:r w:rsidRPr="0029600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925770" w:rsidRPr="008E6C13" w:rsidRDefault="00925770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770" w:rsidRPr="008E6C13" w:rsidRDefault="00925770" w:rsidP="0029600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925770" w:rsidRDefault="00925770" w:rsidP="00296003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</w:t>
      </w:r>
    </w:p>
    <w:p w:rsidR="00925770" w:rsidRPr="008E6C13" w:rsidRDefault="00925770" w:rsidP="00296003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25770" w:rsidRPr="008E6C13" w:rsidRDefault="00925770" w:rsidP="00296003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F81EB7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27.11.2018 № 299</w:t>
      </w:r>
    </w:p>
    <w:p w:rsidR="00925770" w:rsidRPr="008E6C13" w:rsidRDefault="00925770" w:rsidP="00925770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25770" w:rsidRDefault="00925770" w:rsidP="0092577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водоснабжение), поставляемую </w:t>
      </w: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ООО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«Ключиэнерго» потребителям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сельского поселения Усть-Камчатского муниципального </w:t>
      </w:r>
    </w:p>
    <w:p w:rsidR="00925770" w:rsidRDefault="00925770" w:rsidP="0092577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925770" w:rsidRPr="00DF0275" w:rsidRDefault="00925770" w:rsidP="0092577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74"/>
        <w:gridCol w:w="1632"/>
        <w:gridCol w:w="1520"/>
        <w:gridCol w:w="1634"/>
        <w:gridCol w:w="1359"/>
        <w:gridCol w:w="1068"/>
      </w:tblGrid>
      <w:tr w:rsidR="00925770" w:rsidRPr="00EE21C7" w:rsidTr="00DA56C6">
        <w:trPr>
          <w:trHeight w:val="325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2103" w:type="pct"/>
            <w:gridSpan w:val="3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25770" w:rsidRPr="00EE21C7" w:rsidTr="00DA56C6">
        <w:trPr>
          <w:trHeight w:val="325"/>
        </w:trPr>
        <w:tc>
          <w:tcPr>
            <w:tcW w:w="350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925770" w:rsidRPr="00EE21C7" w:rsidTr="00DA56C6">
        <w:trPr>
          <w:trHeight w:val="415"/>
        </w:trPr>
        <w:tc>
          <w:tcPr>
            <w:tcW w:w="350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0" w:type="pct"/>
            <w:gridSpan w:val="6"/>
          </w:tcPr>
          <w:p w:rsidR="00925770" w:rsidRPr="00EE21C7" w:rsidRDefault="00925770" w:rsidP="00DA56C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A665ED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A665ED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7C5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A665ED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2D7A44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pct"/>
            <w:gridSpan w:val="6"/>
          </w:tcPr>
          <w:p w:rsidR="00925770" w:rsidRPr="00EE21C7" w:rsidRDefault="00925770" w:rsidP="00DA56C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0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rPr>
          <w:trHeight w:val="520"/>
        </w:trPr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580F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CF010F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pct"/>
            <w:gridSpan w:val="6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Pr="00B357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174C7C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384831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70" w:rsidRPr="00EE21C7" w:rsidTr="00DA56C6">
        <w:tc>
          <w:tcPr>
            <w:tcW w:w="350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5770" w:rsidRPr="00EE21C7" w:rsidRDefault="00925770" w:rsidP="00DA56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25770" w:rsidRPr="00EE21C7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70" w:rsidRDefault="00925770" w:rsidP="009257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770" w:rsidRPr="00CB1E0E" w:rsidRDefault="00925770" w:rsidP="009257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925770" w:rsidRPr="00CB1E0E" w:rsidRDefault="00925770" w:rsidP="0092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B1E0E">
        <w:rPr>
          <w:rFonts w:ascii="Times New Roman" w:eastAsia="Calibri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25770" w:rsidRPr="00CB1E0E" w:rsidRDefault="00925770" w:rsidP="0092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</w:p>
    <w:p w:rsidR="00925770" w:rsidRPr="00CB1E0E" w:rsidRDefault="00925770" w:rsidP="009257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«Ключиэнерго»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:rsidR="00925770" w:rsidRPr="00CB1E0E" w:rsidRDefault="00925770" w:rsidP="0092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тепловой энергии, используемой на подогрев холодной воды для предоставления коммунальной услуги по горячему водоснабжению ООО «Ключиэнерго» в </w:t>
      </w:r>
      <w:r w:rsidRPr="00CB1E0E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Ключевском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CB1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тарифа на</w:t>
      </w:r>
      <w:r w:rsidRPr="00CB1E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25770" w:rsidRPr="00CB1E0E" w:rsidRDefault="00925770" w:rsidP="0092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35"/>
        <w:gridCol w:w="1968"/>
        <w:gridCol w:w="2399"/>
      </w:tblGrid>
      <w:tr w:rsidR="00925770" w:rsidRPr="00CB1E0E" w:rsidTr="00DA56C6">
        <w:tc>
          <w:tcPr>
            <w:tcW w:w="2732" w:type="pct"/>
            <w:gridSpan w:val="2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022" w:type="pct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Стоимость 1 куб. метра горячей воды,</w:t>
            </w:r>
          </w:p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219,22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51276B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51276B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925770" w:rsidRPr="00CB1E0E" w:rsidTr="00DA56C6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01.07.2021 -</w:t>
            </w:r>
            <w:r w:rsidRPr="00DB6FE5">
              <w:rPr>
                <w:rFonts w:ascii="Times New Roman" w:eastAsia="Calibri" w:hAnsi="Times New Roman" w:cs="Times New Roman"/>
                <w:lang w:eastAsia="ru-RU"/>
              </w:rPr>
              <w:t>31.12.2021</w:t>
            </w:r>
          </w:p>
        </w:tc>
      </w:tr>
      <w:tr w:rsidR="00925770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925770" w:rsidRPr="00CB1E0E" w:rsidRDefault="00925770" w:rsidP="00DA56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925770" w:rsidRPr="006A404F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404F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25770" w:rsidRPr="006A404F" w:rsidRDefault="00925770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4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384831" w:rsidRPr="00CB1E0E" w:rsidTr="00384831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84831" w:rsidRPr="006A404F" w:rsidRDefault="00384831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384831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384831" w:rsidRPr="00CB1E0E" w:rsidRDefault="00384831" w:rsidP="0038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384831" w:rsidRPr="00CB1E0E" w:rsidRDefault="00384831" w:rsidP="003848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384831" w:rsidRPr="00384831" w:rsidRDefault="00384831" w:rsidP="0038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384831" w:rsidRPr="00384831" w:rsidRDefault="00384831" w:rsidP="0038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234,38</w:t>
            </w:r>
          </w:p>
        </w:tc>
      </w:tr>
      <w:tr w:rsidR="00384831" w:rsidRPr="00CB1E0E" w:rsidTr="00384831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84831" w:rsidRPr="006A404F" w:rsidRDefault="00384831" w:rsidP="00DA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01.07.2022</w:t>
            </w: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lang w:eastAsia="ru-RU"/>
              </w:rPr>
              <w:t>31.12.2022</w:t>
            </w:r>
          </w:p>
        </w:tc>
      </w:tr>
      <w:tr w:rsidR="00384831" w:rsidRPr="00CB1E0E" w:rsidTr="00DA56C6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384831" w:rsidRPr="00CB1E0E" w:rsidRDefault="00384831" w:rsidP="0038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384831" w:rsidRPr="00CB1E0E" w:rsidRDefault="00384831" w:rsidP="003848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384831" w:rsidRPr="00384831" w:rsidRDefault="00384831" w:rsidP="0038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384831" w:rsidRPr="00384831" w:rsidRDefault="00384831" w:rsidP="0038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48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234,38</w:t>
            </w:r>
          </w:p>
        </w:tc>
      </w:tr>
    </w:tbl>
    <w:p w:rsidR="00925770" w:rsidRPr="00CB1E0E" w:rsidRDefault="00925770" w:rsidP="0092577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925770" w:rsidRPr="00C27C0B" w:rsidRDefault="00925770" w:rsidP="0092577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92B" w:rsidRPr="00CF392B" w:rsidRDefault="00CF392B" w:rsidP="00BF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sectPr w:rsidR="00CF392B" w:rsidRPr="00CF392B" w:rsidSect="00F64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2B" w:rsidRDefault="00CF392B" w:rsidP="0031799B">
      <w:pPr>
        <w:spacing w:after="0" w:line="240" w:lineRule="auto"/>
      </w:pPr>
      <w:r>
        <w:separator/>
      </w:r>
    </w:p>
  </w:endnote>
  <w:endnote w:type="continuationSeparator" w:id="0">
    <w:p w:rsidR="00CF392B" w:rsidRDefault="00CF392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2B" w:rsidRDefault="00CF392B" w:rsidP="0031799B">
      <w:pPr>
        <w:spacing w:after="0" w:line="240" w:lineRule="auto"/>
      </w:pPr>
      <w:r>
        <w:separator/>
      </w:r>
    </w:p>
  </w:footnote>
  <w:footnote w:type="continuationSeparator" w:id="0">
    <w:p w:rsidR="00CF392B" w:rsidRDefault="00CF392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00383"/>
    <w:rsid w:val="00112C1A"/>
    <w:rsid w:val="00115348"/>
    <w:rsid w:val="00140E22"/>
    <w:rsid w:val="00167445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96003"/>
    <w:rsid w:val="002A0507"/>
    <w:rsid w:val="002A1B4A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84831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1931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C3790"/>
    <w:rsid w:val="006D2270"/>
    <w:rsid w:val="006E593A"/>
    <w:rsid w:val="006F5D44"/>
    <w:rsid w:val="00725A0F"/>
    <w:rsid w:val="00734831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E5C4E"/>
    <w:rsid w:val="008F2635"/>
    <w:rsid w:val="00907229"/>
    <w:rsid w:val="0091585A"/>
    <w:rsid w:val="00925770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D6CA0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00DF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0F88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CF392B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85BB1"/>
    <w:rsid w:val="00EC2DBB"/>
    <w:rsid w:val="00EE7E78"/>
    <w:rsid w:val="00EF524F"/>
    <w:rsid w:val="00F148B5"/>
    <w:rsid w:val="00F45B5F"/>
    <w:rsid w:val="00F46EC1"/>
    <w:rsid w:val="00F52709"/>
    <w:rsid w:val="00F63133"/>
    <w:rsid w:val="00F64572"/>
    <w:rsid w:val="00F81A81"/>
    <w:rsid w:val="00FB47AC"/>
    <w:rsid w:val="00FD14E2"/>
    <w:rsid w:val="00FE0846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CF392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F3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392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F39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F392B"/>
  </w:style>
  <w:style w:type="table" w:customStyle="1" w:styleId="31">
    <w:name w:val="Сетка таблицы3"/>
    <w:basedOn w:val="a1"/>
    <w:next w:val="a3"/>
    <w:rsid w:val="00CF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F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3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CF392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CF392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CF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CF3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CF392B"/>
    <w:rPr>
      <w:vertAlign w:val="superscript"/>
    </w:rPr>
  </w:style>
  <w:style w:type="paragraph" w:customStyle="1" w:styleId="ConsPlusNonformat">
    <w:name w:val="ConsPlusNonformat"/>
    <w:uiPriority w:val="99"/>
    <w:rsid w:val="00CF39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CF392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F3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CF392B"/>
  </w:style>
  <w:style w:type="table" w:customStyle="1" w:styleId="111">
    <w:name w:val="Сетка таблицы11"/>
    <w:basedOn w:val="a1"/>
    <w:next w:val="a3"/>
    <w:uiPriority w:val="59"/>
    <w:rsid w:val="00CF39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CF392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4">
    <w:name w:val="Body Text"/>
    <w:basedOn w:val="a"/>
    <w:link w:val="af5"/>
    <w:uiPriority w:val="99"/>
    <w:rsid w:val="00CF392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rsid w:val="00CF392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CF392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CF39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F392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CF392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2">
    <w:name w:val="Знак1 Знак Знак Знак1"/>
    <w:basedOn w:val="a"/>
    <w:rsid w:val="00CF392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CF3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CF3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F39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Прижатый влево"/>
    <w:basedOn w:val="a"/>
    <w:next w:val="a"/>
    <w:uiPriority w:val="99"/>
    <w:rsid w:val="00CF3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CF3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FA6B-D4B5-4B57-9826-F56258B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13</cp:revision>
  <cp:lastPrinted>2021-10-08T05:51:00Z</cp:lastPrinted>
  <dcterms:created xsi:type="dcterms:W3CDTF">2021-11-24T05:35:00Z</dcterms:created>
  <dcterms:modified xsi:type="dcterms:W3CDTF">2021-12-03T23:49:00Z</dcterms:modified>
</cp:coreProperties>
</file>