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70777A">
        <w:tc>
          <w:tcPr>
            <w:tcW w:w="4395" w:type="dxa"/>
          </w:tcPr>
          <w:p w:rsidR="00B60245" w:rsidRPr="008D13CF" w:rsidRDefault="00A44384" w:rsidP="00A4438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44384">
              <w:rPr>
                <w:szCs w:val="28"/>
              </w:rPr>
              <w:t>О внесении изменений в приложения к постановлению Региональной службы по тарифам и цена</w:t>
            </w:r>
            <w:r w:rsidR="00850807">
              <w:rPr>
                <w:szCs w:val="28"/>
              </w:rPr>
              <w:t>м Камчатского края от 01.12.2020</w:t>
            </w:r>
            <w:r w:rsidRPr="00A44384">
              <w:rPr>
                <w:szCs w:val="28"/>
              </w:rPr>
              <w:t xml:space="preserve"> № </w:t>
            </w:r>
            <w:r>
              <w:rPr>
                <w:szCs w:val="28"/>
              </w:rPr>
              <w:t>236</w:t>
            </w:r>
            <w:r w:rsidRPr="00A44384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EA7EC3">
              <w:rPr>
                <w:szCs w:val="28"/>
              </w:rPr>
              <w:t>Об утверждении</w:t>
            </w:r>
            <w:r w:rsidR="00EA7EC3" w:rsidRPr="00EF5734">
              <w:rPr>
                <w:szCs w:val="28"/>
              </w:rPr>
              <w:t xml:space="preserve"> един</w:t>
            </w:r>
            <w:r w:rsidR="00102571">
              <w:rPr>
                <w:szCs w:val="28"/>
              </w:rPr>
              <w:t>ых тарифов</w:t>
            </w:r>
            <w:r w:rsidR="00EA7EC3" w:rsidRPr="00EF5734">
              <w:rPr>
                <w:szCs w:val="28"/>
              </w:rPr>
              <w:t xml:space="preserve"> на услугу регионального оператора по</w:t>
            </w:r>
            <w:r w:rsidR="00EA7EC3">
              <w:rPr>
                <w:szCs w:val="28"/>
              </w:rPr>
              <w:t xml:space="preserve"> обращению с твердыми коммуналь</w:t>
            </w:r>
            <w:r w:rsidR="00EA7EC3" w:rsidRPr="00EF5734">
              <w:rPr>
                <w:szCs w:val="28"/>
              </w:rPr>
              <w:t xml:space="preserve">ными отходами </w:t>
            </w:r>
            <w:r w:rsidR="00EA7EC3">
              <w:rPr>
                <w:szCs w:val="28"/>
              </w:rPr>
              <w:t>Г</w:t>
            </w:r>
            <w:r w:rsidR="00EA7EC3" w:rsidRPr="00EF5734">
              <w:rPr>
                <w:szCs w:val="28"/>
              </w:rPr>
              <w:t xml:space="preserve">УП «Спецтранс» для потребителей </w:t>
            </w:r>
            <w:r w:rsidR="009E600E">
              <w:rPr>
                <w:szCs w:val="28"/>
              </w:rPr>
              <w:t>Вилючинского</w:t>
            </w:r>
            <w:r w:rsidR="009E600E" w:rsidRPr="00EF5734">
              <w:rPr>
                <w:szCs w:val="28"/>
              </w:rPr>
              <w:t xml:space="preserve"> городского округа на 20</w:t>
            </w:r>
            <w:r w:rsidR="009E600E">
              <w:rPr>
                <w:szCs w:val="28"/>
              </w:rPr>
              <w:t>21</w:t>
            </w:r>
            <w:r w:rsidR="00297B80">
              <w:rPr>
                <w:szCs w:val="28"/>
              </w:rPr>
              <w:t>-2025</w:t>
            </w:r>
            <w:r w:rsidR="009E600E" w:rsidRPr="00EF5734">
              <w:rPr>
                <w:szCs w:val="28"/>
              </w:rPr>
              <w:t xml:space="preserve"> год</w:t>
            </w:r>
            <w:r w:rsidR="00297B80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  <w:r w:rsidR="00EA7EC3"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 xml:space="preserve"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</w:t>
      </w:r>
      <w:r w:rsidR="0070777A">
        <w:rPr>
          <w:bCs/>
          <w:szCs w:val="28"/>
        </w:rPr>
        <w:t xml:space="preserve">законом Камчатского края от 26.11.2020 № 521 «О краевом бюджете на 2021 и </w:t>
      </w:r>
      <w:r w:rsidR="006D6CFA">
        <w:rPr>
          <w:bCs/>
          <w:szCs w:val="28"/>
        </w:rPr>
        <w:t xml:space="preserve">на </w:t>
      </w:r>
      <w:r w:rsidR="0070777A">
        <w:rPr>
          <w:bCs/>
          <w:szCs w:val="28"/>
        </w:rPr>
        <w:t xml:space="preserve">плановый период 2022 и 2023 годов», </w:t>
      </w:r>
      <w:r w:rsidRPr="00A36874">
        <w:rPr>
          <w:bCs/>
          <w:szCs w:val="28"/>
        </w:rPr>
        <w:t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A44384">
        <w:rPr>
          <w:bCs/>
          <w:szCs w:val="28"/>
          <w:highlight w:val="yellow"/>
        </w:rPr>
        <w:t>ХХ</w:t>
      </w:r>
      <w:r w:rsidR="00297B80" w:rsidRPr="00A44384">
        <w:rPr>
          <w:bCs/>
          <w:szCs w:val="28"/>
          <w:highlight w:val="yellow"/>
        </w:rPr>
        <w:t>.12</w:t>
      </w:r>
      <w:r w:rsidRPr="00A44384">
        <w:rPr>
          <w:bCs/>
          <w:szCs w:val="28"/>
          <w:highlight w:val="yellow"/>
        </w:rPr>
        <w:t>.202</w:t>
      </w:r>
      <w:r w:rsidR="00A44384">
        <w:rPr>
          <w:bCs/>
          <w:szCs w:val="28"/>
          <w:highlight w:val="yellow"/>
        </w:rPr>
        <w:t>1</w:t>
      </w:r>
      <w:r w:rsidRPr="00A44384">
        <w:rPr>
          <w:bCs/>
          <w:szCs w:val="28"/>
          <w:highlight w:val="yellow"/>
        </w:rPr>
        <w:t xml:space="preserve"> № </w:t>
      </w:r>
      <w:r w:rsidR="00A44384">
        <w:rPr>
          <w:bCs/>
          <w:szCs w:val="28"/>
        </w:rPr>
        <w:t>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A44384" w:rsidRDefault="00A44384" w:rsidP="00A44384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 xml:space="preserve">в приложения 1, </w:t>
      </w:r>
      <w:r>
        <w:rPr>
          <w:sz w:val="28"/>
          <w:szCs w:val="28"/>
          <w:lang w:val="ru-RU"/>
        </w:rPr>
        <w:t>2</w:t>
      </w:r>
      <w:r w:rsidRPr="00086B1F">
        <w:rPr>
          <w:sz w:val="28"/>
          <w:szCs w:val="28"/>
        </w:rPr>
        <w:t xml:space="preserve"> 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4D37FF">
        <w:rPr>
          <w:bCs/>
          <w:sz w:val="28"/>
          <w:szCs w:val="28"/>
        </w:rPr>
        <w:t>01.12.2020 № 2</w:t>
      </w:r>
      <w:r>
        <w:rPr>
          <w:bCs/>
          <w:sz w:val="28"/>
          <w:szCs w:val="28"/>
          <w:lang w:val="ru-RU"/>
        </w:rPr>
        <w:t>36</w:t>
      </w:r>
      <w:r w:rsidRPr="004D37FF">
        <w:rPr>
          <w:bCs/>
          <w:sz w:val="28"/>
          <w:szCs w:val="28"/>
        </w:rPr>
        <w:t xml:space="preserve"> «</w:t>
      </w:r>
      <w:bookmarkStart w:id="0" w:name="_GoBack"/>
      <w:bookmarkEnd w:id="0"/>
      <w:r w:rsidRPr="00A44384">
        <w:rPr>
          <w:bCs/>
          <w:sz w:val="28"/>
          <w:szCs w:val="28"/>
        </w:rPr>
        <w:t>Об утверждении единых тарифов на услугу регионального оператора по обращению с твердыми коммунальными отходами ГУП «Спецтранс» для потребителей Вилючинского городского округа на 2021-2025 годы</w:t>
      </w:r>
      <w:r w:rsidRPr="004D37FF">
        <w:rPr>
          <w:bCs/>
          <w:sz w:val="28"/>
          <w:szCs w:val="28"/>
        </w:rPr>
        <w:t>»</w:t>
      </w:r>
      <w:r w:rsidRPr="007322F3">
        <w:rPr>
          <w:bCs/>
          <w:sz w:val="28"/>
          <w:szCs w:val="28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>
        <w:rPr>
          <w:szCs w:val="28"/>
          <w:lang w:val="ru-RU"/>
        </w:rPr>
        <w:t>.</w:t>
      </w:r>
    </w:p>
    <w:p w:rsidR="00A44384" w:rsidRPr="003A70DB" w:rsidRDefault="00A44384" w:rsidP="00A44384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A44384" w:rsidRDefault="00A44384" w:rsidP="00A44384">
      <w:pPr>
        <w:adjustRightInd w:val="0"/>
        <w:jc w:val="both"/>
        <w:rPr>
          <w:szCs w:val="28"/>
        </w:rPr>
      </w:pPr>
    </w:p>
    <w:p w:rsidR="00A44384" w:rsidRPr="008D13CF" w:rsidRDefault="00A44384" w:rsidP="00A44384">
      <w:pPr>
        <w:adjustRightInd w:val="0"/>
        <w:jc w:val="both"/>
        <w:rPr>
          <w:szCs w:val="28"/>
        </w:rPr>
      </w:pPr>
    </w:p>
    <w:p w:rsidR="00A44384" w:rsidRDefault="00A44384" w:rsidP="00A44384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A44384" w:rsidRPr="001E6FE1" w:rsidTr="00C8162D">
        <w:trPr>
          <w:trHeight w:val="1284"/>
        </w:trPr>
        <w:tc>
          <w:tcPr>
            <w:tcW w:w="3828" w:type="dxa"/>
            <w:shd w:val="clear" w:color="auto" w:fill="auto"/>
          </w:tcPr>
          <w:p w:rsidR="00A44384" w:rsidRDefault="00A44384" w:rsidP="00C816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A44384" w:rsidRPr="00D871DE" w:rsidRDefault="00A44384" w:rsidP="00C8162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A44384" w:rsidRPr="001E6FE1" w:rsidRDefault="00A44384" w:rsidP="00C8162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A44384" w:rsidRPr="001E6FE1" w:rsidRDefault="00A44384" w:rsidP="00C8162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44384" w:rsidRPr="001E6FE1" w:rsidRDefault="00A44384" w:rsidP="00C8162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A44384" w:rsidRDefault="00A44384" w:rsidP="00A44384">
      <w:pPr>
        <w:ind w:firstLine="4536"/>
        <w:jc w:val="both"/>
      </w:pPr>
      <w:r>
        <w:lastRenderedPageBreak/>
        <w:t>Приложение 1</w:t>
      </w:r>
    </w:p>
    <w:p w:rsidR="00A44384" w:rsidRDefault="00A44384" w:rsidP="00A44384">
      <w:pPr>
        <w:ind w:firstLine="4536"/>
        <w:jc w:val="both"/>
      </w:pPr>
      <w:r>
        <w:t>к постановлению Региональной службы</w:t>
      </w:r>
    </w:p>
    <w:p w:rsidR="00A44384" w:rsidRDefault="00A44384" w:rsidP="00A44384">
      <w:pPr>
        <w:ind w:firstLine="4536"/>
        <w:jc w:val="both"/>
      </w:pPr>
      <w:r>
        <w:t xml:space="preserve">по тарифам и ценам Камчатского края </w:t>
      </w:r>
    </w:p>
    <w:p w:rsidR="00A44384" w:rsidRDefault="00A44384" w:rsidP="00A44384">
      <w:pPr>
        <w:ind w:firstLine="4536"/>
        <w:jc w:val="both"/>
      </w:pPr>
      <w:r>
        <w:t xml:space="preserve">от </w:t>
      </w:r>
      <w:r w:rsidRPr="00020890">
        <w:rPr>
          <w:highlight w:val="yellow"/>
        </w:rPr>
        <w:t>ХХ.1</w:t>
      </w:r>
      <w:r>
        <w:rPr>
          <w:highlight w:val="yellow"/>
        </w:rPr>
        <w:t>2</w:t>
      </w:r>
      <w:r w:rsidRPr="00020890">
        <w:rPr>
          <w:highlight w:val="yellow"/>
        </w:rPr>
        <w:t>.2021 № ХХ</w:t>
      </w:r>
    </w:p>
    <w:p w:rsidR="00A44384" w:rsidRDefault="00A44384" w:rsidP="00A44384">
      <w:pPr>
        <w:ind w:firstLine="4536"/>
        <w:jc w:val="both"/>
      </w:pPr>
    </w:p>
    <w:p w:rsidR="00D07EEE" w:rsidRPr="001F76C5" w:rsidRDefault="00D07EEE" w:rsidP="00D07EEE">
      <w:pPr>
        <w:ind w:firstLine="4536"/>
        <w:jc w:val="both"/>
      </w:pPr>
      <w:r w:rsidRPr="001F76C5"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297B80">
        <w:rPr>
          <w:szCs w:val="28"/>
        </w:rPr>
        <w:t>01</w:t>
      </w:r>
      <w:r>
        <w:rPr>
          <w:szCs w:val="28"/>
        </w:rPr>
        <w:t>.1</w:t>
      </w:r>
      <w:r w:rsidR="00297B80">
        <w:rPr>
          <w:szCs w:val="28"/>
        </w:rPr>
        <w:t>2</w:t>
      </w:r>
      <w:r>
        <w:rPr>
          <w:szCs w:val="28"/>
        </w:rPr>
        <w:t xml:space="preserve">.2020 № </w:t>
      </w:r>
      <w:r w:rsidR="0070777A">
        <w:rPr>
          <w:szCs w:val="28"/>
        </w:rPr>
        <w:t>23</w:t>
      </w:r>
      <w:r w:rsidR="00D732AE">
        <w:rPr>
          <w:szCs w:val="28"/>
        </w:rPr>
        <w:t>6</w:t>
      </w:r>
    </w:p>
    <w:p w:rsidR="00D07EEE" w:rsidRDefault="00D07EEE" w:rsidP="00D07EEE">
      <w:pPr>
        <w:ind w:firstLine="4536"/>
        <w:rPr>
          <w:szCs w:val="28"/>
        </w:rPr>
      </w:pPr>
    </w:p>
    <w:p w:rsidR="00A91604" w:rsidRDefault="00A91604" w:rsidP="00D07EEE">
      <w:pPr>
        <w:ind w:firstLine="4536"/>
        <w:rPr>
          <w:szCs w:val="28"/>
        </w:rPr>
      </w:pPr>
    </w:p>
    <w:p w:rsidR="00FB34A3" w:rsidRPr="00FB34A3" w:rsidRDefault="00FB34A3" w:rsidP="00297B80">
      <w:pPr>
        <w:autoSpaceDE w:val="0"/>
        <w:autoSpaceDN w:val="0"/>
        <w:adjustRightInd w:val="0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области обращения с твердыми коммунальными отходами регионального оператора ГУП «Спецтранс» для потребителей </w:t>
      </w:r>
      <w:r w:rsidR="009E600E" w:rsidRPr="009E600E">
        <w:rPr>
          <w:b/>
          <w:szCs w:val="28"/>
        </w:rPr>
        <w:t>Вилючинского городского округа на 2021</w:t>
      </w:r>
      <w:r w:rsidR="00A44384">
        <w:rPr>
          <w:b/>
          <w:szCs w:val="28"/>
        </w:rPr>
        <w:t xml:space="preserve"> </w:t>
      </w:r>
      <w:r w:rsidR="009E600E" w:rsidRPr="009E600E">
        <w:rPr>
          <w:b/>
          <w:szCs w:val="28"/>
        </w:rPr>
        <w:t>год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Pr="00D732AE" w:rsidRDefault="00FB34A3" w:rsidP="00FB34A3">
      <w:pPr>
        <w:autoSpaceDE w:val="0"/>
        <w:autoSpaceDN w:val="0"/>
        <w:adjustRightInd w:val="0"/>
        <w:jc w:val="center"/>
        <w:rPr>
          <w:sz w:val="24"/>
        </w:rPr>
      </w:pPr>
      <w:r w:rsidRPr="00D732AE">
        <w:rPr>
          <w:sz w:val="24"/>
        </w:rPr>
        <w:t>Раздел 1. Паспорт производственной программы</w:t>
      </w:r>
    </w:p>
    <w:p w:rsidR="00A630A1" w:rsidRDefault="00A630A1" w:rsidP="00A630A1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A630A1" w:rsidRPr="002A435B" w:rsidTr="00C0150D">
        <w:tc>
          <w:tcPr>
            <w:tcW w:w="2280" w:type="pct"/>
            <w:vAlign w:val="center"/>
          </w:tcPr>
          <w:p w:rsidR="00A630A1" w:rsidRPr="00D14A7C" w:rsidRDefault="00A630A1" w:rsidP="00C0150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4A7C">
              <w:rPr>
                <w:sz w:val="24"/>
              </w:rPr>
              <w:t>Наименование регулируемой организации, адрес местонахождения</w:t>
            </w:r>
          </w:p>
        </w:tc>
        <w:tc>
          <w:tcPr>
            <w:tcW w:w="2720" w:type="pct"/>
          </w:tcPr>
          <w:p w:rsidR="00A630A1" w:rsidRPr="00D14A7C" w:rsidRDefault="00A630A1" w:rsidP="00C0150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4A7C">
              <w:rPr>
                <w:sz w:val="24"/>
              </w:rPr>
              <w:t>ГУП «Спецтранс»,</w:t>
            </w:r>
          </w:p>
          <w:p w:rsidR="00A630A1" w:rsidRPr="00D14A7C" w:rsidRDefault="00A630A1" w:rsidP="00C0150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4A7C">
              <w:rPr>
                <w:sz w:val="24"/>
              </w:rPr>
              <w:t>683032, г. Петропавловск-Камчатский, ул. Высотная, 32а,</w:t>
            </w:r>
          </w:p>
          <w:p w:rsidR="00A630A1" w:rsidRPr="00D14A7C" w:rsidRDefault="00A44384" w:rsidP="00C0150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4384">
              <w:rPr>
                <w:sz w:val="24"/>
              </w:rPr>
              <w:t>Директор – Воробьев Сергей Петрович</w:t>
            </w:r>
            <w:r w:rsidR="00A630A1" w:rsidRPr="00D14A7C">
              <w:rPr>
                <w:sz w:val="24"/>
              </w:rPr>
              <w:t>,</w:t>
            </w:r>
          </w:p>
          <w:p w:rsidR="00A630A1" w:rsidRPr="00D14A7C" w:rsidRDefault="00A630A1" w:rsidP="00C0150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4A7C">
              <w:rPr>
                <w:sz w:val="24"/>
              </w:rPr>
              <w:t>тел.: 8(4152) 42-23-76</w:t>
            </w:r>
          </w:p>
        </w:tc>
      </w:tr>
      <w:tr w:rsidR="00A630A1" w:rsidRPr="002A435B" w:rsidTr="00C0150D">
        <w:tc>
          <w:tcPr>
            <w:tcW w:w="2280" w:type="pct"/>
            <w:vAlign w:val="center"/>
          </w:tcPr>
          <w:p w:rsidR="00A630A1" w:rsidRPr="00D14A7C" w:rsidRDefault="00A630A1" w:rsidP="00C0150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4A7C">
              <w:rPr>
                <w:sz w:val="24"/>
              </w:rPr>
              <w:t xml:space="preserve">Наименование органа регулирования, </w:t>
            </w:r>
          </w:p>
          <w:p w:rsidR="00A630A1" w:rsidRPr="00D14A7C" w:rsidRDefault="00A630A1" w:rsidP="00C0150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4A7C">
              <w:rPr>
                <w:sz w:val="24"/>
              </w:rPr>
              <w:t>адрес местонахождения</w:t>
            </w:r>
          </w:p>
        </w:tc>
        <w:tc>
          <w:tcPr>
            <w:tcW w:w="2720" w:type="pct"/>
          </w:tcPr>
          <w:p w:rsidR="00A630A1" w:rsidRPr="00D14A7C" w:rsidRDefault="00A630A1" w:rsidP="00C0150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4A7C">
              <w:rPr>
                <w:sz w:val="24"/>
              </w:rPr>
              <w:t xml:space="preserve">Региональная служба по тарифам и ценам </w:t>
            </w:r>
          </w:p>
          <w:p w:rsidR="00A630A1" w:rsidRPr="00D14A7C" w:rsidRDefault="00A630A1" w:rsidP="00C0150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4A7C">
              <w:rPr>
                <w:sz w:val="24"/>
              </w:rPr>
              <w:t>Камчатского края,</w:t>
            </w:r>
          </w:p>
          <w:p w:rsidR="00A630A1" w:rsidRPr="00D14A7C" w:rsidRDefault="00A630A1" w:rsidP="00C0150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4A7C">
              <w:rPr>
                <w:sz w:val="24"/>
              </w:rPr>
              <w:t xml:space="preserve">683003, г. Петропавловск-Камчатский, </w:t>
            </w:r>
          </w:p>
          <w:p w:rsidR="00A630A1" w:rsidRPr="00D14A7C" w:rsidRDefault="00A630A1" w:rsidP="00C0150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4A7C">
              <w:rPr>
                <w:sz w:val="24"/>
              </w:rPr>
              <w:t>ул. Ленинградская, 118,</w:t>
            </w:r>
          </w:p>
          <w:p w:rsidR="00A630A1" w:rsidRPr="00D14A7C" w:rsidRDefault="00A44384" w:rsidP="00C0150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4384">
              <w:rPr>
                <w:sz w:val="24"/>
              </w:rPr>
              <w:t>Врио руководителя – Губинский Владимир Александрович</w:t>
            </w:r>
            <w:r w:rsidR="00A630A1" w:rsidRPr="00D14A7C">
              <w:rPr>
                <w:sz w:val="24"/>
              </w:rPr>
              <w:t>,</w:t>
            </w:r>
          </w:p>
          <w:p w:rsidR="00A630A1" w:rsidRPr="00D14A7C" w:rsidRDefault="00A630A1" w:rsidP="00C0150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4A7C">
              <w:rPr>
                <w:sz w:val="24"/>
              </w:rPr>
              <w:t>тел.: 8(4152) 42-83-81</w:t>
            </w:r>
          </w:p>
        </w:tc>
      </w:tr>
      <w:tr w:rsidR="00A630A1" w:rsidRPr="002A435B" w:rsidTr="00C0150D">
        <w:tc>
          <w:tcPr>
            <w:tcW w:w="2280" w:type="pct"/>
            <w:vAlign w:val="center"/>
          </w:tcPr>
          <w:p w:rsidR="00A630A1" w:rsidRPr="00D14A7C" w:rsidRDefault="00A630A1" w:rsidP="00C0150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4A7C">
              <w:rPr>
                <w:sz w:val="24"/>
              </w:rPr>
              <w:t>Период реализации производственной программы</w:t>
            </w:r>
          </w:p>
        </w:tc>
        <w:tc>
          <w:tcPr>
            <w:tcW w:w="2720" w:type="pct"/>
            <w:vAlign w:val="center"/>
          </w:tcPr>
          <w:p w:rsidR="00A630A1" w:rsidRPr="00D14A7C" w:rsidRDefault="00A630A1" w:rsidP="00A4438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4A7C">
              <w:rPr>
                <w:sz w:val="24"/>
              </w:rPr>
              <w:t>С 1 января 20</w:t>
            </w:r>
            <w:r>
              <w:rPr>
                <w:sz w:val="24"/>
              </w:rPr>
              <w:t>21</w:t>
            </w:r>
            <w:r w:rsidRPr="00D14A7C">
              <w:rPr>
                <w:sz w:val="24"/>
              </w:rPr>
              <w:t xml:space="preserve"> г. по 31 декабря 202</w:t>
            </w:r>
            <w:r w:rsidR="00A44384">
              <w:rPr>
                <w:sz w:val="24"/>
              </w:rPr>
              <w:t xml:space="preserve">1 </w:t>
            </w:r>
            <w:r w:rsidRPr="00D14A7C">
              <w:rPr>
                <w:sz w:val="24"/>
              </w:rPr>
              <w:t>г.</w:t>
            </w:r>
          </w:p>
        </w:tc>
      </w:tr>
    </w:tbl>
    <w:p w:rsidR="00A630A1" w:rsidRDefault="00A630A1" w:rsidP="00A630A1">
      <w:pPr>
        <w:autoSpaceDE w:val="0"/>
        <w:autoSpaceDN w:val="0"/>
        <w:adjustRightInd w:val="0"/>
        <w:ind w:left="-142"/>
        <w:jc w:val="center"/>
      </w:pPr>
    </w:p>
    <w:p w:rsidR="00A630A1" w:rsidRDefault="00A630A1" w:rsidP="00A630A1">
      <w:pPr>
        <w:autoSpaceDE w:val="0"/>
        <w:autoSpaceDN w:val="0"/>
        <w:adjustRightInd w:val="0"/>
        <w:ind w:left="-142"/>
        <w:jc w:val="center"/>
      </w:pPr>
      <w:r>
        <w:t xml:space="preserve">Раздел 2. Планируемый объем </w:t>
      </w:r>
      <w:r w:rsidRPr="002318A8">
        <w:rPr>
          <w:szCs w:val="28"/>
        </w:rPr>
        <w:t xml:space="preserve">образующихся </w:t>
      </w:r>
      <w:r>
        <w:t>твердых коммунальных отходов</w:t>
      </w:r>
    </w:p>
    <w:p w:rsidR="00A630A1" w:rsidRDefault="00A630A1" w:rsidP="00A630A1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A630A1" w:rsidRDefault="00A630A1" w:rsidP="00A630A1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A630A1" w:rsidRDefault="00A630A1" w:rsidP="00A630A1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561"/>
        <w:gridCol w:w="1842"/>
        <w:gridCol w:w="3679"/>
      </w:tblGrid>
      <w:tr w:rsidR="00A44384" w:rsidRPr="00831299" w:rsidTr="00A44384">
        <w:trPr>
          <w:cantSplit/>
          <w:trHeight w:val="69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384" w:rsidRPr="00454274" w:rsidRDefault="00A44384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4384" w:rsidRPr="00454274" w:rsidRDefault="00A44384" w:rsidP="00A44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4384" w:rsidRPr="00454274" w:rsidRDefault="00A44384" w:rsidP="00A44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84" w:rsidRPr="00773308" w:rsidRDefault="00A44384" w:rsidP="00A44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44384" w:rsidRPr="00831299" w:rsidTr="00A44384">
        <w:trPr>
          <w:cantSplit/>
          <w:trHeight w:val="23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84" w:rsidRPr="00454274" w:rsidRDefault="00A44384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84" w:rsidRPr="00454274" w:rsidRDefault="00A44384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384" w:rsidRPr="00454274" w:rsidRDefault="00A44384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773308" w:rsidRDefault="00A44384" w:rsidP="00C0150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384" w:rsidRPr="00831299" w:rsidTr="00A44384">
        <w:trPr>
          <w:cantSplit/>
          <w:trHeight w:val="292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84" w:rsidRPr="00454274" w:rsidRDefault="00A44384" w:rsidP="00C01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84" w:rsidRPr="00454274" w:rsidRDefault="00A44384" w:rsidP="00C01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384" w:rsidRPr="00454274" w:rsidRDefault="00A44384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773308" w:rsidRDefault="00A44384" w:rsidP="00C0150D">
            <w:pPr>
              <w:jc w:val="center"/>
              <w:rPr>
                <w:bCs/>
                <w:sz w:val="24"/>
              </w:rPr>
            </w:pPr>
            <w:r w:rsidRPr="00773308">
              <w:rPr>
                <w:bCs/>
                <w:sz w:val="24"/>
              </w:rPr>
              <w:t>45</w:t>
            </w:r>
            <w:r>
              <w:rPr>
                <w:bCs/>
                <w:sz w:val="24"/>
              </w:rPr>
              <w:t>,075</w:t>
            </w:r>
          </w:p>
        </w:tc>
      </w:tr>
      <w:tr w:rsidR="00A44384" w:rsidRPr="00831299" w:rsidTr="00A44384">
        <w:trPr>
          <w:cantSplit/>
          <w:trHeight w:val="23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84" w:rsidRPr="00454274" w:rsidRDefault="00A44384" w:rsidP="00C01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84" w:rsidRPr="00194921" w:rsidRDefault="00A44384" w:rsidP="00C01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384" w:rsidRPr="00454274" w:rsidRDefault="00A44384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773308" w:rsidRDefault="00A44384" w:rsidP="00C0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45,075</w:t>
            </w:r>
          </w:p>
        </w:tc>
      </w:tr>
      <w:tr w:rsidR="00A44384" w:rsidRPr="00831299" w:rsidTr="00A44384">
        <w:trPr>
          <w:cantSplit/>
          <w:trHeight w:val="23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84" w:rsidRPr="00454274" w:rsidRDefault="00A44384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84" w:rsidRPr="00194921" w:rsidRDefault="00A44384" w:rsidP="00C01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384" w:rsidRPr="00454274" w:rsidRDefault="00A44384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773308" w:rsidRDefault="00A44384" w:rsidP="00C0150D">
            <w:pPr>
              <w:jc w:val="center"/>
              <w:rPr>
                <w:sz w:val="24"/>
              </w:rPr>
            </w:pPr>
          </w:p>
        </w:tc>
      </w:tr>
      <w:tr w:rsidR="00A44384" w:rsidRPr="00831299" w:rsidTr="00A44384">
        <w:trPr>
          <w:cantSplit/>
          <w:trHeight w:val="23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84" w:rsidRPr="00454274" w:rsidRDefault="00A44384" w:rsidP="00C01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84" w:rsidRDefault="00A44384" w:rsidP="00C01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384" w:rsidRPr="00454274" w:rsidRDefault="00A44384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D14A7C" w:rsidRDefault="00A44384" w:rsidP="00C0150D">
            <w:pPr>
              <w:jc w:val="center"/>
              <w:rPr>
                <w:sz w:val="24"/>
              </w:rPr>
            </w:pPr>
            <w:r w:rsidRPr="00D14A7C">
              <w:rPr>
                <w:sz w:val="24"/>
              </w:rPr>
              <w:t>35,294</w:t>
            </w:r>
          </w:p>
        </w:tc>
      </w:tr>
      <w:tr w:rsidR="00A44384" w:rsidRPr="00831299" w:rsidTr="00A44384">
        <w:trPr>
          <w:cantSplit/>
          <w:trHeight w:val="23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84" w:rsidRDefault="00A44384" w:rsidP="00C01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84" w:rsidRDefault="00A44384" w:rsidP="00C01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384" w:rsidRPr="00454274" w:rsidRDefault="00A44384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773308" w:rsidRDefault="00A44384" w:rsidP="00C0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4,507</w:t>
            </w:r>
          </w:p>
        </w:tc>
      </w:tr>
      <w:tr w:rsidR="00A44384" w:rsidRPr="00831299" w:rsidTr="00A44384">
        <w:trPr>
          <w:cantSplit/>
          <w:trHeight w:val="23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84" w:rsidRDefault="00A44384" w:rsidP="00C01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84" w:rsidRDefault="00A44384" w:rsidP="00C01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384" w:rsidRPr="00454274" w:rsidRDefault="00A44384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773308" w:rsidRDefault="00A44384" w:rsidP="00C0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5,274</w:t>
            </w:r>
          </w:p>
        </w:tc>
      </w:tr>
    </w:tbl>
    <w:p w:rsidR="00A630A1" w:rsidRDefault="00A630A1" w:rsidP="00A630A1">
      <w:pPr>
        <w:autoSpaceDE w:val="0"/>
        <w:autoSpaceDN w:val="0"/>
        <w:adjustRightInd w:val="0"/>
        <w:ind w:left="-709"/>
        <w:jc w:val="center"/>
      </w:pPr>
    </w:p>
    <w:p w:rsidR="00A630A1" w:rsidRDefault="00A630A1" w:rsidP="00A630A1">
      <w:pPr>
        <w:autoSpaceDE w:val="0"/>
        <w:autoSpaceDN w:val="0"/>
        <w:adjustRightInd w:val="0"/>
        <w:ind w:left="-709"/>
        <w:jc w:val="center"/>
      </w:pPr>
    </w:p>
    <w:p w:rsidR="00A630A1" w:rsidRDefault="00A630A1" w:rsidP="00A630A1">
      <w:pPr>
        <w:autoSpaceDE w:val="0"/>
        <w:autoSpaceDN w:val="0"/>
        <w:adjustRightInd w:val="0"/>
        <w:ind w:left="-709"/>
        <w:jc w:val="center"/>
      </w:pPr>
    </w:p>
    <w:p w:rsidR="00A630A1" w:rsidRPr="006C065C" w:rsidRDefault="00A630A1" w:rsidP="00A630A1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 xml:space="preserve">производственной программы </w:t>
      </w:r>
      <w:r w:rsidRPr="003904BA">
        <w:rPr>
          <w:rFonts w:cs="Calibri"/>
        </w:rPr>
        <w:t>в области обращения с твердыми коммунальными отходами</w:t>
      </w:r>
    </w:p>
    <w:p w:rsidR="00A630A1" w:rsidRPr="006C065C" w:rsidRDefault="00A630A1" w:rsidP="00A630A1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3110"/>
        <w:gridCol w:w="2202"/>
        <w:gridCol w:w="3662"/>
      </w:tblGrid>
      <w:tr w:rsidR="00A630A1" w:rsidRPr="006C065C" w:rsidTr="00C0150D">
        <w:trPr>
          <w:cantSplit/>
          <w:trHeight w:val="282"/>
          <w:tblHeader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0A1" w:rsidRPr="006C065C" w:rsidRDefault="00A630A1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630A1" w:rsidRPr="006C065C" w:rsidRDefault="00A630A1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4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30A1" w:rsidRPr="006C065C" w:rsidRDefault="00A630A1" w:rsidP="00C0150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  <w:tc>
          <w:tcPr>
            <w:tcW w:w="19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0A1" w:rsidRPr="006C065C" w:rsidRDefault="00A630A1" w:rsidP="00C0150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потребности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цию 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630A1" w:rsidRPr="006C065C" w:rsidTr="00C0150D">
        <w:trPr>
          <w:cantSplit/>
          <w:trHeight w:val="345"/>
          <w:tblHeader/>
        </w:trPr>
        <w:tc>
          <w:tcPr>
            <w:tcW w:w="3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0A1" w:rsidRPr="006C065C" w:rsidRDefault="00A630A1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0A1" w:rsidRPr="006C065C" w:rsidRDefault="00A630A1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0A1" w:rsidRPr="006C065C" w:rsidRDefault="00A630A1" w:rsidP="00C0150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0A1" w:rsidRPr="006C065C" w:rsidRDefault="00A630A1" w:rsidP="00C0150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A1" w:rsidRPr="006C065C" w:rsidTr="00C0150D">
        <w:trPr>
          <w:cantSplit/>
          <w:trHeight w:val="24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0A1" w:rsidRPr="006C065C" w:rsidRDefault="00A630A1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0A1" w:rsidRPr="006C065C" w:rsidRDefault="00A630A1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0A1" w:rsidRPr="006C065C" w:rsidRDefault="00A630A1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0A1" w:rsidRPr="006C065C" w:rsidRDefault="00A630A1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30A1" w:rsidRPr="006C065C" w:rsidTr="00C0150D">
        <w:trPr>
          <w:cantSplit/>
          <w:trHeight w:val="247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0A1" w:rsidRPr="006C065C" w:rsidRDefault="00A630A1" w:rsidP="00C01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0A1" w:rsidRPr="006C065C" w:rsidRDefault="00A630A1" w:rsidP="00C01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0A1" w:rsidRPr="006C065C" w:rsidRDefault="00A630A1" w:rsidP="00C01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0A1" w:rsidRPr="006C065C" w:rsidRDefault="00A630A1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384" w:rsidRPr="006C065C" w:rsidTr="00A44384">
        <w:trPr>
          <w:cantSplit/>
          <w:trHeight w:val="1476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384" w:rsidRPr="006C065C" w:rsidRDefault="00A44384" w:rsidP="00C01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4384" w:rsidRDefault="00A44384" w:rsidP="00C0150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эксплуатация </w:t>
            </w:r>
          </w:p>
          <w:p w:rsidR="00A44384" w:rsidRPr="006C065C" w:rsidRDefault="00A44384" w:rsidP="00C0150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84" w:rsidRPr="006C065C" w:rsidRDefault="00A44384" w:rsidP="00A44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84" w:rsidRPr="003C5538" w:rsidRDefault="00A44384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  <w:tr w:rsidR="00A44384" w:rsidRPr="00831299" w:rsidTr="00A44384">
        <w:trPr>
          <w:cantSplit/>
          <w:trHeight w:val="1440"/>
        </w:trPr>
        <w:tc>
          <w:tcPr>
            <w:tcW w:w="337" w:type="pct"/>
            <w:tcBorders>
              <w:left w:val="single" w:sz="6" w:space="0" w:color="auto"/>
              <w:right w:val="single" w:sz="6" w:space="0" w:color="auto"/>
            </w:tcBorders>
          </w:tcPr>
          <w:p w:rsidR="00A44384" w:rsidRPr="00454274" w:rsidRDefault="00A44384" w:rsidP="00C01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pct"/>
            <w:tcBorders>
              <w:left w:val="single" w:sz="6" w:space="0" w:color="auto"/>
              <w:right w:val="single" w:sz="4" w:space="0" w:color="auto"/>
            </w:tcBorders>
          </w:tcPr>
          <w:p w:rsidR="00A44384" w:rsidRPr="00454274" w:rsidRDefault="00A44384" w:rsidP="00C01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84" w:rsidRDefault="00A44384" w:rsidP="00A44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84" w:rsidRPr="003C5538" w:rsidRDefault="00A44384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</w:tbl>
    <w:p w:rsidR="00A630A1" w:rsidRDefault="00A630A1" w:rsidP="00A630A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630A1" w:rsidRDefault="00A630A1" w:rsidP="00A630A1">
      <w:pPr>
        <w:autoSpaceDE w:val="0"/>
        <w:autoSpaceDN w:val="0"/>
        <w:adjustRightInd w:val="0"/>
        <w:ind w:left="-142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</w:t>
      </w:r>
      <w:r w:rsidRPr="003904BA">
        <w:rPr>
          <w:rFonts w:cs="Calibri"/>
        </w:rPr>
        <w:t>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A630A1" w:rsidRPr="00B3108B" w:rsidRDefault="00A630A1" w:rsidP="00A630A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656"/>
        <w:gridCol w:w="1365"/>
        <w:gridCol w:w="2715"/>
      </w:tblGrid>
      <w:tr w:rsidR="00A630A1" w:rsidRPr="00F01B2D" w:rsidTr="00A44384">
        <w:trPr>
          <w:trHeight w:val="223"/>
        </w:trPr>
        <w:tc>
          <w:tcPr>
            <w:tcW w:w="463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п/п</w:t>
            </w:r>
          </w:p>
        </w:tc>
        <w:tc>
          <w:tcPr>
            <w:tcW w:w="2418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1410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тыс. руб.</w:t>
            </w:r>
          </w:p>
        </w:tc>
      </w:tr>
      <w:tr w:rsidR="00A630A1" w:rsidRPr="00F01B2D" w:rsidTr="00A44384">
        <w:tc>
          <w:tcPr>
            <w:tcW w:w="463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2418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</w:tr>
      <w:tr w:rsidR="00A630A1" w:rsidRPr="00F01B2D" w:rsidTr="00A44384">
        <w:tc>
          <w:tcPr>
            <w:tcW w:w="463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2418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0A1" w:rsidRPr="00F5573A" w:rsidRDefault="00A630A1" w:rsidP="00C01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38 372,826</w:t>
            </w:r>
          </w:p>
        </w:tc>
      </w:tr>
    </w:tbl>
    <w:p w:rsidR="00A630A1" w:rsidRDefault="00A630A1" w:rsidP="00A630A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630A1" w:rsidRDefault="00A630A1" w:rsidP="00A630A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  <w:r w:rsidRPr="003904BA">
        <w:rPr>
          <w:rFonts w:cs="Calibri"/>
        </w:rPr>
        <w:t>в области обращения с твердыми коммунальными отходами</w:t>
      </w:r>
    </w:p>
    <w:p w:rsidR="00A630A1" w:rsidRDefault="00A630A1" w:rsidP="00A630A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03"/>
        <w:gridCol w:w="1048"/>
        <w:gridCol w:w="1311"/>
        <w:gridCol w:w="1311"/>
        <w:gridCol w:w="1311"/>
        <w:gridCol w:w="1440"/>
      </w:tblGrid>
      <w:tr w:rsidR="00A630A1" w:rsidRPr="00F5573A" w:rsidTr="00A44384">
        <w:tc>
          <w:tcPr>
            <w:tcW w:w="365" w:type="pct"/>
            <w:vMerge w:val="restar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300" w:type="pct"/>
            <w:vMerge w:val="restar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544" w:type="pct"/>
            <w:vMerge w:val="restart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791" w:type="pct"/>
            <w:gridSpan w:val="4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630A1" w:rsidRPr="00F5573A" w:rsidTr="00A44384">
        <w:trPr>
          <w:trHeight w:val="357"/>
        </w:trPr>
        <w:tc>
          <w:tcPr>
            <w:tcW w:w="365" w:type="pct"/>
            <w:vMerge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44" w:type="pct"/>
            <w:vMerge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1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1" w:type="pct"/>
            <w:shd w:val="clear" w:color="auto" w:fill="auto"/>
          </w:tcPr>
          <w:p w:rsidR="00A630A1" w:rsidRPr="00F5573A" w:rsidRDefault="00A630A1" w:rsidP="00C0150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81" w:type="pct"/>
            <w:shd w:val="clear" w:color="auto" w:fill="auto"/>
          </w:tcPr>
          <w:p w:rsidR="00A630A1" w:rsidRPr="00F5573A" w:rsidRDefault="00A630A1" w:rsidP="00C0150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749" w:type="pct"/>
            <w:shd w:val="clear" w:color="auto" w:fill="auto"/>
          </w:tcPr>
          <w:p w:rsidR="00A630A1" w:rsidRPr="00F5573A" w:rsidRDefault="00A630A1" w:rsidP="00C0150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630A1" w:rsidRPr="00F5573A" w:rsidTr="00A44384">
        <w:tc>
          <w:tcPr>
            <w:tcW w:w="365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1300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544" w:type="pct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681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681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749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A44384" w:rsidRPr="00F5573A" w:rsidTr="00A44384">
        <w:trPr>
          <w:trHeight w:val="348"/>
        </w:trPr>
        <w:tc>
          <w:tcPr>
            <w:tcW w:w="365" w:type="pct"/>
            <w:shd w:val="clear" w:color="auto" w:fill="auto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1300" w:type="pct"/>
            <w:shd w:val="clear" w:color="auto" w:fill="auto"/>
          </w:tcPr>
          <w:p w:rsidR="00A44384" w:rsidRPr="00F5573A" w:rsidRDefault="00A44384" w:rsidP="00C0150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544" w:type="pct"/>
            <w:vAlign w:val="center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81" w:type="pct"/>
            <w:shd w:val="clear" w:color="auto" w:fill="auto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1" w:type="pct"/>
            <w:shd w:val="clear" w:color="auto" w:fill="auto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1" w:type="pct"/>
            <w:shd w:val="clear" w:color="auto" w:fill="auto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49" w:type="pct"/>
            <w:shd w:val="clear" w:color="auto" w:fill="auto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630A1" w:rsidRPr="00F5573A" w:rsidTr="00A44384">
        <w:trPr>
          <w:trHeight w:val="348"/>
        </w:trPr>
        <w:tc>
          <w:tcPr>
            <w:tcW w:w="365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2.</w:t>
            </w:r>
          </w:p>
        </w:tc>
        <w:tc>
          <w:tcPr>
            <w:tcW w:w="1300" w:type="pct"/>
            <w:shd w:val="clear" w:color="auto" w:fill="auto"/>
          </w:tcPr>
          <w:p w:rsidR="00A630A1" w:rsidRPr="00F5573A" w:rsidRDefault="00A630A1" w:rsidP="00C0150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</w:t>
            </w:r>
          </w:p>
        </w:tc>
        <w:tc>
          <w:tcPr>
            <w:tcW w:w="544" w:type="pct"/>
            <w:vAlign w:val="center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81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1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1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49" w:type="pct"/>
            <w:shd w:val="clear" w:color="auto" w:fill="auto"/>
          </w:tcPr>
          <w:p w:rsidR="00A630A1" w:rsidRPr="00F5573A" w:rsidRDefault="00A630A1" w:rsidP="00C015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A630A1" w:rsidRDefault="00A630A1" w:rsidP="00A630A1">
      <w:pPr>
        <w:autoSpaceDE w:val="0"/>
        <w:autoSpaceDN w:val="0"/>
        <w:adjustRightInd w:val="0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 захоронения твердых коммунальных отходов</w:t>
      </w:r>
    </w:p>
    <w:p w:rsidR="00A630A1" w:rsidRPr="003511EE" w:rsidRDefault="00A630A1" w:rsidP="00A630A1">
      <w:pPr>
        <w:autoSpaceDE w:val="0"/>
        <w:autoSpaceDN w:val="0"/>
        <w:adjustRightInd w:val="0"/>
        <w:rPr>
          <w:rFonts w:cs="Calibri"/>
          <w:sz w:val="16"/>
          <w:szCs w:val="16"/>
        </w:rPr>
      </w:pPr>
      <w:r>
        <w:rPr>
          <w:rFonts w:cs="Calibri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141"/>
        <w:gridCol w:w="1837"/>
        <w:gridCol w:w="2120"/>
      </w:tblGrid>
      <w:tr w:rsidR="00A44384" w:rsidRPr="004468D8" w:rsidTr="00A44384">
        <w:trPr>
          <w:trHeight w:val="5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 год</w:t>
            </w:r>
          </w:p>
        </w:tc>
      </w:tr>
      <w:tr w:rsidR="00A44384" w:rsidRPr="004468D8" w:rsidTr="00A44384">
        <w:tc>
          <w:tcPr>
            <w:tcW w:w="275" w:type="pct"/>
            <w:shd w:val="clear" w:color="auto" w:fill="auto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2670" w:type="pct"/>
            <w:shd w:val="clear" w:color="auto" w:fill="auto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954" w:type="pct"/>
            <w:shd w:val="clear" w:color="auto" w:fill="auto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1101" w:type="pct"/>
            <w:shd w:val="clear" w:color="auto" w:fill="auto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</w:tr>
      <w:tr w:rsidR="00A44384" w:rsidRPr="004468D8" w:rsidTr="00A44384">
        <w:trPr>
          <w:trHeight w:val="555"/>
        </w:trPr>
        <w:tc>
          <w:tcPr>
            <w:tcW w:w="275" w:type="pct"/>
            <w:shd w:val="clear" w:color="auto" w:fill="auto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2670" w:type="pct"/>
            <w:shd w:val="clear" w:color="auto" w:fill="auto"/>
          </w:tcPr>
          <w:p w:rsidR="00A44384" w:rsidRPr="00F5573A" w:rsidRDefault="00A44384" w:rsidP="00C0150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</w:t>
            </w:r>
            <w:r w:rsidRPr="00F5573A">
              <w:rPr>
                <w:sz w:val="24"/>
              </w:rPr>
              <w:lastRenderedPageBreak/>
              <w:t xml:space="preserve">установленным требованиям, в общем объеме таких проб 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lastRenderedPageBreak/>
              <w:t>%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A44384" w:rsidRPr="004468D8" w:rsidTr="00A44384">
        <w:trPr>
          <w:trHeight w:val="910"/>
        </w:trPr>
        <w:tc>
          <w:tcPr>
            <w:tcW w:w="275" w:type="pct"/>
            <w:shd w:val="clear" w:color="auto" w:fill="auto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2670" w:type="pct"/>
            <w:shd w:val="clear" w:color="auto" w:fill="auto"/>
          </w:tcPr>
          <w:p w:rsidR="00A44384" w:rsidRPr="00F5573A" w:rsidRDefault="00A44384" w:rsidP="00C0150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A44384" w:rsidRPr="00F5573A" w:rsidRDefault="00A44384" w:rsidP="00C0150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630A1" w:rsidRDefault="00A630A1" w:rsidP="00A630A1">
      <w:pPr>
        <w:rPr>
          <w:rFonts w:cs="Calibri"/>
          <w:b/>
          <w:szCs w:val="28"/>
        </w:rPr>
      </w:pPr>
    </w:p>
    <w:p w:rsidR="00A630A1" w:rsidRDefault="00A630A1" w:rsidP="00A630A1">
      <w:pPr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Объекты в сфере захоронения </w:t>
      </w:r>
      <w:r w:rsidRPr="00E9045C">
        <w:rPr>
          <w:rFonts w:cs="Calibri"/>
          <w:szCs w:val="28"/>
        </w:rPr>
        <w:t>твердых коммунальных отходов</w:t>
      </w:r>
      <w:r>
        <w:rPr>
          <w:rFonts w:cs="Calibri"/>
          <w:szCs w:val="28"/>
        </w:rPr>
        <w:t xml:space="preserve"> в Вилючинском городском округе у ГУП «Спецтранс» отсутствуют.</w:t>
      </w:r>
    </w:p>
    <w:p w:rsidR="00A630A1" w:rsidRDefault="00A630A1" w:rsidP="00A630A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E9045C">
        <w:rPr>
          <w:rFonts w:cs="Calibri"/>
          <w:szCs w:val="28"/>
        </w:rPr>
        <w:t>Показатели эффективности объектов</w:t>
      </w:r>
      <w:r>
        <w:rPr>
          <w:rFonts w:cs="Calibri"/>
          <w:szCs w:val="28"/>
        </w:rPr>
        <w:t>, используемых для</w:t>
      </w:r>
      <w:r w:rsidRPr="00E9045C">
        <w:rPr>
          <w:rFonts w:cs="Calibri"/>
          <w:szCs w:val="28"/>
        </w:rPr>
        <w:t xml:space="preserve"> захоронения </w:t>
      </w:r>
      <w:r>
        <w:rPr>
          <w:rFonts w:cs="Calibri"/>
          <w:szCs w:val="28"/>
        </w:rPr>
        <w:t>т</w:t>
      </w:r>
      <w:r w:rsidRPr="00E9045C">
        <w:rPr>
          <w:rFonts w:cs="Calibri"/>
          <w:szCs w:val="28"/>
        </w:rPr>
        <w:t>вердых коммунальных отходов</w:t>
      </w:r>
      <w:r>
        <w:rPr>
          <w:rFonts w:cs="Calibri"/>
          <w:szCs w:val="28"/>
        </w:rPr>
        <w:t>, для ГУП «Спецтранс» уполномоченным органом не утверждались.</w:t>
      </w:r>
    </w:p>
    <w:p w:rsidR="00A630A1" w:rsidRDefault="00A630A1" w:rsidP="00A630A1">
      <w:pPr>
        <w:ind w:firstLine="709"/>
        <w:jc w:val="both"/>
      </w:pPr>
    </w:p>
    <w:p w:rsidR="00A630A1" w:rsidRDefault="00A630A1" w:rsidP="00A630A1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A44384" w:rsidRPr="001F76C5" w:rsidRDefault="00A44384" w:rsidP="00A44384">
      <w:pPr>
        <w:ind w:left="4536"/>
        <w:jc w:val="both"/>
      </w:pPr>
      <w:r w:rsidRPr="001F76C5">
        <w:lastRenderedPageBreak/>
        <w:t xml:space="preserve">Приложение </w:t>
      </w:r>
      <w:r>
        <w:t>2</w:t>
      </w:r>
    </w:p>
    <w:p w:rsidR="00A44384" w:rsidRDefault="00A44384" w:rsidP="00A44384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44384" w:rsidRDefault="00A44384" w:rsidP="00A44384">
      <w:pPr>
        <w:widowControl w:val="0"/>
        <w:ind w:left="4536"/>
      </w:pPr>
      <w:r w:rsidRPr="00EA001E">
        <w:t xml:space="preserve">от </w:t>
      </w:r>
      <w:r>
        <w:rPr>
          <w:highlight w:val="yellow"/>
        </w:rPr>
        <w:t>ХХ</w:t>
      </w:r>
      <w:r w:rsidRPr="004D37FF">
        <w:rPr>
          <w:highlight w:val="yellow"/>
        </w:rPr>
        <w:t>.1</w:t>
      </w:r>
      <w:r>
        <w:rPr>
          <w:highlight w:val="yellow"/>
        </w:rPr>
        <w:t>2</w:t>
      </w:r>
      <w:r w:rsidRPr="004D37FF">
        <w:rPr>
          <w:highlight w:val="yellow"/>
        </w:rPr>
        <w:t>.2021 № ХХ</w:t>
      </w:r>
    </w:p>
    <w:p w:rsidR="00A44384" w:rsidRDefault="00A44384" w:rsidP="00A630A1">
      <w:pPr>
        <w:ind w:left="4536"/>
        <w:jc w:val="both"/>
      </w:pPr>
    </w:p>
    <w:p w:rsidR="00A630A1" w:rsidRPr="006A1F99" w:rsidRDefault="00A630A1" w:rsidP="00A630A1">
      <w:pPr>
        <w:ind w:left="4536"/>
        <w:jc w:val="both"/>
      </w:pPr>
      <w:r w:rsidRPr="006A1F99">
        <w:t xml:space="preserve">Приложение </w:t>
      </w:r>
      <w:r>
        <w:t>2</w:t>
      </w:r>
    </w:p>
    <w:p w:rsidR="00A630A1" w:rsidRPr="006A1F99" w:rsidRDefault="00A630A1" w:rsidP="00A630A1">
      <w:pPr>
        <w:ind w:left="4536"/>
        <w:jc w:val="both"/>
      </w:pPr>
      <w:r w:rsidRPr="006A1F99">
        <w:t>к постановлению Региональной службы</w:t>
      </w:r>
    </w:p>
    <w:p w:rsidR="00A630A1" w:rsidRPr="006A1F99" w:rsidRDefault="00A630A1" w:rsidP="00A630A1">
      <w:pPr>
        <w:ind w:left="4536"/>
        <w:jc w:val="both"/>
      </w:pPr>
      <w:r w:rsidRPr="006A1F99">
        <w:t xml:space="preserve">по тарифам и ценам Камчатского края </w:t>
      </w:r>
    </w:p>
    <w:p w:rsidR="00A630A1" w:rsidRDefault="00A630A1" w:rsidP="00A630A1">
      <w:pPr>
        <w:ind w:left="4536"/>
        <w:jc w:val="both"/>
      </w:pPr>
      <w:r w:rsidRPr="006A1F99">
        <w:t xml:space="preserve">от </w:t>
      </w:r>
      <w:r>
        <w:t>01</w:t>
      </w:r>
      <w:r w:rsidRPr="006A1F99">
        <w:t>.1</w:t>
      </w:r>
      <w:r>
        <w:t>2</w:t>
      </w:r>
      <w:r w:rsidRPr="006A1F99">
        <w:t xml:space="preserve">.2020 № </w:t>
      </w:r>
      <w:r>
        <w:t>236</w:t>
      </w:r>
    </w:p>
    <w:p w:rsidR="00A630A1" w:rsidRDefault="00A630A1" w:rsidP="00A630A1">
      <w:pPr>
        <w:ind w:left="4536"/>
        <w:jc w:val="both"/>
      </w:pPr>
    </w:p>
    <w:p w:rsidR="00A630A1" w:rsidRDefault="00A630A1" w:rsidP="00A630A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Е</w:t>
      </w:r>
      <w:r w:rsidRPr="00EF5734">
        <w:rPr>
          <w:b/>
          <w:szCs w:val="28"/>
        </w:rPr>
        <w:t>дин</w:t>
      </w:r>
      <w:r>
        <w:rPr>
          <w:b/>
          <w:szCs w:val="28"/>
        </w:rPr>
        <w:t>ые</w:t>
      </w:r>
      <w:r w:rsidRPr="00EF5734">
        <w:rPr>
          <w:b/>
          <w:szCs w:val="28"/>
        </w:rPr>
        <w:t xml:space="preserve"> тариф</w:t>
      </w:r>
      <w:r>
        <w:rPr>
          <w:b/>
          <w:szCs w:val="28"/>
        </w:rPr>
        <w:t>ы</w:t>
      </w:r>
      <w:r w:rsidRPr="00EF5734">
        <w:rPr>
          <w:b/>
          <w:szCs w:val="28"/>
        </w:rPr>
        <w:t xml:space="preserve"> на услугу региональног</w:t>
      </w:r>
      <w:r>
        <w:rPr>
          <w:b/>
          <w:szCs w:val="28"/>
        </w:rPr>
        <w:t xml:space="preserve">о оператора </w:t>
      </w:r>
    </w:p>
    <w:p w:rsidR="00A630A1" w:rsidRDefault="00A630A1" w:rsidP="00A630A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 обращению с твер</w:t>
      </w:r>
      <w:r w:rsidRPr="00EF5734">
        <w:rPr>
          <w:b/>
          <w:szCs w:val="28"/>
        </w:rPr>
        <w:t xml:space="preserve">дыми коммунальными отходами </w:t>
      </w: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</w:p>
    <w:p w:rsidR="00A630A1" w:rsidRPr="004B14BE" w:rsidRDefault="00A630A1" w:rsidP="00A630A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F5734">
        <w:rPr>
          <w:b/>
          <w:szCs w:val="28"/>
        </w:rPr>
        <w:t xml:space="preserve">для </w:t>
      </w:r>
      <w:r w:rsidRPr="00E1006D">
        <w:rPr>
          <w:b/>
        </w:rPr>
        <w:t>потребителей</w:t>
      </w:r>
      <w:r>
        <w:rPr>
          <w:b/>
          <w:szCs w:val="28"/>
        </w:rPr>
        <w:t xml:space="preserve"> </w:t>
      </w:r>
      <w:r w:rsidRPr="009E600E">
        <w:rPr>
          <w:b/>
          <w:szCs w:val="28"/>
        </w:rPr>
        <w:t>Вилючин</w:t>
      </w:r>
      <w:r w:rsidR="00A44384">
        <w:rPr>
          <w:b/>
          <w:szCs w:val="28"/>
        </w:rPr>
        <w:t>ского городского округа на 2021 год</w:t>
      </w:r>
    </w:p>
    <w:p w:rsidR="00A630A1" w:rsidRDefault="00A630A1" w:rsidP="00A630A1">
      <w:pPr>
        <w:widowControl w:val="0"/>
        <w:jc w:val="center"/>
        <w:rPr>
          <w:rFonts w:cs="Calibri"/>
        </w:rPr>
      </w:pPr>
    </w:p>
    <w:p w:rsidR="00A630A1" w:rsidRPr="00B61663" w:rsidRDefault="00A630A1" w:rsidP="00A630A1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(НДС</w:t>
      </w:r>
      <w:r>
        <w:rPr>
          <w:bCs/>
          <w:sz w:val="28"/>
          <w:szCs w:val="28"/>
        </w:rPr>
        <w:t xml:space="preserve"> не облагаются</w:t>
      </w:r>
      <w:r w:rsidRPr="00B61663">
        <w:rPr>
          <w:bCs/>
          <w:sz w:val="28"/>
          <w:szCs w:val="28"/>
        </w:rPr>
        <w:t>)</w:t>
      </w:r>
    </w:p>
    <w:p w:rsidR="00A630A1" w:rsidRDefault="00A630A1" w:rsidP="00A630A1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17"/>
        <w:gridCol w:w="3611"/>
        <w:gridCol w:w="3060"/>
      </w:tblGrid>
      <w:tr w:rsidR="00A630A1" w:rsidRPr="007C6E72" w:rsidTr="003C7C18">
        <w:trPr>
          <w:trHeight w:val="892"/>
        </w:trPr>
        <w:tc>
          <w:tcPr>
            <w:tcW w:w="280" w:type="pct"/>
            <w:shd w:val="clear" w:color="auto" w:fill="auto"/>
            <w:vAlign w:val="center"/>
          </w:tcPr>
          <w:p w:rsidR="00A630A1" w:rsidRPr="007C6E72" w:rsidRDefault="00A630A1" w:rsidP="00C0150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630A1" w:rsidRPr="007C6E72" w:rsidRDefault="00A630A1" w:rsidP="00C0150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875" w:type="pct"/>
          </w:tcPr>
          <w:p w:rsidR="00A630A1" w:rsidRPr="007C6E72" w:rsidRDefault="00A630A1" w:rsidP="00C0150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589" w:type="pct"/>
            <w:shd w:val="clear" w:color="auto" w:fill="auto"/>
          </w:tcPr>
          <w:p w:rsidR="00A630A1" w:rsidRPr="00D901A4" w:rsidRDefault="00A630A1" w:rsidP="00C0150D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отходами, руб./куб.м</w:t>
            </w:r>
          </w:p>
        </w:tc>
      </w:tr>
      <w:tr w:rsidR="003C7C18" w:rsidRPr="007C6E72" w:rsidTr="003C7C18">
        <w:trPr>
          <w:trHeight w:val="48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3C7C18" w:rsidRPr="007C6E72" w:rsidRDefault="003C7C18" w:rsidP="00C0150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255" w:type="pct"/>
            <w:vMerge w:val="restart"/>
            <w:shd w:val="clear" w:color="auto" w:fill="auto"/>
            <w:vAlign w:val="center"/>
          </w:tcPr>
          <w:p w:rsidR="003C7C18" w:rsidRPr="007C6E72" w:rsidRDefault="003C7C18" w:rsidP="00C0150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875" w:type="pct"/>
            <w:vAlign w:val="center"/>
          </w:tcPr>
          <w:p w:rsidR="003C7C18" w:rsidRPr="007C6E72" w:rsidRDefault="003C7C18" w:rsidP="00C0150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3C7C18" w:rsidRPr="007C6E72" w:rsidRDefault="003C7C18" w:rsidP="00C0150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822,66</w:t>
            </w:r>
          </w:p>
        </w:tc>
      </w:tr>
      <w:tr w:rsidR="003C7C18" w:rsidRPr="007C6E72" w:rsidTr="003C7C18">
        <w:trPr>
          <w:trHeight w:val="419"/>
        </w:trPr>
        <w:tc>
          <w:tcPr>
            <w:tcW w:w="280" w:type="pct"/>
            <w:vMerge/>
            <w:shd w:val="clear" w:color="auto" w:fill="auto"/>
            <w:vAlign w:val="center"/>
          </w:tcPr>
          <w:p w:rsidR="003C7C18" w:rsidRPr="007C6E72" w:rsidRDefault="003C7C18" w:rsidP="00C0150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3C7C18" w:rsidRPr="007C6E72" w:rsidRDefault="003C7C18" w:rsidP="00C0150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5" w:type="pct"/>
            <w:vAlign w:val="center"/>
          </w:tcPr>
          <w:p w:rsidR="003C7C18" w:rsidRPr="007C6E72" w:rsidRDefault="003C7C18" w:rsidP="00C0150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3C7C18" w:rsidRPr="007C6E72" w:rsidRDefault="003C7C18" w:rsidP="00C0150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879,98</w:t>
            </w:r>
          </w:p>
        </w:tc>
      </w:tr>
    </w:tbl>
    <w:p w:rsidR="00A630A1" w:rsidRPr="00B61663" w:rsidRDefault="00A630A1" w:rsidP="00A630A1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630A1" w:rsidRDefault="00A630A1" w:rsidP="00A630A1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</w:t>
      </w:r>
      <w:r w:rsidRPr="00066606">
        <w:rPr>
          <w:sz w:val="28"/>
          <w:szCs w:val="28"/>
        </w:rPr>
        <w:t>НДС</w:t>
      </w:r>
      <w:r>
        <w:rPr>
          <w:sz w:val="28"/>
          <w:szCs w:val="28"/>
        </w:rPr>
        <w:t xml:space="preserve"> не облагаются</w:t>
      </w:r>
      <w:r w:rsidRPr="00066606">
        <w:rPr>
          <w:sz w:val="28"/>
          <w:szCs w:val="28"/>
        </w:rPr>
        <w:t>)</w:t>
      </w:r>
    </w:p>
    <w:p w:rsidR="00A630A1" w:rsidRDefault="00A630A1" w:rsidP="00A630A1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A630A1" w:rsidRPr="007C6E72" w:rsidTr="00C0150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A630A1" w:rsidRPr="007C6E72" w:rsidRDefault="00A630A1" w:rsidP="00C0150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630A1" w:rsidRPr="007C6E72" w:rsidRDefault="00A630A1" w:rsidP="00C0150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A630A1" w:rsidRPr="007C6E72" w:rsidRDefault="00A630A1" w:rsidP="00C0150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A630A1" w:rsidRPr="007C6E72" w:rsidRDefault="00A630A1" w:rsidP="00C0150D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отходами, руб./куб.м</w:t>
            </w:r>
          </w:p>
        </w:tc>
      </w:tr>
      <w:tr w:rsidR="00A630A1" w:rsidRPr="007C6E72" w:rsidTr="00C0150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630A1" w:rsidRPr="007C6E72" w:rsidRDefault="00A630A1" w:rsidP="00C0150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A630A1" w:rsidRPr="007C6E72" w:rsidRDefault="00A630A1" w:rsidP="00C0150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A630A1" w:rsidRPr="007C6E72" w:rsidRDefault="00A630A1" w:rsidP="00C0150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630A1" w:rsidRPr="007C6E72" w:rsidRDefault="00A630A1" w:rsidP="00C0150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  <w:tr w:rsidR="00A630A1" w:rsidRPr="007C6E72" w:rsidTr="00C0150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A630A1" w:rsidRPr="007C6E72" w:rsidRDefault="00A630A1" w:rsidP="00C0150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630A1" w:rsidRPr="007C6E72" w:rsidRDefault="00A630A1" w:rsidP="00C0150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630A1" w:rsidRPr="007C6E72" w:rsidRDefault="00A630A1" w:rsidP="00C0150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630A1" w:rsidRPr="007C6E72" w:rsidRDefault="00A630A1" w:rsidP="00C0150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</w:tbl>
    <w:p w:rsidR="00A630A1" w:rsidRDefault="00A630A1" w:rsidP="00A630A1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sectPr w:rsidR="00FB34A3" w:rsidSect="007077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35" w:rsidRDefault="00834235" w:rsidP="00342D13">
      <w:r>
        <w:separator/>
      </w:r>
    </w:p>
  </w:endnote>
  <w:endnote w:type="continuationSeparator" w:id="0">
    <w:p w:rsidR="00834235" w:rsidRDefault="0083423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35" w:rsidRDefault="00834235" w:rsidP="00342D13">
      <w:r>
        <w:separator/>
      </w:r>
    </w:p>
  </w:footnote>
  <w:footnote w:type="continuationSeparator" w:id="0">
    <w:p w:rsidR="00834235" w:rsidRDefault="0083423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8279E"/>
    <w:rsid w:val="00097D34"/>
    <w:rsid w:val="000B4373"/>
    <w:rsid w:val="000B65E3"/>
    <w:rsid w:val="000C0ABF"/>
    <w:rsid w:val="000C1841"/>
    <w:rsid w:val="000E1471"/>
    <w:rsid w:val="000E244C"/>
    <w:rsid w:val="000F0A89"/>
    <w:rsid w:val="00102571"/>
    <w:rsid w:val="0010596D"/>
    <w:rsid w:val="00122440"/>
    <w:rsid w:val="00125345"/>
    <w:rsid w:val="00127B64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62AB"/>
    <w:rsid w:val="001E6FE1"/>
    <w:rsid w:val="00200564"/>
    <w:rsid w:val="00203B9F"/>
    <w:rsid w:val="00216E37"/>
    <w:rsid w:val="00223D68"/>
    <w:rsid w:val="00230F4D"/>
    <w:rsid w:val="00232A85"/>
    <w:rsid w:val="0024154F"/>
    <w:rsid w:val="00257CB4"/>
    <w:rsid w:val="00262382"/>
    <w:rsid w:val="00265ED8"/>
    <w:rsid w:val="002722F0"/>
    <w:rsid w:val="00281309"/>
    <w:rsid w:val="002909BE"/>
    <w:rsid w:val="00291F7C"/>
    <w:rsid w:val="00296585"/>
    <w:rsid w:val="00297B80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66F57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C7C18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701B8"/>
    <w:rsid w:val="006979FB"/>
    <w:rsid w:val="006A4E20"/>
    <w:rsid w:val="006A5AB2"/>
    <w:rsid w:val="006C013F"/>
    <w:rsid w:val="006C2724"/>
    <w:rsid w:val="006D4BF2"/>
    <w:rsid w:val="006D5BEC"/>
    <w:rsid w:val="006D6CFA"/>
    <w:rsid w:val="006E4B23"/>
    <w:rsid w:val="006F090D"/>
    <w:rsid w:val="00704EC1"/>
    <w:rsid w:val="0070777A"/>
    <w:rsid w:val="007120E9"/>
    <w:rsid w:val="0072115F"/>
    <w:rsid w:val="00733DC4"/>
    <w:rsid w:val="00734353"/>
    <w:rsid w:val="00747197"/>
    <w:rsid w:val="00760202"/>
    <w:rsid w:val="00762865"/>
    <w:rsid w:val="00773308"/>
    <w:rsid w:val="00793645"/>
    <w:rsid w:val="00795E36"/>
    <w:rsid w:val="007A1ADD"/>
    <w:rsid w:val="007A6076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34235"/>
    <w:rsid w:val="008434A6"/>
    <w:rsid w:val="00844A92"/>
    <w:rsid w:val="00850807"/>
    <w:rsid w:val="00856C9C"/>
    <w:rsid w:val="00863EEF"/>
    <w:rsid w:val="0087592A"/>
    <w:rsid w:val="0089097E"/>
    <w:rsid w:val="008A1EC8"/>
    <w:rsid w:val="008B7954"/>
    <w:rsid w:val="008B7D3E"/>
    <w:rsid w:val="008D13CF"/>
    <w:rsid w:val="008F0091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009"/>
    <w:rsid w:val="009B185D"/>
    <w:rsid w:val="009B1C1D"/>
    <w:rsid w:val="009B6B79"/>
    <w:rsid w:val="009D27F0"/>
    <w:rsid w:val="009E0C88"/>
    <w:rsid w:val="009E5567"/>
    <w:rsid w:val="009E5EC5"/>
    <w:rsid w:val="009E600E"/>
    <w:rsid w:val="009F2212"/>
    <w:rsid w:val="00A01FD5"/>
    <w:rsid w:val="00A03193"/>
    <w:rsid w:val="00A06799"/>
    <w:rsid w:val="00A106B6"/>
    <w:rsid w:val="00A16406"/>
    <w:rsid w:val="00A1736B"/>
    <w:rsid w:val="00A44384"/>
    <w:rsid w:val="00A5009B"/>
    <w:rsid w:val="00A52C9A"/>
    <w:rsid w:val="00A535B6"/>
    <w:rsid w:val="00A540B6"/>
    <w:rsid w:val="00A5593D"/>
    <w:rsid w:val="00A6200A"/>
    <w:rsid w:val="00A62100"/>
    <w:rsid w:val="00A630A1"/>
    <w:rsid w:val="00A63668"/>
    <w:rsid w:val="00A7789B"/>
    <w:rsid w:val="00A828F5"/>
    <w:rsid w:val="00A91604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E6747"/>
    <w:rsid w:val="00BF3927"/>
    <w:rsid w:val="00BF5293"/>
    <w:rsid w:val="00C00871"/>
    <w:rsid w:val="00C4544B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2BAC"/>
    <w:rsid w:val="00D1357C"/>
    <w:rsid w:val="00D15797"/>
    <w:rsid w:val="00D163F5"/>
    <w:rsid w:val="00D17E32"/>
    <w:rsid w:val="00D23436"/>
    <w:rsid w:val="00D57C8E"/>
    <w:rsid w:val="00D605CF"/>
    <w:rsid w:val="00D732AE"/>
    <w:rsid w:val="00D840CE"/>
    <w:rsid w:val="00D871DE"/>
    <w:rsid w:val="00D901A4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371CD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E0DFD"/>
    <w:rsid w:val="00EE4549"/>
    <w:rsid w:val="00EE5AFD"/>
    <w:rsid w:val="00EE60C2"/>
    <w:rsid w:val="00EE6F1E"/>
    <w:rsid w:val="00EF15B3"/>
    <w:rsid w:val="00F21756"/>
    <w:rsid w:val="00F33FDB"/>
    <w:rsid w:val="00F35D89"/>
    <w:rsid w:val="00F417C6"/>
    <w:rsid w:val="00F5573A"/>
    <w:rsid w:val="00F655B1"/>
    <w:rsid w:val="00F67191"/>
    <w:rsid w:val="00F73B10"/>
    <w:rsid w:val="00F74A59"/>
    <w:rsid w:val="00FA06A4"/>
    <w:rsid w:val="00FA11B3"/>
    <w:rsid w:val="00FA5F85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62057"/>
  <w15:docId w15:val="{363AEA4F-1387-45F4-8BFD-E74D8E9A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0DB1-0BBE-444F-9FBC-9BC04C77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6753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4</cp:revision>
  <cp:lastPrinted>2020-05-08T01:33:00Z</cp:lastPrinted>
  <dcterms:created xsi:type="dcterms:W3CDTF">2021-11-24T02:58:00Z</dcterms:created>
  <dcterms:modified xsi:type="dcterms:W3CDTF">2021-11-24T03:03:00Z</dcterms:modified>
</cp:coreProperties>
</file>