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023" w:rsidRPr="006928CB" w:rsidRDefault="00192023" w:rsidP="00192023">
      <w:pPr>
        <w:spacing w:line="276" w:lineRule="auto"/>
        <w:rPr>
          <w:rFonts w:eastAsiaTheme="minorHAnsi"/>
          <w:szCs w:val="28"/>
          <w:lang w:eastAsia="en-US"/>
        </w:rPr>
      </w:pPr>
      <w:r w:rsidRPr="006928CB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78C7FE2" wp14:editId="2412CCA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023" w:rsidRPr="006928CB" w:rsidRDefault="00192023" w:rsidP="00192023">
      <w:pPr>
        <w:spacing w:line="360" w:lineRule="auto"/>
        <w:jc w:val="center"/>
        <w:rPr>
          <w:sz w:val="32"/>
          <w:szCs w:val="32"/>
        </w:rPr>
      </w:pPr>
    </w:p>
    <w:p w:rsidR="00192023" w:rsidRPr="006928CB" w:rsidRDefault="00192023" w:rsidP="0019202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192023" w:rsidRPr="006928CB" w:rsidRDefault="00192023" w:rsidP="00192023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</w:p>
    <w:p w:rsidR="00192023" w:rsidRPr="006928CB" w:rsidRDefault="00192023" w:rsidP="00192023">
      <w:pPr>
        <w:ind w:left="-284"/>
        <w:jc w:val="center"/>
        <w:rPr>
          <w:b/>
          <w:szCs w:val="20"/>
        </w:rPr>
      </w:pPr>
      <w:r w:rsidRPr="006928CB">
        <w:rPr>
          <w:b/>
          <w:szCs w:val="20"/>
        </w:rPr>
        <w:t xml:space="preserve">РЕГИОНАЛЬНАЯ СЛУЖБА </w:t>
      </w:r>
    </w:p>
    <w:p w:rsidR="00192023" w:rsidRPr="006928CB" w:rsidRDefault="00192023" w:rsidP="00192023">
      <w:pPr>
        <w:ind w:left="-284"/>
        <w:jc w:val="center"/>
        <w:rPr>
          <w:b/>
          <w:szCs w:val="20"/>
        </w:rPr>
      </w:pPr>
      <w:r w:rsidRPr="006928CB">
        <w:rPr>
          <w:b/>
          <w:szCs w:val="20"/>
        </w:rPr>
        <w:t>ПО ТАРИФАМ И ЦЕНАМ КАМЧАТСКОГО КРАЯ</w:t>
      </w:r>
    </w:p>
    <w:p w:rsidR="00192023" w:rsidRPr="006928CB" w:rsidRDefault="00192023" w:rsidP="00192023">
      <w:pPr>
        <w:ind w:left="-284"/>
        <w:jc w:val="center"/>
        <w:rPr>
          <w:szCs w:val="28"/>
        </w:rPr>
      </w:pPr>
    </w:p>
    <w:p w:rsidR="00192023" w:rsidRPr="006928CB" w:rsidRDefault="00192023" w:rsidP="00192023">
      <w:pPr>
        <w:ind w:left="-284"/>
        <w:jc w:val="center"/>
        <w:rPr>
          <w:b/>
          <w:szCs w:val="28"/>
        </w:rPr>
      </w:pPr>
      <w:r>
        <w:rPr>
          <w:b/>
          <w:szCs w:val="28"/>
        </w:rPr>
        <w:t xml:space="preserve">ПРОЕКТ </w:t>
      </w:r>
      <w:r w:rsidRPr="006928CB">
        <w:rPr>
          <w:b/>
          <w:szCs w:val="28"/>
        </w:rPr>
        <w:t>ПОСТАНОВЛЕНИЕ</w:t>
      </w:r>
    </w:p>
    <w:p w:rsidR="00192023" w:rsidRPr="006928CB" w:rsidRDefault="00192023" w:rsidP="00192023">
      <w:pPr>
        <w:ind w:left="-284"/>
        <w:jc w:val="center"/>
        <w:rPr>
          <w:b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1985"/>
      </w:tblGrid>
      <w:tr w:rsidR="00192023" w:rsidRPr="006928CB" w:rsidTr="00193F8D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2023" w:rsidRPr="006928CB" w:rsidRDefault="00192023" w:rsidP="00193F8D">
            <w:pPr>
              <w:spacing w:line="276" w:lineRule="auto"/>
              <w:ind w:right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28CB">
              <w:rPr>
                <w:rFonts w:eastAsiaTheme="minorHAnsi"/>
                <w:sz w:val="22"/>
                <w:szCs w:val="22"/>
                <w:lang w:val="en-US" w:eastAsia="en-US"/>
              </w:rPr>
              <w:t>[</w:t>
            </w:r>
            <w:r w:rsidRPr="006928CB">
              <w:rPr>
                <w:rFonts w:eastAsiaTheme="minorHAnsi"/>
                <w:color w:val="E7E6E6"/>
                <w:sz w:val="22"/>
                <w:szCs w:val="22"/>
                <w:lang w:eastAsia="en-US"/>
              </w:rPr>
              <w:t>Дата регистрации</w:t>
            </w:r>
            <w:r w:rsidRPr="006928CB">
              <w:rPr>
                <w:rFonts w:eastAsiaTheme="minorHAnsi"/>
                <w:sz w:val="22"/>
                <w:szCs w:val="22"/>
                <w:lang w:val="en-US" w:eastAsia="en-US"/>
              </w:rPr>
              <w:t>]</w:t>
            </w:r>
          </w:p>
        </w:tc>
        <w:tc>
          <w:tcPr>
            <w:tcW w:w="425" w:type="dxa"/>
            <w:hideMark/>
          </w:tcPr>
          <w:p w:rsidR="00192023" w:rsidRPr="006928CB" w:rsidRDefault="00192023" w:rsidP="00193F8D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928CB">
              <w:rPr>
                <w:rFonts w:eastAsiaTheme="minorHAnsi"/>
                <w:szCs w:val="20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2023" w:rsidRPr="006928CB" w:rsidRDefault="00192023" w:rsidP="00193F8D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928CB">
              <w:rPr>
                <w:rFonts w:eastAsiaTheme="minorHAnsi"/>
                <w:sz w:val="22"/>
                <w:szCs w:val="22"/>
                <w:lang w:val="en-US" w:eastAsia="en-US"/>
              </w:rPr>
              <w:t>[</w:t>
            </w:r>
            <w:r w:rsidRPr="006928CB">
              <w:rPr>
                <w:rFonts w:eastAsiaTheme="minorHAnsi"/>
                <w:color w:val="E7E6E6"/>
                <w:sz w:val="22"/>
                <w:szCs w:val="22"/>
                <w:lang w:eastAsia="en-US"/>
              </w:rPr>
              <w:t>Номер</w:t>
            </w:r>
            <w:r w:rsidRPr="006928CB">
              <w:rPr>
                <w:rFonts w:eastAsiaTheme="minorHAnsi"/>
                <w:color w:val="E7E6E6"/>
                <w:sz w:val="20"/>
                <w:szCs w:val="20"/>
                <w:lang w:eastAsia="en-US"/>
              </w:rPr>
              <w:t xml:space="preserve"> документа</w:t>
            </w:r>
            <w:r w:rsidRPr="006928CB">
              <w:rPr>
                <w:rFonts w:eastAsiaTheme="minorHAnsi"/>
                <w:sz w:val="22"/>
                <w:szCs w:val="22"/>
                <w:lang w:val="en-US" w:eastAsia="en-US"/>
              </w:rPr>
              <w:t>]</w:t>
            </w:r>
          </w:p>
        </w:tc>
      </w:tr>
    </w:tbl>
    <w:p w:rsidR="00192023" w:rsidRPr="006928CB" w:rsidRDefault="00192023" w:rsidP="00192023">
      <w:pPr>
        <w:spacing w:line="276" w:lineRule="auto"/>
        <w:ind w:right="5526"/>
        <w:jc w:val="center"/>
        <w:rPr>
          <w:rFonts w:eastAsiaTheme="minorHAnsi"/>
          <w:bCs/>
          <w:szCs w:val="28"/>
          <w:lang w:eastAsia="en-US"/>
        </w:rPr>
      </w:pPr>
      <w:r w:rsidRPr="006928CB">
        <w:rPr>
          <w:rFonts w:eastAsiaTheme="minorHAnsi"/>
          <w:bCs/>
          <w:sz w:val="24"/>
          <w:szCs w:val="28"/>
          <w:lang w:eastAsia="en-US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192023" w:rsidP="000E4D53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317E07">
              <w:rPr>
                <w:szCs w:val="28"/>
              </w:rPr>
              <w:t>О</w:t>
            </w:r>
            <w:r>
              <w:rPr>
                <w:szCs w:val="28"/>
              </w:rPr>
              <w:t xml:space="preserve"> внесении изменений в приложения к постановлению </w:t>
            </w:r>
            <w:r w:rsidR="0043547C">
              <w:rPr>
                <w:szCs w:val="28"/>
              </w:rPr>
              <w:t xml:space="preserve">Региональной Службы по тарифам и ценам Камчатского края от </w:t>
            </w:r>
            <w:r w:rsidR="00327AAE">
              <w:rPr>
                <w:szCs w:val="28"/>
              </w:rPr>
              <w:t>17</w:t>
            </w:r>
            <w:r w:rsidR="0043547C">
              <w:rPr>
                <w:szCs w:val="28"/>
              </w:rPr>
              <w:t>.1</w:t>
            </w:r>
            <w:r w:rsidR="00327AAE">
              <w:rPr>
                <w:szCs w:val="28"/>
              </w:rPr>
              <w:t>2</w:t>
            </w:r>
            <w:r w:rsidR="0043547C">
              <w:rPr>
                <w:szCs w:val="28"/>
              </w:rPr>
              <w:t>.20</w:t>
            </w:r>
            <w:r w:rsidR="00327AAE">
              <w:rPr>
                <w:szCs w:val="28"/>
              </w:rPr>
              <w:t>19</w:t>
            </w:r>
            <w:r w:rsidR="0043547C">
              <w:rPr>
                <w:szCs w:val="28"/>
              </w:rPr>
              <w:t xml:space="preserve"> № </w:t>
            </w:r>
            <w:r w:rsidR="00327AAE">
              <w:rPr>
                <w:szCs w:val="28"/>
              </w:rPr>
              <w:t>32</w:t>
            </w:r>
            <w:r w:rsidR="000E4D53">
              <w:rPr>
                <w:szCs w:val="28"/>
              </w:rPr>
              <w:t>3</w:t>
            </w:r>
            <w:r w:rsidR="0043547C">
              <w:rPr>
                <w:szCs w:val="28"/>
              </w:rPr>
              <w:t xml:space="preserve"> «О</w:t>
            </w:r>
            <w:r w:rsidR="0043547C" w:rsidRPr="00317E07">
              <w:rPr>
                <w:szCs w:val="28"/>
              </w:rPr>
              <w:t xml:space="preserve">б утверждении </w:t>
            </w:r>
            <w:r w:rsidR="0043547C">
              <w:rPr>
                <w:szCs w:val="28"/>
              </w:rPr>
              <w:t xml:space="preserve">тарифов </w:t>
            </w:r>
            <w:r w:rsidR="0043547C" w:rsidRPr="00325B84">
              <w:rPr>
                <w:szCs w:val="28"/>
              </w:rPr>
              <w:t>на питьевую воду (питьевое водоснабжение)</w:t>
            </w:r>
            <w:r w:rsidR="0043547C">
              <w:rPr>
                <w:szCs w:val="28"/>
              </w:rPr>
              <w:t xml:space="preserve"> </w:t>
            </w:r>
            <w:r w:rsidR="00291F7C">
              <w:rPr>
                <w:szCs w:val="28"/>
              </w:rPr>
              <w:t xml:space="preserve">АО «Корякэнерго» </w:t>
            </w:r>
            <w:r w:rsidR="00522F52" w:rsidRPr="00327AAE">
              <w:rPr>
                <w:szCs w:val="28"/>
              </w:rPr>
              <w:t xml:space="preserve">потребителям </w:t>
            </w:r>
            <w:r w:rsidR="000E4D53">
              <w:rPr>
                <w:szCs w:val="28"/>
              </w:rPr>
              <w:t>Крутогоровского</w:t>
            </w:r>
            <w:r w:rsidR="00522F52" w:rsidRPr="00327AAE">
              <w:rPr>
                <w:szCs w:val="28"/>
              </w:rPr>
              <w:t xml:space="preserve"> сельского поселения Соболевского муниципального района на 2020-2024 годы</w:t>
            </w:r>
            <w:r w:rsidR="0043547C">
              <w:rPr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2023" w:rsidRDefault="00262382" w:rsidP="00192023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</w:t>
      </w:r>
      <w:r w:rsidR="00A6200A" w:rsidRPr="00A6200A">
        <w:rPr>
          <w:szCs w:val="28"/>
        </w:rPr>
        <w:t>Законом Камчатского края от 29.11.2019 № 396 «О краевом бюджете на 2020 год и на плановый период 2021 и 2022 годов»,</w:t>
      </w:r>
      <w:r w:rsidR="00A6200A">
        <w:rPr>
          <w:szCs w:val="28"/>
        </w:rPr>
        <w:t xml:space="preserve"> </w:t>
      </w:r>
      <w:r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</w:t>
      </w:r>
      <w:r w:rsidR="00192023" w:rsidRPr="00432632">
        <w:rPr>
          <w:szCs w:val="28"/>
        </w:rPr>
        <w:t xml:space="preserve">от </w:t>
      </w:r>
      <w:r w:rsidR="00192023">
        <w:rPr>
          <w:szCs w:val="28"/>
        </w:rPr>
        <w:t>01</w:t>
      </w:r>
      <w:r w:rsidR="00192023" w:rsidRPr="00432632">
        <w:rPr>
          <w:szCs w:val="28"/>
        </w:rPr>
        <w:t>.1</w:t>
      </w:r>
      <w:r w:rsidR="00192023">
        <w:rPr>
          <w:szCs w:val="28"/>
        </w:rPr>
        <w:t>2</w:t>
      </w:r>
      <w:r w:rsidR="00192023" w:rsidRPr="00432632">
        <w:rPr>
          <w:szCs w:val="28"/>
        </w:rPr>
        <w:t>.2021 № хх и на основании заявлений АО «Корякэнерго» от 28.04.2021 № 1348/03, 1347/03 (рег. от 29.04.2021 №№ 90/1450, 1449)</w:t>
      </w:r>
    </w:p>
    <w:p w:rsidR="00192023" w:rsidRPr="008D13CF" w:rsidRDefault="00192023" w:rsidP="00192023">
      <w:pPr>
        <w:adjustRightInd w:val="0"/>
        <w:ind w:firstLine="720"/>
        <w:jc w:val="both"/>
        <w:rPr>
          <w:szCs w:val="28"/>
        </w:rPr>
      </w:pPr>
    </w:p>
    <w:p w:rsidR="00192023" w:rsidRPr="008D13CF" w:rsidRDefault="00192023" w:rsidP="00192023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Pr="008D13CF">
        <w:rPr>
          <w:szCs w:val="28"/>
        </w:rPr>
        <w:t>:</w:t>
      </w:r>
    </w:p>
    <w:p w:rsidR="00192023" w:rsidRPr="008D13CF" w:rsidRDefault="00192023" w:rsidP="00192023">
      <w:pPr>
        <w:adjustRightInd w:val="0"/>
        <w:ind w:firstLine="720"/>
        <w:jc w:val="both"/>
        <w:rPr>
          <w:szCs w:val="28"/>
        </w:rPr>
      </w:pPr>
    </w:p>
    <w:p w:rsidR="00192023" w:rsidRDefault="00192023" w:rsidP="00192023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AA3300">
        <w:rPr>
          <w:sz w:val="28"/>
          <w:szCs w:val="28"/>
          <w:lang w:val="ru-RU"/>
        </w:rPr>
        <w:t xml:space="preserve">Внести </w:t>
      </w:r>
      <w:r w:rsidRPr="00086B1F">
        <w:rPr>
          <w:sz w:val="28"/>
          <w:szCs w:val="28"/>
        </w:rPr>
        <w:t>в приложения 1, 3</w:t>
      </w:r>
      <w:r>
        <w:rPr>
          <w:sz w:val="28"/>
          <w:szCs w:val="28"/>
          <w:lang w:val="ru-RU"/>
        </w:rPr>
        <w:t xml:space="preserve">, </w:t>
      </w:r>
      <w:r w:rsidRPr="00086B1F">
        <w:rPr>
          <w:sz w:val="28"/>
          <w:szCs w:val="28"/>
        </w:rPr>
        <w:t>к</w:t>
      </w:r>
      <w:r w:rsidRPr="00AA3300">
        <w:rPr>
          <w:sz w:val="28"/>
          <w:szCs w:val="28"/>
          <w:lang w:val="ru-RU"/>
        </w:rPr>
        <w:t xml:space="preserve"> постановлени</w:t>
      </w:r>
      <w:r>
        <w:rPr>
          <w:sz w:val="28"/>
          <w:szCs w:val="28"/>
          <w:lang w:val="ru-RU"/>
        </w:rPr>
        <w:t>ю</w:t>
      </w:r>
      <w:r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Pr="00192023">
        <w:rPr>
          <w:bCs/>
          <w:sz w:val="28"/>
          <w:szCs w:val="28"/>
          <w:lang w:val="ru-RU"/>
        </w:rPr>
        <w:t xml:space="preserve">от 17.12.2019 № 323 «Об утверждении </w:t>
      </w:r>
      <w:r w:rsidRPr="00192023">
        <w:rPr>
          <w:bCs/>
          <w:sz w:val="28"/>
          <w:szCs w:val="28"/>
          <w:lang w:val="ru-RU"/>
        </w:rPr>
        <w:lastRenderedPageBreak/>
        <w:t>тарифов на питьевую воду (питьевое водоснабжение) АО «Корякэнерго» потребителям Крутогоровского сельского поселения Соболевского муниципального района на 2020-2024 годы»</w:t>
      </w:r>
      <w:r>
        <w:rPr>
          <w:bCs/>
          <w:sz w:val="28"/>
          <w:szCs w:val="28"/>
          <w:lang w:val="ru-RU"/>
        </w:rPr>
        <w:t xml:space="preserve"> </w:t>
      </w:r>
      <w:bookmarkStart w:id="0" w:name="_GoBack"/>
      <w:bookmarkEnd w:id="0"/>
      <w:r w:rsidRPr="00BC6CDB">
        <w:rPr>
          <w:rFonts w:eastAsia="Calibri"/>
          <w:sz w:val="28"/>
          <w:szCs w:val="28"/>
        </w:rPr>
        <w:t>изменения, изложив их в редакции согласно приложениям 1</w:t>
      </w:r>
      <w:r>
        <w:rPr>
          <w:rFonts w:eastAsia="Calibri"/>
          <w:sz w:val="28"/>
          <w:szCs w:val="28"/>
          <w:lang w:val="ru-RU"/>
        </w:rPr>
        <w:t>-2</w:t>
      </w:r>
      <w:r w:rsidRPr="00BC6CDB">
        <w:rPr>
          <w:rFonts w:eastAsia="Calibri"/>
          <w:sz w:val="28"/>
          <w:szCs w:val="28"/>
        </w:rPr>
        <w:t xml:space="preserve"> к настоящему постановлению</w:t>
      </w:r>
      <w:r>
        <w:rPr>
          <w:szCs w:val="28"/>
          <w:lang w:val="ru-RU"/>
        </w:rPr>
        <w:t>.</w:t>
      </w:r>
    </w:p>
    <w:p w:rsidR="00192023" w:rsidRPr="003A70DB" w:rsidRDefault="00192023" w:rsidP="00192023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3A70DB">
        <w:rPr>
          <w:sz w:val="28"/>
          <w:szCs w:val="28"/>
          <w:lang w:val="ru-RU"/>
        </w:rPr>
        <w:t>Настоящее постановление вступает в силу через десять дней после дня его официального опубликования.</w:t>
      </w:r>
    </w:p>
    <w:p w:rsidR="00192023" w:rsidRDefault="00192023" w:rsidP="00192023">
      <w:pPr>
        <w:adjustRightInd w:val="0"/>
        <w:jc w:val="both"/>
        <w:rPr>
          <w:szCs w:val="28"/>
        </w:rPr>
      </w:pPr>
    </w:p>
    <w:p w:rsidR="00192023" w:rsidRPr="008D13CF" w:rsidRDefault="00192023" w:rsidP="00192023">
      <w:pPr>
        <w:adjustRightInd w:val="0"/>
        <w:jc w:val="both"/>
        <w:rPr>
          <w:szCs w:val="28"/>
        </w:rPr>
      </w:pPr>
    </w:p>
    <w:p w:rsidR="00192023" w:rsidRDefault="00192023" w:rsidP="001920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192023" w:rsidRPr="001E6FE1" w:rsidTr="00193F8D">
        <w:trPr>
          <w:trHeight w:val="1284"/>
        </w:trPr>
        <w:tc>
          <w:tcPr>
            <w:tcW w:w="3828" w:type="dxa"/>
            <w:shd w:val="clear" w:color="auto" w:fill="auto"/>
          </w:tcPr>
          <w:p w:rsidR="00192023" w:rsidRDefault="00192023" w:rsidP="00193F8D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192023" w:rsidRPr="00D871DE" w:rsidRDefault="00192023" w:rsidP="00193F8D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192023" w:rsidRPr="001E6FE1" w:rsidRDefault="00192023" w:rsidP="00193F8D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192023" w:rsidRPr="001E6FE1" w:rsidRDefault="00192023" w:rsidP="00193F8D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92023" w:rsidRPr="001E6FE1" w:rsidRDefault="00192023" w:rsidP="00193F8D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192023" w:rsidRDefault="00192023" w:rsidP="00192023">
      <w:pPr>
        <w:jc w:val="both"/>
      </w:pPr>
      <w:r>
        <w:br w:type="page"/>
      </w:r>
    </w:p>
    <w:p w:rsidR="00D07EEE" w:rsidRPr="001F76C5" w:rsidRDefault="00D07EEE" w:rsidP="00192023">
      <w:pPr>
        <w:suppressAutoHyphens/>
        <w:adjustRightInd w:val="0"/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192023" w:rsidRDefault="00192023" w:rsidP="00192023">
      <w:pPr>
        <w:ind w:firstLine="4536"/>
      </w:pPr>
      <w:r>
        <w:t>от 01.12.2021 № ххх</w:t>
      </w:r>
    </w:p>
    <w:p w:rsidR="00D07EEE" w:rsidRDefault="00D07EEE" w:rsidP="00D07EEE">
      <w:pPr>
        <w:ind w:firstLine="4536"/>
        <w:rPr>
          <w:szCs w:val="28"/>
        </w:rPr>
      </w:pPr>
    </w:p>
    <w:p w:rsidR="00D07EEE" w:rsidRDefault="00D07EEE" w:rsidP="00D07EEE">
      <w:pPr>
        <w:ind w:firstLine="4536"/>
        <w:rPr>
          <w:szCs w:val="28"/>
        </w:rPr>
      </w:pPr>
      <w:r>
        <w:rPr>
          <w:szCs w:val="28"/>
        </w:rPr>
        <w:t>«Приложение 1</w:t>
      </w:r>
    </w:p>
    <w:p w:rsidR="00D07EEE" w:rsidRPr="006A73E7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D07EEE" w:rsidRPr="00B85F35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 w:rsidR="00522F52">
        <w:rPr>
          <w:szCs w:val="28"/>
        </w:rPr>
        <w:t>1</w:t>
      </w:r>
      <w:r w:rsidR="00734353">
        <w:rPr>
          <w:szCs w:val="28"/>
        </w:rPr>
        <w:t>7</w:t>
      </w:r>
      <w:r>
        <w:rPr>
          <w:szCs w:val="28"/>
        </w:rPr>
        <w:t>.1</w:t>
      </w:r>
      <w:r w:rsidR="00522F52">
        <w:rPr>
          <w:szCs w:val="28"/>
        </w:rPr>
        <w:t>2</w:t>
      </w:r>
      <w:r>
        <w:rPr>
          <w:szCs w:val="28"/>
        </w:rPr>
        <w:t>.201</w:t>
      </w:r>
      <w:r w:rsidR="00522F52">
        <w:rPr>
          <w:szCs w:val="28"/>
        </w:rPr>
        <w:t>9</w:t>
      </w:r>
      <w:r>
        <w:rPr>
          <w:szCs w:val="28"/>
        </w:rPr>
        <w:t xml:space="preserve"> </w:t>
      </w:r>
      <w:r w:rsidRPr="006A73E7">
        <w:rPr>
          <w:szCs w:val="28"/>
        </w:rPr>
        <w:t xml:space="preserve">№ </w:t>
      </w:r>
      <w:r w:rsidR="00522F52">
        <w:rPr>
          <w:szCs w:val="28"/>
        </w:rPr>
        <w:t>32</w:t>
      </w:r>
      <w:r w:rsidR="00157C37">
        <w:rPr>
          <w:szCs w:val="28"/>
        </w:rPr>
        <w:t>3</w:t>
      </w:r>
    </w:p>
    <w:p w:rsidR="00D07EEE" w:rsidRDefault="00D07EEE" w:rsidP="00D07EEE">
      <w:pPr>
        <w:jc w:val="center"/>
        <w:rPr>
          <w:b/>
        </w:rPr>
      </w:pPr>
    </w:p>
    <w:p w:rsidR="00734353" w:rsidRDefault="00734353" w:rsidP="00D07EEE">
      <w:pPr>
        <w:jc w:val="center"/>
        <w:rPr>
          <w:b/>
        </w:rPr>
      </w:pPr>
    </w:p>
    <w:p w:rsidR="007E4215" w:rsidRDefault="00734353" w:rsidP="003C24B0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E94E5A">
        <w:rPr>
          <w:rFonts w:cs="Calibri"/>
          <w:szCs w:val="28"/>
        </w:rPr>
        <w:t xml:space="preserve">Производственная программа </w:t>
      </w:r>
      <w:r w:rsidR="00291F7C" w:rsidRPr="00E94E5A">
        <w:rPr>
          <w:rFonts w:cs="Calibri"/>
          <w:szCs w:val="28"/>
        </w:rPr>
        <w:t>АО «Корякэнерго»</w:t>
      </w:r>
      <w:r w:rsidRPr="00E94E5A">
        <w:rPr>
          <w:szCs w:val="28"/>
        </w:rPr>
        <w:t xml:space="preserve"> в сфере холодного водоснабжения в </w:t>
      </w:r>
      <w:r w:rsidR="00F030FE" w:rsidRPr="00E94E5A">
        <w:rPr>
          <w:szCs w:val="28"/>
        </w:rPr>
        <w:t>Крутогоровском</w:t>
      </w:r>
      <w:r w:rsidR="003C24B0" w:rsidRPr="00E94E5A">
        <w:rPr>
          <w:szCs w:val="28"/>
        </w:rPr>
        <w:t xml:space="preserve"> сельском поселении Соболевского муниципального района </w:t>
      </w:r>
    </w:p>
    <w:p w:rsidR="00734353" w:rsidRPr="00E94E5A" w:rsidRDefault="003C24B0" w:rsidP="003C24B0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E94E5A">
        <w:rPr>
          <w:szCs w:val="28"/>
        </w:rPr>
        <w:t>на 2020-2024 годы</w:t>
      </w:r>
    </w:p>
    <w:p w:rsidR="00734353" w:rsidRPr="00E94E5A" w:rsidRDefault="00734353" w:rsidP="00E94E5A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</w:t>
      </w:r>
    </w:p>
    <w:p w:rsidR="003C24B0" w:rsidRDefault="003C24B0" w:rsidP="003C24B0">
      <w:pPr>
        <w:autoSpaceDE w:val="0"/>
        <w:autoSpaceDN w:val="0"/>
        <w:adjustRightInd w:val="0"/>
        <w:ind w:left="-709"/>
        <w:jc w:val="center"/>
      </w:pPr>
      <w:r w:rsidRPr="00D40908">
        <w:t xml:space="preserve">Раздел 1. </w:t>
      </w:r>
      <w:r w:rsidRPr="00BF5766">
        <w:rPr>
          <w:bCs/>
          <w:color w:val="000000"/>
        </w:rPr>
        <w:t>Паспорт производственной программы</w:t>
      </w:r>
      <w:r w:rsidRPr="00D40908">
        <w:t xml:space="preserve"> </w:t>
      </w:r>
    </w:p>
    <w:p w:rsidR="003C24B0" w:rsidRDefault="003C24B0" w:rsidP="003C24B0">
      <w:pPr>
        <w:autoSpaceDE w:val="0"/>
        <w:autoSpaceDN w:val="0"/>
        <w:adjustRightInd w:val="0"/>
        <w:ind w:left="-709"/>
        <w:jc w:val="center"/>
      </w:pPr>
    </w:p>
    <w:tbl>
      <w:tblPr>
        <w:tblW w:w="99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3402"/>
        <w:gridCol w:w="2268"/>
        <w:gridCol w:w="1322"/>
      </w:tblGrid>
      <w:tr w:rsidR="003C24B0" w:rsidRPr="00F819AB" w:rsidTr="00BA2BBD">
        <w:trPr>
          <w:trHeight w:val="1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3C24B0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3C24B0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3C24B0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Уполномоченн</w:t>
            </w:r>
            <w:r>
              <w:rPr>
                <w:color w:val="000000"/>
                <w:sz w:val="22"/>
                <w:szCs w:val="22"/>
              </w:rPr>
              <w:t>ый</w:t>
            </w:r>
            <w:r w:rsidRPr="00F819AB">
              <w:rPr>
                <w:color w:val="000000"/>
                <w:sz w:val="22"/>
                <w:szCs w:val="22"/>
              </w:rPr>
              <w:t xml:space="preserve"> орган, </w:t>
            </w:r>
          </w:p>
          <w:p w:rsidR="003C24B0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3C24B0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3C24B0" w:rsidRPr="00F819AB" w:rsidTr="00BA2BBD">
        <w:trPr>
          <w:trHeight w:val="1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Акционерное общество «Корякэнерго»</w:t>
            </w:r>
            <w:r w:rsidRPr="00F819AB">
              <w:rPr>
                <w:color w:val="000000"/>
                <w:sz w:val="22"/>
                <w:szCs w:val="22"/>
              </w:rPr>
              <w:t xml:space="preserve"> / </w:t>
            </w:r>
          </w:p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«Корякэнерго»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20-2024</w:t>
            </w:r>
            <w:r w:rsidRPr="00F819AB">
              <w:rPr>
                <w:color w:val="000000"/>
                <w:sz w:val="22"/>
                <w:szCs w:val="22"/>
              </w:rPr>
              <w:t xml:space="preserve"> год</w:t>
            </w:r>
            <w:r>
              <w:rPr>
                <w:color w:val="000000"/>
                <w:sz w:val="22"/>
                <w:szCs w:val="22"/>
              </w:rPr>
              <w:t>ы</w:t>
            </w:r>
          </w:p>
        </w:tc>
      </w:tr>
      <w:tr w:rsidR="003C24B0" w:rsidRPr="00F819AB" w:rsidTr="00BA2BBD">
        <w:trPr>
          <w:trHeight w:val="1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 ул. </w:t>
            </w:r>
            <w:r>
              <w:rPr>
                <w:color w:val="000000"/>
                <w:sz w:val="22"/>
                <w:szCs w:val="22"/>
              </w:rPr>
              <w:t>Озерная, 41</w:t>
            </w:r>
            <w:r w:rsidRPr="00F819AB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г.Петропавловск-Камчатский, </w:t>
            </w:r>
            <w:r w:rsidRPr="00F819AB">
              <w:rPr>
                <w:color w:val="000000"/>
                <w:sz w:val="22"/>
                <w:szCs w:val="22"/>
              </w:rPr>
              <w:t xml:space="preserve"> Камчатский край, 68</w:t>
            </w:r>
            <w:r>
              <w:rPr>
                <w:color w:val="000000"/>
                <w:sz w:val="22"/>
                <w:szCs w:val="22"/>
              </w:rPr>
              <w:t xml:space="preserve">3013 </w:t>
            </w:r>
            <w:r w:rsidRPr="00F819AB">
              <w:rPr>
                <w:color w:val="000000"/>
                <w:sz w:val="22"/>
                <w:szCs w:val="22"/>
              </w:rPr>
              <w:t xml:space="preserve">/ </w:t>
            </w:r>
          </w:p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ул. </w:t>
            </w:r>
            <w:r>
              <w:rPr>
                <w:color w:val="000000"/>
                <w:sz w:val="22"/>
                <w:szCs w:val="22"/>
              </w:rPr>
              <w:t>Озерная, 41</w:t>
            </w:r>
            <w:r w:rsidRPr="00F819AB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г.Петропавловск-Камчатский, </w:t>
            </w:r>
            <w:r w:rsidRPr="00F819AB">
              <w:rPr>
                <w:color w:val="000000"/>
                <w:sz w:val="22"/>
                <w:szCs w:val="22"/>
              </w:rPr>
              <w:t xml:space="preserve"> Камчатский край, 68</w:t>
            </w:r>
            <w:r>
              <w:rPr>
                <w:color w:val="000000"/>
                <w:sz w:val="22"/>
                <w:szCs w:val="22"/>
              </w:rPr>
              <w:t>3013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Ленинградская ул., 118, г.Петропавловск-Камчатский, 683003</w:t>
            </w: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030FE" w:rsidRDefault="00F030FE" w:rsidP="00F030FE">
      <w:pPr>
        <w:autoSpaceDE w:val="0"/>
        <w:autoSpaceDN w:val="0"/>
        <w:adjustRightInd w:val="0"/>
        <w:ind w:left="-709"/>
        <w:jc w:val="center"/>
      </w:pPr>
      <w:r w:rsidRPr="00D40908">
        <w:t>Раздел 2. Планируемый объем подачи питьевого водоснабжения</w:t>
      </w:r>
    </w:p>
    <w:p w:rsidR="00F030FE" w:rsidRDefault="00F030FE" w:rsidP="00F030F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tbl>
      <w:tblPr>
        <w:tblW w:w="995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228"/>
        <w:gridCol w:w="1433"/>
        <w:gridCol w:w="945"/>
        <w:gridCol w:w="946"/>
        <w:gridCol w:w="946"/>
        <w:gridCol w:w="946"/>
        <w:gridCol w:w="946"/>
      </w:tblGrid>
      <w:tr w:rsidR="00F030FE" w:rsidRPr="00831299" w:rsidTr="00A32D76">
        <w:trPr>
          <w:cantSplit/>
          <w:trHeight w:val="8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30FE" w:rsidRPr="00454274" w:rsidRDefault="00F030FE" w:rsidP="00A32D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30FE" w:rsidRPr="00454274" w:rsidRDefault="00F030FE" w:rsidP="00A32D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30FE" w:rsidRPr="00454274" w:rsidRDefault="00F030FE" w:rsidP="00A32D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Единицы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030FE" w:rsidRPr="00454274" w:rsidRDefault="00F030FE" w:rsidP="00A32D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0FE" w:rsidRPr="00454274" w:rsidRDefault="00F030FE" w:rsidP="00A32D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0FE" w:rsidRPr="00454274" w:rsidRDefault="00F030FE" w:rsidP="00A32D76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0FE" w:rsidRPr="00454274" w:rsidRDefault="00F030FE" w:rsidP="00A32D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0FE" w:rsidRPr="00454274" w:rsidRDefault="00F030FE" w:rsidP="00A32D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030FE" w:rsidRPr="00831299" w:rsidTr="00A32D76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FE" w:rsidRPr="00454274" w:rsidRDefault="00F030FE" w:rsidP="00A32D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FE" w:rsidRPr="00454274" w:rsidRDefault="00F030FE" w:rsidP="00A32D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FE" w:rsidRPr="00454274" w:rsidRDefault="00F030FE" w:rsidP="00A32D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30FE" w:rsidRPr="00454274" w:rsidRDefault="00F030FE" w:rsidP="00A32D76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FE" w:rsidRPr="00454274" w:rsidRDefault="00F030FE" w:rsidP="00A32D76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FE" w:rsidRPr="00454274" w:rsidRDefault="00F030FE" w:rsidP="00A32D76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FE" w:rsidRPr="00454274" w:rsidRDefault="00F030FE" w:rsidP="00A32D76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FE" w:rsidRPr="00454274" w:rsidRDefault="00F030FE" w:rsidP="00A32D76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E5831" w:rsidRPr="00831299" w:rsidTr="00A32D76">
        <w:trPr>
          <w:cantSplit/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31" w:rsidRPr="00454274" w:rsidRDefault="001E5831" w:rsidP="00A32D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31" w:rsidRPr="00454274" w:rsidRDefault="001E5831" w:rsidP="00A32D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реализации, в том числе по потребителям:             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831" w:rsidRPr="00454274" w:rsidRDefault="001E5831" w:rsidP="00A32D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5831" w:rsidRPr="006565B1" w:rsidRDefault="001E5831" w:rsidP="00A32D76">
            <w:pPr>
              <w:jc w:val="center"/>
              <w:rPr>
                <w:bCs/>
                <w:sz w:val="24"/>
              </w:rPr>
            </w:pPr>
            <w:r w:rsidRPr="006565B1">
              <w:rPr>
                <w:bCs/>
                <w:sz w:val="24"/>
              </w:rPr>
              <w:t>34,355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31" w:rsidRPr="006565B1" w:rsidRDefault="001E5831" w:rsidP="00A32D7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32,636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31" w:rsidRPr="006565B1" w:rsidRDefault="001E5831" w:rsidP="003069F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32,636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31" w:rsidRPr="006565B1" w:rsidRDefault="001E5831" w:rsidP="003069F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32,636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31" w:rsidRPr="006565B1" w:rsidRDefault="001E5831" w:rsidP="003069F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32,636</w:t>
            </w:r>
          </w:p>
        </w:tc>
      </w:tr>
      <w:tr w:rsidR="001E5831" w:rsidRPr="00831299" w:rsidTr="00A32D76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31" w:rsidRPr="00454274" w:rsidRDefault="001E5831" w:rsidP="00A32D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31" w:rsidRPr="00454274" w:rsidRDefault="001E5831" w:rsidP="00A32D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населению             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31" w:rsidRPr="00454274" w:rsidRDefault="001E5831" w:rsidP="00A32D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5831" w:rsidRPr="006565B1" w:rsidRDefault="001E5831" w:rsidP="00A32D76">
            <w:pPr>
              <w:jc w:val="center"/>
              <w:rPr>
                <w:sz w:val="24"/>
              </w:rPr>
            </w:pPr>
            <w:r w:rsidRPr="006565B1">
              <w:rPr>
                <w:sz w:val="24"/>
              </w:rPr>
              <w:t>13,848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31" w:rsidRPr="006565B1" w:rsidRDefault="001E5831" w:rsidP="00A32D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12,735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31" w:rsidRPr="006565B1" w:rsidRDefault="001E5831" w:rsidP="00306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12,735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31" w:rsidRPr="006565B1" w:rsidRDefault="001E5831" w:rsidP="00306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12,735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31" w:rsidRPr="006565B1" w:rsidRDefault="001E5831" w:rsidP="00306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12,735</w:t>
            </w:r>
          </w:p>
        </w:tc>
      </w:tr>
      <w:tr w:rsidR="001E5831" w:rsidRPr="00831299" w:rsidTr="00A32D76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31" w:rsidRPr="00454274" w:rsidRDefault="001E5831" w:rsidP="00A32D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31" w:rsidRPr="00454274" w:rsidRDefault="001E5831" w:rsidP="00A32D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бюджетным потребителям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31" w:rsidRPr="00454274" w:rsidRDefault="001E5831" w:rsidP="00A32D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5831" w:rsidRPr="006565B1" w:rsidRDefault="001E5831" w:rsidP="00A32D76">
            <w:pPr>
              <w:jc w:val="center"/>
              <w:rPr>
                <w:sz w:val="24"/>
              </w:rPr>
            </w:pPr>
            <w:r w:rsidRPr="006565B1">
              <w:rPr>
                <w:sz w:val="24"/>
              </w:rPr>
              <w:t>0,988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31" w:rsidRPr="006565B1" w:rsidRDefault="001E5831" w:rsidP="00A32D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1,123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31" w:rsidRPr="006565B1" w:rsidRDefault="001E5831" w:rsidP="00306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1,123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31" w:rsidRPr="006565B1" w:rsidRDefault="001E5831" w:rsidP="00306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1,123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31" w:rsidRPr="006565B1" w:rsidRDefault="001E5831" w:rsidP="00306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1,123</w:t>
            </w:r>
          </w:p>
        </w:tc>
      </w:tr>
      <w:tr w:rsidR="001E5831" w:rsidRPr="00831299" w:rsidTr="00A32D76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31" w:rsidRPr="00454274" w:rsidRDefault="001E5831" w:rsidP="00A32D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31" w:rsidRPr="00454274" w:rsidRDefault="001E5831" w:rsidP="00A32D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прочим потребителям   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31" w:rsidRPr="00454274" w:rsidRDefault="001E5831" w:rsidP="00A32D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5831" w:rsidRPr="006565B1" w:rsidRDefault="001E5831" w:rsidP="00A32D76">
            <w:pPr>
              <w:jc w:val="center"/>
              <w:rPr>
                <w:sz w:val="24"/>
              </w:rPr>
            </w:pPr>
            <w:r w:rsidRPr="006565B1">
              <w:rPr>
                <w:sz w:val="24"/>
              </w:rPr>
              <w:t>19,519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31" w:rsidRPr="006565B1" w:rsidRDefault="001E5831" w:rsidP="00A32D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18,778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31" w:rsidRPr="006565B1" w:rsidRDefault="001E5831" w:rsidP="00306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18,778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31" w:rsidRPr="006565B1" w:rsidRDefault="001E5831" w:rsidP="00306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18,778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31" w:rsidRPr="006565B1" w:rsidRDefault="001E5831" w:rsidP="00306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18,778</w:t>
            </w:r>
          </w:p>
        </w:tc>
      </w:tr>
    </w:tbl>
    <w:p w:rsidR="00F030FE" w:rsidRDefault="00F030FE" w:rsidP="00F030FE">
      <w:pPr>
        <w:autoSpaceDE w:val="0"/>
        <w:autoSpaceDN w:val="0"/>
        <w:adjustRightInd w:val="0"/>
      </w:pPr>
    </w:p>
    <w:p w:rsidR="00F030FE" w:rsidRPr="00162053" w:rsidRDefault="00F030FE" w:rsidP="00F030FE">
      <w:pPr>
        <w:autoSpaceDE w:val="0"/>
        <w:autoSpaceDN w:val="0"/>
        <w:adjustRightInd w:val="0"/>
        <w:jc w:val="center"/>
        <w:outlineLvl w:val="2"/>
      </w:pPr>
      <w:r w:rsidRPr="00162053">
        <w:t xml:space="preserve">Раздел 3. Перечень плановых мероприятий по повышению эффективности </w:t>
      </w:r>
    </w:p>
    <w:p w:rsidR="00F030FE" w:rsidRDefault="00F030FE" w:rsidP="00F030FE">
      <w:pPr>
        <w:autoSpaceDE w:val="0"/>
        <w:autoSpaceDN w:val="0"/>
        <w:adjustRightInd w:val="0"/>
        <w:jc w:val="center"/>
        <w:outlineLvl w:val="2"/>
      </w:pPr>
      <w:r w:rsidRPr="00162053">
        <w:t xml:space="preserve">деятельности организации коммунального комплекса </w:t>
      </w:r>
    </w:p>
    <w:p w:rsidR="00E94E5A" w:rsidRPr="00162053" w:rsidRDefault="00E94E5A" w:rsidP="00F030FE">
      <w:pPr>
        <w:autoSpaceDE w:val="0"/>
        <w:autoSpaceDN w:val="0"/>
        <w:adjustRightInd w:val="0"/>
        <w:jc w:val="center"/>
        <w:outlineLvl w:val="2"/>
      </w:pPr>
    </w:p>
    <w:p w:rsidR="00F030FE" w:rsidRPr="008A3EFA" w:rsidRDefault="00F030FE" w:rsidP="00F030FE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559"/>
        <w:gridCol w:w="2977"/>
        <w:gridCol w:w="851"/>
      </w:tblGrid>
      <w:tr w:rsidR="00F030FE" w:rsidRPr="006C065C" w:rsidTr="00A32D76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30FE" w:rsidRPr="006C065C" w:rsidRDefault="00F030FE" w:rsidP="00A32D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030FE" w:rsidRPr="006C065C" w:rsidRDefault="00F030FE" w:rsidP="00A32D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030FE" w:rsidRPr="006C065C" w:rsidRDefault="00F030FE" w:rsidP="00A32D7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F030FE" w:rsidRPr="006C065C" w:rsidRDefault="00F030FE" w:rsidP="00A32D7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30FE" w:rsidRPr="006C065C" w:rsidRDefault="00F030FE" w:rsidP="00A32D7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FE" w:rsidRPr="006C065C" w:rsidRDefault="00F030FE" w:rsidP="00A32D7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F030FE" w:rsidRPr="006C065C" w:rsidTr="00A32D76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FE" w:rsidRPr="006C065C" w:rsidRDefault="00F030FE" w:rsidP="00A32D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30FE" w:rsidRPr="006C065C" w:rsidRDefault="00F030FE" w:rsidP="00A32D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0FE" w:rsidRPr="006C065C" w:rsidRDefault="00F030FE" w:rsidP="00A32D7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FE" w:rsidRPr="006C065C" w:rsidRDefault="00F030FE" w:rsidP="00A32D7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FE" w:rsidRPr="006C065C" w:rsidRDefault="00F030FE" w:rsidP="00A32D7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FE" w:rsidRPr="006C065C" w:rsidRDefault="00F030FE" w:rsidP="00A32D76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F030FE" w:rsidRPr="006C065C" w:rsidTr="00A32D7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FE" w:rsidRPr="006C065C" w:rsidRDefault="00F030FE" w:rsidP="00A32D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30FE" w:rsidRPr="006C065C" w:rsidRDefault="00F030FE" w:rsidP="00A32D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FE" w:rsidRPr="006C065C" w:rsidRDefault="00F030FE" w:rsidP="00A32D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FE" w:rsidRPr="006C065C" w:rsidRDefault="00F030FE" w:rsidP="00A32D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FE" w:rsidRPr="006C065C" w:rsidRDefault="00F030FE" w:rsidP="00A32D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FE" w:rsidRPr="006C065C" w:rsidRDefault="00F030FE" w:rsidP="00A32D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30FE" w:rsidRPr="006C065C" w:rsidTr="00A32D7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FE" w:rsidRPr="006C065C" w:rsidRDefault="00F030FE" w:rsidP="00A32D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30FE" w:rsidRPr="006C065C" w:rsidRDefault="00F030FE" w:rsidP="00A32D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0FE" w:rsidRPr="006C065C" w:rsidRDefault="00F030FE" w:rsidP="00A32D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FE" w:rsidRPr="006C065C" w:rsidRDefault="00F030FE" w:rsidP="00A32D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FE" w:rsidRPr="006C065C" w:rsidRDefault="00F030FE" w:rsidP="00A32D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FE" w:rsidRPr="006C065C" w:rsidRDefault="00F030FE" w:rsidP="00A32D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0FE" w:rsidRPr="006C065C" w:rsidTr="000E4388">
        <w:trPr>
          <w:cantSplit/>
          <w:trHeight w:val="5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30FE" w:rsidRPr="006C065C" w:rsidRDefault="00F030FE" w:rsidP="00F030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030FE" w:rsidRPr="006C065C" w:rsidRDefault="00F030FE" w:rsidP="00F030FE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0FE" w:rsidRPr="006C065C" w:rsidRDefault="00F030FE" w:rsidP="00F030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0FE" w:rsidRPr="006565B1" w:rsidRDefault="00F030FE" w:rsidP="00F030FE">
            <w:pPr>
              <w:jc w:val="center"/>
              <w:rPr>
                <w:color w:val="000000"/>
                <w:sz w:val="24"/>
              </w:rPr>
            </w:pPr>
            <w:r w:rsidRPr="006565B1">
              <w:rPr>
                <w:color w:val="000000"/>
                <w:sz w:val="24"/>
              </w:rPr>
              <w:t>83,000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30FE" w:rsidRPr="006C065C" w:rsidRDefault="00F030FE" w:rsidP="00F030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30FE" w:rsidRPr="006C065C" w:rsidRDefault="00F030FE" w:rsidP="00F030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0FE" w:rsidRPr="006C065C" w:rsidTr="000E4388">
        <w:trPr>
          <w:cantSplit/>
          <w:trHeight w:val="55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30FE" w:rsidRPr="006C065C" w:rsidRDefault="00F030FE" w:rsidP="00F030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030FE" w:rsidRPr="006C065C" w:rsidRDefault="00F030FE" w:rsidP="00F030FE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0FE" w:rsidRPr="006C065C" w:rsidRDefault="00F030FE" w:rsidP="00F030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0FE" w:rsidRPr="006565B1" w:rsidRDefault="00F030FE" w:rsidP="00F030FE">
            <w:pPr>
              <w:jc w:val="center"/>
              <w:rPr>
                <w:color w:val="000000"/>
                <w:sz w:val="24"/>
              </w:rPr>
            </w:pPr>
            <w:r w:rsidRPr="006565B1">
              <w:rPr>
                <w:color w:val="000000"/>
                <w:sz w:val="24"/>
              </w:rPr>
              <w:t>85,128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30FE" w:rsidRPr="006C065C" w:rsidRDefault="00F030FE" w:rsidP="00F030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30FE" w:rsidRPr="006C065C" w:rsidRDefault="00F030FE" w:rsidP="00F030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0FE" w:rsidRPr="006C065C" w:rsidTr="000E4388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FE" w:rsidRPr="006C065C" w:rsidRDefault="00F030FE" w:rsidP="00F030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30FE" w:rsidRPr="006C065C" w:rsidRDefault="00F030FE" w:rsidP="00F030FE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0FE" w:rsidRPr="006C065C" w:rsidRDefault="00F030FE" w:rsidP="00F030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0FE" w:rsidRPr="006565B1" w:rsidRDefault="00F030FE" w:rsidP="00F030FE">
            <w:pPr>
              <w:jc w:val="center"/>
              <w:rPr>
                <w:color w:val="000000"/>
                <w:sz w:val="24"/>
              </w:rPr>
            </w:pPr>
            <w:r w:rsidRPr="006565B1">
              <w:rPr>
                <w:color w:val="000000"/>
                <w:sz w:val="24"/>
              </w:rPr>
              <w:t>87,564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FE" w:rsidRPr="006C065C" w:rsidRDefault="00F030FE" w:rsidP="00F030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FE" w:rsidRPr="006C065C" w:rsidRDefault="00F030FE" w:rsidP="00F030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0FE" w:rsidRPr="006C065C" w:rsidTr="000E4388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FE" w:rsidRPr="006C065C" w:rsidRDefault="00F030FE" w:rsidP="00F030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30FE" w:rsidRPr="006C065C" w:rsidRDefault="00F030FE" w:rsidP="00F030FE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0FE" w:rsidRPr="006C065C" w:rsidRDefault="00F030FE" w:rsidP="00F030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0FE" w:rsidRPr="006565B1" w:rsidRDefault="00F030FE" w:rsidP="00F030FE">
            <w:pPr>
              <w:jc w:val="center"/>
              <w:rPr>
                <w:color w:val="000000"/>
                <w:sz w:val="24"/>
              </w:rPr>
            </w:pPr>
            <w:r w:rsidRPr="006565B1">
              <w:rPr>
                <w:color w:val="000000"/>
                <w:sz w:val="24"/>
              </w:rPr>
              <w:t>90,156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FE" w:rsidRPr="006C065C" w:rsidRDefault="00F030FE" w:rsidP="00F030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FE" w:rsidRPr="006C065C" w:rsidRDefault="00F030FE" w:rsidP="00F030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0FE" w:rsidRPr="006C065C" w:rsidTr="000E4388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FE" w:rsidRPr="006C065C" w:rsidRDefault="00F030FE" w:rsidP="00F030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30FE" w:rsidRPr="006C065C" w:rsidRDefault="00F030FE" w:rsidP="00F030FE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0FE" w:rsidRPr="006C065C" w:rsidRDefault="00F030FE" w:rsidP="00F030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0FE" w:rsidRPr="006565B1" w:rsidRDefault="00F030FE" w:rsidP="00F030FE">
            <w:pPr>
              <w:jc w:val="center"/>
              <w:rPr>
                <w:color w:val="000000"/>
                <w:sz w:val="24"/>
              </w:rPr>
            </w:pPr>
            <w:r w:rsidRPr="006565B1">
              <w:rPr>
                <w:color w:val="000000"/>
                <w:sz w:val="24"/>
              </w:rPr>
              <w:t>92,824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FE" w:rsidRPr="006C065C" w:rsidRDefault="00F030FE" w:rsidP="00F030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FE" w:rsidRPr="006C065C" w:rsidRDefault="00F030FE" w:rsidP="00F030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0FE" w:rsidRPr="00831299" w:rsidTr="000E438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FE" w:rsidRPr="00454274" w:rsidRDefault="00F030FE" w:rsidP="00F030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30FE" w:rsidRPr="00454274" w:rsidRDefault="00F030FE" w:rsidP="00F030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0FE" w:rsidRPr="00454274" w:rsidRDefault="00F030FE" w:rsidP="00F030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0FE" w:rsidRPr="006565B1" w:rsidRDefault="00F030FE" w:rsidP="00F030FE">
            <w:pPr>
              <w:jc w:val="center"/>
              <w:rPr>
                <w:color w:val="000000"/>
                <w:sz w:val="24"/>
              </w:rPr>
            </w:pPr>
            <w:r w:rsidRPr="006565B1">
              <w:rPr>
                <w:color w:val="000000"/>
                <w:sz w:val="24"/>
              </w:rPr>
              <w:t>438,671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FE" w:rsidRPr="00454274" w:rsidRDefault="00F030FE" w:rsidP="00F030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FE" w:rsidRPr="00454274" w:rsidRDefault="00F030FE" w:rsidP="00F030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30FE" w:rsidRDefault="00F030FE" w:rsidP="00F030FE">
      <w:pPr>
        <w:autoSpaceDE w:val="0"/>
        <w:autoSpaceDN w:val="0"/>
        <w:adjustRightInd w:val="0"/>
        <w:outlineLvl w:val="2"/>
      </w:pPr>
    </w:p>
    <w:p w:rsidR="00F030FE" w:rsidRDefault="00F030FE" w:rsidP="00F030FE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t>Раздел 4. Объем финансовых потребностей, необходимых для реализации производственной программы в сфере питьевого водоснабжения</w:t>
      </w:r>
    </w:p>
    <w:p w:rsidR="00F030FE" w:rsidRPr="00D40908" w:rsidRDefault="00F030FE" w:rsidP="00F030FE">
      <w:pPr>
        <w:autoSpaceDE w:val="0"/>
        <w:autoSpaceDN w:val="0"/>
        <w:adjustRightInd w:val="0"/>
        <w:rPr>
          <w:rFonts w:cs="Calibri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F030FE" w:rsidRPr="00D40908" w:rsidTr="00A32D76">
        <w:tc>
          <w:tcPr>
            <w:tcW w:w="670" w:type="dxa"/>
            <w:shd w:val="clear" w:color="auto" w:fill="auto"/>
            <w:vAlign w:val="center"/>
          </w:tcPr>
          <w:p w:rsidR="00F030FE" w:rsidRPr="00D40908" w:rsidRDefault="00F030FE" w:rsidP="00A32D7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t xml:space="preserve">N  </w:t>
            </w:r>
            <w:r w:rsidRPr="00D40908">
              <w:br/>
              <w:t>п/п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F030FE" w:rsidRPr="00D40908" w:rsidRDefault="00F030FE" w:rsidP="00A32D7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030FE" w:rsidRPr="00D40908" w:rsidRDefault="00F030FE" w:rsidP="00A32D7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030FE" w:rsidRPr="00D40908" w:rsidRDefault="00F030FE" w:rsidP="00A32D7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тыс. руб.</w:t>
            </w:r>
          </w:p>
        </w:tc>
      </w:tr>
      <w:tr w:rsidR="00F030FE" w:rsidRPr="00D40908" w:rsidTr="00A32D76">
        <w:tc>
          <w:tcPr>
            <w:tcW w:w="670" w:type="dxa"/>
            <w:shd w:val="clear" w:color="auto" w:fill="auto"/>
          </w:tcPr>
          <w:p w:rsidR="00F030FE" w:rsidRPr="00D40908" w:rsidRDefault="00F030FE" w:rsidP="00A32D7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F030FE" w:rsidRPr="00D40908" w:rsidRDefault="00F030FE" w:rsidP="00A32D7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F030FE" w:rsidRPr="00D40908" w:rsidRDefault="00F030FE" w:rsidP="00A32D7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F030FE" w:rsidRPr="00D40908" w:rsidRDefault="00F030FE" w:rsidP="00A32D7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4</w:t>
            </w:r>
          </w:p>
        </w:tc>
      </w:tr>
      <w:tr w:rsidR="00F030FE" w:rsidRPr="00D40908" w:rsidTr="00A32D76">
        <w:tc>
          <w:tcPr>
            <w:tcW w:w="670" w:type="dxa"/>
            <w:shd w:val="clear" w:color="auto" w:fill="auto"/>
          </w:tcPr>
          <w:p w:rsidR="00F030FE" w:rsidRPr="00D40908" w:rsidRDefault="00F030FE" w:rsidP="00A32D7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F030FE" w:rsidRPr="007E4215" w:rsidRDefault="00F030FE" w:rsidP="00A32D76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E4215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030FE" w:rsidRPr="007E4215" w:rsidRDefault="00F030FE" w:rsidP="00A32D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E4215">
              <w:rPr>
                <w:rFonts w:eastAsia="Calibri"/>
                <w:sz w:val="24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030FE" w:rsidRPr="007E4215" w:rsidRDefault="00F030FE" w:rsidP="00A32D76">
            <w:pPr>
              <w:widowControl w:val="0"/>
              <w:jc w:val="center"/>
              <w:rPr>
                <w:sz w:val="24"/>
              </w:rPr>
            </w:pPr>
            <w:r w:rsidRPr="007E4215">
              <w:rPr>
                <w:sz w:val="24"/>
              </w:rPr>
              <w:t>10956,005</w:t>
            </w:r>
          </w:p>
        </w:tc>
      </w:tr>
      <w:tr w:rsidR="00F030FE" w:rsidRPr="00D40908" w:rsidTr="004C2C86">
        <w:tc>
          <w:tcPr>
            <w:tcW w:w="670" w:type="dxa"/>
            <w:shd w:val="clear" w:color="auto" w:fill="auto"/>
          </w:tcPr>
          <w:p w:rsidR="00F030FE" w:rsidRPr="00D40908" w:rsidRDefault="00F030FE" w:rsidP="00F030F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F030FE" w:rsidRPr="007E4215" w:rsidRDefault="00F030FE" w:rsidP="00F030FE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E4215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030FE" w:rsidRPr="007E4215" w:rsidRDefault="00F030FE" w:rsidP="00F030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E4215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0FE" w:rsidRPr="007E4215" w:rsidRDefault="001E5831" w:rsidP="00F030FE">
            <w:pPr>
              <w:jc w:val="center"/>
              <w:rPr>
                <w:color w:val="000000"/>
                <w:sz w:val="24"/>
              </w:rPr>
            </w:pPr>
            <w:r w:rsidRPr="007E4215">
              <w:rPr>
                <w:color w:val="000000"/>
                <w:sz w:val="24"/>
              </w:rPr>
              <w:t>11991,258</w:t>
            </w:r>
          </w:p>
        </w:tc>
      </w:tr>
      <w:tr w:rsidR="00F030FE" w:rsidRPr="00D40908" w:rsidTr="004C2C86">
        <w:tc>
          <w:tcPr>
            <w:tcW w:w="670" w:type="dxa"/>
            <w:shd w:val="clear" w:color="auto" w:fill="auto"/>
          </w:tcPr>
          <w:p w:rsidR="00F030FE" w:rsidRPr="00D40908" w:rsidRDefault="00F030FE" w:rsidP="00F030F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F030FE" w:rsidRPr="007E4215" w:rsidRDefault="00F030FE" w:rsidP="00F030FE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E4215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030FE" w:rsidRPr="007E4215" w:rsidRDefault="00F030FE" w:rsidP="00F030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E4215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0FE" w:rsidRPr="007E4215" w:rsidRDefault="001E5831" w:rsidP="00F030FE">
            <w:pPr>
              <w:jc w:val="center"/>
              <w:rPr>
                <w:color w:val="000000"/>
                <w:sz w:val="24"/>
              </w:rPr>
            </w:pPr>
            <w:r w:rsidRPr="007E4215">
              <w:rPr>
                <w:color w:val="000000"/>
                <w:sz w:val="24"/>
              </w:rPr>
              <w:t>11850,170</w:t>
            </w:r>
          </w:p>
        </w:tc>
      </w:tr>
      <w:tr w:rsidR="00F030FE" w:rsidRPr="00D40908" w:rsidTr="004C2C86">
        <w:tc>
          <w:tcPr>
            <w:tcW w:w="670" w:type="dxa"/>
            <w:shd w:val="clear" w:color="auto" w:fill="auto"/>
          </w:tcPr>
          <w:p w:rsidR="00F030FE" w:rsidRPr="00D40908" w:rsidRDefault="00F030FE" w:rsidP="00F030F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4145" w:type="dxa"/>
            <w:shd w:val="clear" w:color="auto" w:fill="auto"/>
          </w:tcPr>
          <w:p w:rsidR="00F030FE" w:rsidRPr="007E4215" w:rsidRDefault="00F030FE" w:rsidP="00F030FE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E4215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030FE" w:rsidRPr="007E4215" w:rsidRDefault="00F030FE" w:rsidP="00F030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E4215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0FE" w:rsidRPr="007E4215" w:rsidRDefault="001E5831" w:rsidP="00F030FE">
            <w:pPr>
              <w:jc w:val="center"/>
              <w:rPr>
                <w:color w:val="000000"/>
                <w:sz w:val="24"/>
              </w:rPr>
            </w:pPr>
            <w:r w:rsidRPr="007E4215">
              <w:rPr>
                <w:color w:val="000000"/>
                <w:sz w:val="24"/>
              </w:rPr>
              <w:t>12847,547</w:t>
            </w:r>
          </w:p>
        </w:tc>
      </w:tr>
      <w:tr w:rsidR="00F030FE" w:rsidRPr="00D40908" w:rsidTr="004C2C86">
        <w:tc>
          <w:tcPr>
            <w:tcW w:w="670" w:type="dxa"/>
            <w:shd w:val="clear" w:color="auto" w:fill="auto"/>
          </w:tcPr>
          <w:p w:rsidR="00F030FE" w:rsidRPr="00D40908" w:rsidRDefault="00F030FE" w:rsidP="00F030F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4145" w:type="dxa"/>
            <w:shd w:val="clear" w:color="auto" w:fill="auto"/>
          </w:tcPr>
          <w:p w:rsidR="00F030FE" w:rsidRPr="007E4215" w:rsidRDefault="00F030FE" w:rsidP="00F030FE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E4215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030FE" w:rsidRPr="007E4215" w:rsidRDefault="00F030FE" w:rsidP="00F030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E4215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0FE" w:rsidRPr="007E4215" w:rsidRDefault="001E5831" w:rsidP="00F030FE">
            <w:pPr>
              <w:jc w:val="center"/>
              <w:rPr>
                <w:color w:val="000000"/>
                <w:sz w:val="24"/>
              </w:rPr>
            </w:pPr>
            <w:r w:rsidRPr="007E4215">
              <w:rPr>
                <w:color w:val="000000"/>
                <w:sz w:val="24"/>
              </w:rPr>
              <w:t>9118,149</w:t>
            </w:r>
          </w:p>
        </w:tc>
      </w:tr>
    </w:tbl>
    <w:p w:rsidR="00F030FE" w:rsidRPr="00D40908" w:rsidRDefault="00F030FE" w:rsidP="00F030F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F030FE" w:rsidRPr="00D40908" w:rsidRDefault="00F030FE" w:rsidP="00F030FE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t>Раздел 5. График реализации мероприятий производственной программы в сфере питьевого водоснабжения</w:t>
      </w:r>
    </w:p>
    <w:p w:rsidR="00F030FE" w:rsidRPr="00D40908" w:rsidRDefault="00F030FE" w:rsidP="00F030FE">
      <w:pPr>
        <w:autoSpaceDE w:val="0"/>
        <w:autoSpaceDN w:val="0"/>
        <w:adjustRightInd w:val="0"/>
        <w:rPr>
          <w:rFonts w:cs="Calibri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F030FE" w:rsidRPr="00F01B2D" w:rsidTr="00A32D76">
        <w:tc>
          <w:tcPr>
            <w:tcW w:w="533" w:type="dxa"/>
            <w:vMerge w:val="restart"/>
            <w:shd w:val="clear" w:color="auto" w:fill="auto"/>
          </w:tcPr>
          <w:p w:rsidR="00F030FE" w:rsidRPr="00454274" w:rsidRDefault="00F030FE" w:rsidP="00A32D7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N</w:t>
            </w:r>
          </w:p>
          <w:p w:rsidR="00F030FE" w:rsidRPr="00454274" w:rsidRDefault="00F030FE" w:rsidP="00A32D7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F030FE" w:rsidRPr="00454274" w:rsidRDefault="00F030FE" w:rsidP="00A32D7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F030FE" w:rsidRPr="00454274" w:rsidRDefault="00F030FE" w:rsidP="00A32D7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F030FE" w:rsidRDefault="00F030FE" w:rsidP="00A32D7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Срок выполнения мероприятий </w:t>
            </w:r>
          </w:p>
          <w:p w:rsidR="00F030FE" w:rsidRPr="00454274" w:rsidRDefault="00F030FE" w:rsidP="00A32D7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производственной программы (тыс. руб.)</w:t>
            </w:r>
          </w:p>
        </w:tc>
      </w:tr>
      <w:tr w:rsidR="00F030FE" w:rsidRPr="00F01B2D" w:rsidTr="00A32D76">
        <w:tc>
          <w:tcPr>
            <w:tcW w:w="533" w:type="dxa"/>
            <w:vMerge/>
            <w:shd w:val="clear" w:color="auto" w:fill="auto"/>
          </w:tcPr>
          <w:p w:rsidR="00F030FE" w:rsidRPr="00454274" w:rsidRDefault="00F030FE" w:rsidP="00A32D7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F030FE" w:rsidRPr="00454274" w:rsidRDefault="00F030FE" w:rsidP="00A32D7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0" w:type="dxa"/>
            <w:vMerge/>
          </w:tcPr>
          <w:p w:rsidR="00F030FE" w:rsidRPr="00454274" w:rsidRDefault="00F030FE" w:rsidP="00A32D7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F030FE" w:rsidRPr="00454274" w:rsidRDefault="00F030FE" w:rsidP="00A32D7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F030FE" w:rsidRPr="00454274" w:rsidRDefault="00F030FE" w:rsidP="00A32D76">
            <w:pPr>
              <w:jc w:val="center"/>
            </w:pPr>
            <w:r w:rsidRPr="00454274"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F030FE" w:rsidRPr="00454274" w:rsidRDefault="00F030FE" w:rsidP="00A32D76">
            <w:pPr>
              <w:jc w:val="center"/>
            </w:pPr>
            <w:r w:rsidRPr="00454274"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F030FE" w:rsidRPr="00454274" w:rsidRDefault="00F030FE" w:rsidP="00A32D76">
            <w:pPr>
              <w:jc w:val="center"/>
            </w:pPr>
            <w:r w:rsidRPr="00454274">
              <w:t>4 квартал.</w:t>
            </w:r>
          </w:p>
        </w:tc>
      </w:tr>
      <w:tr w:rsidR="00F030FE" w:rsidRPr="00F01B2D" w:rsidTr="001E5831">
        <w:tc>
          <w:tcPr>
            <w:tcW w:w="533" w:type="dxa"/>
            <w:shd w:val="clear" w:color="auto" w:fill="auto"/>
          </w:tcPr>
          <w:p w:rsidR="00F030FE" w:rsidRPr="00454274" w:rsidRDefault="00F030FE" w:rsidP="00A32D7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F030FE" w:rsidRPr="00454274" w:rsidRDefault="00F030FE" w:rsidP="00A32D7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030FE" w:rsidRPr="00454274" w:rsidRDefault="00F030FE" w:rsidP="00A32D7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030FE" w:rsidRPr="00454274" w:rsidRDefault="00F030FE" w:rsidP="00A32D7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030FE" w:rsidRPr="00454274" w:rsidRDefault="00F030FE" w:rsidP="00A32D7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030FE" w:rsidRPr="00454274" w:rsidRDefault="00F030FE" w:rsidP="00A32D7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030FE" w:rsidRPr="00454274" w:rsidRDefault="00F030FE" w:rsidP="00A32D7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DE0E4A" w:rsidRPr="006C065C" w:rsidTr="001E5831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DE0E4A" w:rsidRPr="006C065C" w:rsidRDefault="00DE0E4A" w:rsidP="00DE0E4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DE0E4A" w:rsidRPr="000B66C2" w:rsidRDefault="00DE0E4A" w:rsidP="00DE0E4A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850" w:type="dxa"/>
          </w:tcPr>
          <w:p w:rsidR="00DE0E4A" w:rsidRPr="001E5831" w:rsidRDefault="00DE0E4A" w:rsidP="00DE0E4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E5831">
              <w:rPr>
                <w:rFonts w:cs="Calibri"/>
                <w:sz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E4A" w:rsidRPr="001E5831" w:rsidRDefault="00DE0E4A" w:rsidP="00DE0E4A">
            <w:pPr>
              <w:jc w:val="center"/>
              <w:rPr>
                <w:color w:val="000000"/>
                <w:sz w:val="24"/>
              </w:rPr>
            </w:pPr>
            <w:r w:rsidRPr="001E5831">
              <w:rPr>
                <w:color w:val="000000"/>
                <w:sz w:val="24"/>
              </w:rPr>
              <w:t>20,750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E4A" w:rsidRPr="001E5831" w:rsidRDefault="00DE0E4A" w:rsidP="00DE0E4A">
            <w:pPr>
              <w:jc w:val="center"/>
              <w:rPr>
                <w:color w:val="000000"/>
                <w:sz w:val="24"/>
              </w:rPr>
            </w:pPr>
            <w:r w:rsidRPr="001E5831">
              <w:rPr>
                <w:color w:val="000000"/>
                <w:sz w:val="24"/>
              </w:rPr>
              <w:t>20,750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4A" w:rsidRPr="001E5831" w:rsidRDefault="00DE0E4A" w:rsidP="00DE0E4A">
            <w:pPr>
              <w:jc w:val="center"/>
              <w:rPr>
                <w:color w:val="000000"/>
                <w:sz w:val="24"/>
              </w:rPr>
            </w:pPr>
            <w:r w:rsidRPr="001E5831">
              <w:rPr>
                <w:color w:val="000000"/>
                <w:sz w:val="24"/>
              </w:rPr>
              <w:t>20,750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4A" w:rsidRPr="001E5831" w:rsidRDefault="00DE0E4A" w:rsidP="00DE0E4A">
            <w:pPr>
              <w:jc w:val="center"/>
              <w:rPr>
                <w:color w:val="000000"/>
                <w:sz w:val="24"/>
              </w:rPr>
            </w:pPr>
            <w:r w:rsidRPr="001E5831">
              <w:rPr>
                <w:color w:val="000000"/>
                <w:sz w:val="24"/>
              </w:rPr>
              <w:t>20,750</w:t>
            </w:r>
          </w:p>
        </w:tc>
      </w:tr>
      <w:tr w:rsidR="00DE0E4A" w:rsidRPr="006C065C" w:rsidTr="001E5831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DE0E4A" w:rsidRPr="006C065C" w:rsidRDefault="00DE0E4A" w:rsidP="00DE0E4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DE0E4A" w:rsidRPr="006C065C" w:rsidRDefault="00DE0E4A" w:rsidP="00DE0E4A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E0E4A" w:rsidRPr="001E5831" w:rsidRDefault="00DE0E4A" w:rsidP="00DE0E4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E5831">
              <w:rPr>
                <w:rFonts w:cs="Calibri"/>
                <w:sz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E4A" w:rsidRPr="001E5831" w:rsidRDefault="00DE0E4A" w:rsidP="00DE0E4A">
            <w:pPr>
              <w:jc w:val="center"/>
              <w:rPr>
                <w:color w:val="000000"/>
                <w:sz w:val="24"/>
              </w:rPr>
            </w:pPr>
            <w:r w:rsidRPr="001E5831">
              <w:rPr>
                <w:color w:val="000000"/>
                <w:sz w:val="24"/>
              </w:rPr>
              <w:t>21,282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E4A" w:rsidRPr="001E5831" w:rsidRDefault="00DE0E4A" w:rsidP="00DE0E4A">
            <w:pPr>
              <w:jc w:val="center"/>
              <w:rPr>
                <w:color w:val="000000"/>
                <w:sz w:val="24"/>
              </w:rPr>
            </w:pPr>
            <w:r w:rsidRPr="001E5831">
              <w:rPr>
                <w:color w:val="000000"/>
                <w:sz w:val="24"/>
              </w:rPr>
              <w:t>21,282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4A" w:rsidRPr="001E5831" w:rsidRDefault="00DE0E4A" w:rsidP="00DE0E4A">
            <w:pPr>
              <w:jc w:val="center"/>
              <w:rPr>
                <w:color w:val="000000"/>
                <w:sz w:val="24"/>
              </w:rPr>
            </w:pPr>
            <w:r w:rsidRPr="001E5831">
              <w:rPr>
                <w:color w:val="000000"/>
                <w:sz w:val="24"/>
              </w:rPr>
              <w:t>21,282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4A" w:rsidRPr="001E5831" w:rsidRDefault="00DE0E4A" w:rsidP="00DE0E4A">
            <w:pPr>
              <w:jc w:val="center"/>
              <w:rPr>
                <w:color w:val="000000"/>
                <w:sz w:val="24"/>
              </w:rPr>
            </w:pPr>
            <w:r w:rsidRPr="001E5831">
              <w:rPr>
                <w:color w:val="000000"/>
                <w:sz w:val="24"/>
              </w:rPr>
              <w:t>21,282</w:t>
            </w:r>
          </w:p>
        </w:tc>
      </w:tr>
      <w:tr w:rsidR="00DE0E4A" w:rsidRPr="006C065C" w:rsidTr="001E5831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DE0E4A" w:rsidRPr="006C065C" w:rsidRDefault="00DE0E4A" w:rsidP="00DE0E4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DE0E4A" w:rsidRPr="006C065C" w:rsidRDefault="00DE0E4A" w:rsidP="00DE0E4A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E0E4A" w:rsidRPr="001E5831" w:rsidRDefault="00DE0E4A" w:rsidP="00DE0E4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E5831">
              <w:rPr>
                <w:rFonts w:cs="Calibri"/>
                <w:sz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E4A" w:rsidRPr="001E5831" w:rsidRDefault="00DE0E4A" w:rsidP="00DE0E4A">
            <w:pPr>
              <w:jc w:val="center"/>
              <w:rPr>
                <w:color w:val="000000"/>
                <w:sz w:val="24"/>
              </w:rPr>
            </w:pPr>
            <w:r w:rsidRPr="001E5831">
              <w:rPr>
                <w:color w:val="000000"/>
                <w:sz w:val="24"/>
              </w:rPr>
              <w:t>21,891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E4A" w:rsidRPr="001E5831" w:rsidRDefault="00DE0E4A" w:rsidP="00DE0E4A">
            <w:pPr>
              <w:jc w:val="center"/>
              <w:rPr>
                <w:color w:val="000000"/>
                <w:sz w:val="24"/>
              </w:rPr>
            </w:pPr>
            <w:r w:rsidRPr="001E5831">
              <w:rPr>
                <w:color w:val="000000"/>
                <w:sz w:val="24"/>
              </w:rPr>
              <w:t>21,891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4A" w:rsidRPr="001E5831" w:rsidRDefault="00DE0E4A" w:rsidP="00DE0E4A">
            <w:pPr>
              <w:jc w:val="center"/>
              <w:rPr>
                <w:color w:val="000000"/>
                <w:sz w:val="24"/>
              </w:rPr>
            </w:pPr>
            <w:r w:rsidRPr="001E5831">
              <w:rPr>
                <w:color w:val="000000"/>
                <w:sz w:val="24"/>
              </w:rPr>
              <w:t>21,891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4A" w:rsidRPr="001E5831" w:rsidRDefault="00DE0E4A" w:rsidP="00DE0E4A">
            <w:pPr>
              <w:jc w:val="center"/>
              <w:rPr>
                <w:color w:val="000000"/>
                <w:sz w:val="24"/>
              </w:rPr>
            </w:pPr>
            <w:r w:rsidRPr="001E5831">
              <w:rPr>
                <w:color w:val="000000"/>
                <w:sz w:val="24"/>
              </w:rPr>
              <w:t>21,891</w:t>
            </w:r>
          </w:p>
        </w:tc>
      </w:tr>
      <w:tr w:rsidR="00DE0E4A" w:rsidRPr="006C065C" w:rsidTr="001E5831">
        <w:trPr>
          <w:trHeight w:val="421"/>
        </w:trPr>
        <w:tc>
          <w:tcPr>
            <w:tcW w:w="533" w:type="dxa"/>
            <w:vMerge/>
            <w:shd w:val="clear" w:color="auto" w:fill="auto"/>
          </w:tcPr>
          <w:p w:rsidR="00DE0E4A" w:rsidRPr="006C065C" w:rsidRDefault="00DE0E4A" w:rsidP="00DE0E4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DE0E4A" w:rsidRPr="006C065C" w:rsidRDefault="00DE0E4A" w:rsidP="00DE0E4A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E0E4A" w:rsidRPr="001E5831" w:rsidRDefault="00DE0E4A" w:rsidP="00DE0E4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E5831">
              <w:rPr>
                <w:rFonts w:cs="Calibri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E4A" w:rsidRPr="001E5831" w:rsidRDefault="00DE0E4A" w:rsidP="00DE0E4A">
            <w:pPr>
              <w:jc w:val="center"/>
              <w:rPr>
                <w:color w:val="000000"/>
                <w:sz w:val="24"/>
              </w:rPr>
            </w:pPr>
            <w:r w:rsidRPr="001E5831">
              <w:rPr>
                <w:color w:val="000000"/>
                <w:sz w:val="24"/>
              </w:rPr>
              <w:t>22,539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E4A" w:rsidRPr="001E5831" w:rsidRDefault="00DE0E4A" w:rsidP="00DE0E4A">
            <w:pPr>
              <w:jc w:val="center"/>
              <w:rPr>
                <w:color w:val="000000"/>
                <w:sz w:val="24"/>
              </w:rPr>
            </w:pPr>
            <w:r w:rsidRPr="001E5831">
              <w:rPr>
                <w:color w:val="000000"/>
                <w:sz w:val="24"/>
              </w:rPr>
              <w:t>22,539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4A" w:rsidRPr="001E5831" w:rsidRDefault="00DE0E4A" w:rsidP="00DE0E4A">
            <w:pPr>
              <w:jc w:val="center"/>
              <w:rPr>
                <w:color w:val="000000"/>
                <w:sz w:val="24"/>
              </w:rPr>
            </w:pPr>
            <w:r w:rsidRPr="001E5831">
              <w:rPr>
                <w:color w:val="000000"/>
                <w:sz w:val="24"/>
              </w:rPr>
              <w:t>22,539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4A" w:rsidRPr="001E5831" w:rsidRDefault="00DE0E4A" w:rsidP="00DE0E4A">
            <w:pPr>
              <w:jc w:val="center"/>
              <w:rPr>
                <w:color w:val="000000"/>
                <w:sz w:val="24"/>
              </w:rPr>
            </w:pPr>
            <w:r w:rsidRPr="001E5831">
              <w:rPr>
                <w:color w:val="000000"/>
                <w:sz w:val="24"/>
              </w:rPr>
              <w:t>22,539</w:t>
            </w:r>
          </w:p>
        </w:tc>
      </w:tr>
      <w:tr w:rsidR="00DE0E4A" w:rsidRPr="006C065C" w:rsidTr="001E5831">
        <w:trPr>
          <w:trHeight w:val="413"/>
        </w:trPr>
        <w:tc>
          <w:tcPr>
            <w:tcW w:w="533" w:type="dxa"/>
            <w:vMerge/>
            <w:shd w:val="clear" w:color="auto" w:fill="auto"/>
          </w:tcPr>
          <w:p w:rsidR="00DE0E4A" w:rsidRPr="006C065C" w:rsidRDefault="00DE0E4A" w:rsidP="00DE0E4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DE0E4A" w:rsidRPr="006C065C" w:rsidRDefault="00DE0E4A" w:rsidP="00DE0E4A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E0E4A" w:rsidRPr="001E5831" w:rsidRDefault="00DE0E4A" w:rsidP="00DE0E4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E5831">
              <w:rPr>
                <w:rFonts w:cs="Calibri"/>
                <w:sz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E4A" w:rsidRPr="001E5831" w:rsidRDefault="00DE0E4A" w:rsidP="00DE0E4A">
            <w:pPr>
              <w:jc w:val="center"/>
              <w:rPr>
                <w:color w:val="000000"/>
                <w:sz w:val="24"/>
              </w:rPr>
            </w:pPr>
            <w:r w:rsidRPr="001E5831">
              <w:rPr>
                <w:color w:val="000000"/>
                <w:sz w:val="24"/>
              </w:rPr>
              <w:t>23,206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E4A" w:rsidRPr="001E5831" w:rsidRDefault="00DE0E4A" w:rsidP="00DE0E4A">
            <w:pPr>
              <w:jc w:val="center"/>
              <w:rPr>
                <w:color w:val="000000"/>
                <w:sz w:val="24"/>
              </w:rPr>
            </w:pPr>
            <w:r w:rsidRPr="001E5831">
              <w:rPr>
                <w:color w:val="000000"/>
                <w:sz w:val="24"/>
              </w:rPr>
              <w:t>23,206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4A" w:rsidRPr="001E5831" w:rsidRDefault="00DE0E4A" w:rsidP="00DE0E4A">
            <w:pPr>
              <w:jc w:val="center"/>
              <w:rPr>
                <w:color w:val="000000"/>
                <w:sz w:val="24"/>
              </w:rPr>
            </w:pPr>
            <w:r w:rsidRPr="001E5831">
              <w:rPr>
                <w:color w:val="000000"/>
                <w:sz w:val="24"/>
              </w:rPr>
              <w:t>23,206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4A" w:rsidRPr="001E5831" w:rsidRDefault="00DE0E4A" w:rsidP="00DE0E4A">
            <w:pPr>
              <w:jc w:val="center"/>
              <w:rPr>
                <w:color w:val="000000"/>
                <w:sz w:val="24"/>
              </w:rPr>
            </w:pPr>
            <w:r w:rsidRPr="001E5831">
              <w:rPr>
                <w:color w:val="000000"/>
                <w:sz w:val="24"/>
              </w:rPr>
              <w:t>23,206</w:t>
            </w:r>
          </w:p>
        </w:tc>
      </w:tr>
    </w:tbl>
    <w:p w:rsidR="00F030FE" w:rsidRDefault="00F030FE" w:rsidP="00F030FE">
      <w:pPr>
        <w:autoSpaceDE w:val="0"/>
        <w:autoSpaceDN w:val="0"/>
        <w:adjustRightInd w:val="0"/>
        <w:outlineLvl w:val="2"/>
      </w:pPr>
    </w:p>
    <w:p w:rsidR="00F030FE" w:rsidRPr="00D40908" w:rsidRDefault="00F030FE" w:rsidP="00F030FE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lastRenderedPageBreak/>
        <w:t>Раздел 6. Показатели надежности, качества и энергетической эффективности объектов</w:t>
      </w:r>
      <w:r w:rsidR="00DE0E4A">
        <w:rPr>
          <w:rFonts w:cs="Calibri"/>
        </w:rPr>
        <w:t xml:space="preserve"> </w:t>
      </w:r>
      <w:r w:rsidRPr="00D40908">
        <w:rPr>
          <w:rFonts w:cs="Calibri"/>
        </w:rPr>
        <w:t xml:space="preserve"> централизованных систем водоснабжения</w:t>
      </w:r>
    </w:p>
    <w:p w:rsidR="00F030FE" w:rsidRPr="00D40908" w:rsidRDefault="00F030FE" w:rsidP="00F030F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686"/>
        <w:gridCol w:w="992"/>
        <w:gridCol w:w="737"/>
        <w:gridCol w:w="737"/>
        <w:gridCol w:w="737"/>
        <w:gridCol w:w="737"/>
        <w:gridCol w:w="738"/>
      </w:tblGrid>
      <w:tr w:rsidR="00F030FE" w:rsidRPr="00D40908" w:rsidTr="00A32D76">
        <w:trPr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0FE" w:rsidRPr="00D40908" w:rsidRDefault="00F030FE" w:rsidP="00A32D76">
            <w:pPr>
              <w:autoSpaceDE w:val="0"/>
              <w:autoSpaceDN w:val="0"/>
              <w:adjustRightInd w:val="0"/>
              <w:outlineLvl w:val="2"/>
            </w:pPr>
            <w:r w:rsidRPr="00D40908">
              <w:t xml:space="preserve">N  </w:t>
            </w:r>
            <w:r w:rsidRPr="00D40908">
              <w:br/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0FE" w:rsidRPr="00D40908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0FE" w:rsidRPr="00D40908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 xml:space="preserve">Данные, используемые для установления </w:t>
            </w:r>
          </w:p>
          <w:p w:rsidR="00F030FE" w:rsidRPr="00D40908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0FE" w:rsidRPr="006565B1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565B1">
              <w:rPr>
                <w:sz w:val="24"/>
              </w:rPr>
              <w:t xml:space="preserve">Ед. </w:t>
            </w:r>
            <w:r w:rsidRPr="006565B1">
              <w:rPr>
                <w:sz w:val="24"/>
              </w:rPr>
              <w:br/>
              <w:t>измерения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0FE" w:rsidRPr="006565B1" w:rsidRDefault="00F030FE" w:rsidP="00A32D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565B1">
              <w:rPr>
                <w:rFonts w:eastAsia="Calibri"/>
                <w:sz w:val="24"/>
                <w:lang w:eastAsia="en-US"/>
              </w:rPr>
              <w:t>2020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0FE" w:rsidRPr="006565B1" w:rsidRDefault="00F030FE" w:rsidP="00A32D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565B1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0FE" w:rsidRPr="006565B1" w:rsidRDefault="00F030FE" w:rsidP="00A32D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565B1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0FE" w:rsidRPr="006565B1" w:rsidRDefault="00F030FE" w:rsidP="00A32D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565B1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0FE" w:rsidRPr="006565B1" w:rsidRDefault="00F030FE" w:rsidP="00A32D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565B1">
              <w:rPr>
                <w:rFonts w:eastAsia="Calibri"/>
                <w:sz w:val="24"/>
                <w:lang w:eastAsia="en-US"/>
              </w:rPr>
              <w:t>2024</w:t>
            </w:r>
          </w:p>
        </w:tc>
      </w:tr>
      <w:tr w:rsidR="00F030FE" w:rsidRPr="00D40908" w:rsidTr="00A32D76">
        <w:tc>
          <w:tcPr>
            <w:tcW w:w="567" w:type="dxa"/>
            <w:shd w:val="clear" w:color="auto" w:fill="auto"/>
          </w:tcPr>
          <w:p w:rsidR="00F030FE" w:rsidRPr="00D40908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1</w:t>
            </w:r>
          </w:p>
        </w:tc>
        <w:tc>
          <w:tcPr>
            <w:tcW w:w="1418" w:type="dxa"/>
            <w:shd w:val="clear" w:color="auto" w:fill="auto"/>
          </w:tcPr>
          <w:p w:rsidR="00F030FE" w:rsidRPr="00D40908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2</w:t>
            </w:r>
          </w:p>
        </w:tc>
        <w:tc>
          <w:tcPr>
            <w:tcW w:w="3686" w:type="dxa"/>
            <w:shd w:val="clear" w:color="auto" w:fill="auto"/>
          </w:tcPr>
          <w:p w:rsidR="00F030FE" w:rsidRPr="00D40908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030FE" w:rsidRPr="006565B1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565B1">
              <w:rPr>
                <w:sz w:val="24"/>
              </w:rPr>
              <w:t>4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0FE" w:rsidRPr="006565B1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0FE" w:rsidRPr="006565B1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0FE" w:rsidRPr="006565B1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030FE" w:rsidRPr="006565B1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F030FE" w:rsidRPr="006565B1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F030FE" w:rsidRPr="00D40908" w:rsidTr="00A32D76">
        <w:tc>
          <w:tcPr>
            <w:tcW w:w="567" w:type="dxa"/>
            <w:vMerge w:val="restart"/>
            <w:shd w:val="clear" w:color="auto" w:fill="auto"/>
          </w:tcPr>
          <w:p w:rsidR="00F030FE" w:rsidRPr="00D40908" w:rsidRDefault="00F030FE" w:rsidP="00A32D76">
            <w:pPr>
              <w:autoSpaceDE w:val="0"/>
              <w:autoSpaceDN w:val="0"/>
              <w:adjustRightInd w:val="0"/>
              <w:outlineLvl w:val="2"/>
            </w:pPr>
            <w:r w:rsidRPr="00D40908">
              <w:t>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030FE" w:rsidRPr="007E4215" w:rsidRDefault="00F030FE" w:rsidP="00A32D76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7E4215">
              <w:rPr>
                <w:sz w:val="24"/>
              </w:rPr>
              <w:t>Показатели качества воды</w:t>
            </w:r>
          </w:p>
        </w:tc>
        <w:tc>
          <w:tcPr>
            <w:tcW w:w="3686" w:type="dxa"/>
            <w:shd w:val="clear" w:color="auto" w:fill="auto"/>
          </w:tcPr>
          <w:p w:rsidR="00F030FE" w:rsidRPr="00A151FF" w:rsidRDefault="00F030FE" w:rsidP="00A32D76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доля проб питьевой воды, подаваемой с источников водоснабжения, водопроводных станций или иных объектов в распределительную водопроводную сеть, не соответствующих установленным требованиям,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030FE" w:rsidRPr="006565B1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F030FE" w:rsidRPr="006565B1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F030FE" w:rsidRPr="006565B1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F030FE" w:rsidRPr="006565B1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565B1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0FE" w:rsidRPr="006565B1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565B1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0FE" w:rsidRPr="006565B1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565B1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0FE" w:rsidRPr="006565B1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565B1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030FE" w:rsidRPr="006565B1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565B1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F030FE" w:rsidRPr="006565B1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565B1">
              <w:rPr>
                <w:sz w:val="24"/>
              </w:rPr>
              <w:t>-</w:t>
            </w:r>
          </w:p>
        </w:tc>
      </w:tr>
      <w:tr w:rsidR="00F030FE" w:rsidRPr="00D40908" w:rsidTr="00A32D76">
        <w:tc>
          <w:tcPr>
            <w:tcW w:w="567" w:type="dxa"/>
            <w:vMerge/>
            <w:shd w:val="clear" w:color="auto" w:fill="auto"/>
          </w:tcPr>
          <w:p w:rsidR="00F030FE" w:rsidRPr="00D40908" w:rsidRDefault="00F030FE" w:rsidP="00A32D76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18" w:type="dxa"/>
            <w:vMerge/>
            <w:shd w:val="clear" w:color="auto" w:fill="auto"/>
          </w:tcPr>
          <w:p w:rsidR="00F030FE" w:rsidRPr="007E4215" w:rsidRDefault="00F030FE" w:rsidP="00A32D76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030FE" w:rsidRPr="00A151FF" w:rsidRDefault="00F030FE" w:rsidP="00A32D76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030FE" w:rsidRPr="006565B1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F030FE" w:rsidRPr="006565B1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F030FE" w:rsidRPr="006565B1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565B1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0FE" w:rsidRPr="006565B1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565B1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0FE" w:rsidRPr="006565B1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565B1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0FE" w:rsidRPr="006565B1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565B1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030FE" w:rsidRPr="006565B1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565B1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F030FE" w:rsidRPr="006565B1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565B1">
              <w:rPr>
                <w:sz w:val="24"/>
              </w:rPr>
              <w:t>-</w:t>
            </w:r>
          </w:p>
        </w:tc>
      </w:tr>
      <w:tr w:rsidR="00F030FE" w:rsidRPr="00D40908" w:rsidTr="00A32D76">
        <w:trPr>
          <w:trHeight w:val="1210"/>
        </w:trPr>
        <w:tc>
          <w:tcPr>
            <w:tcW w:w="567" w:type="dxa"/>
            <w:shd w:val="clear" w:color="auto" w:fill="auto"/>
          </w:tcPr>
          <w:p w:rsidR="00F030FE" w:rsidRPr="00D40908" w:rsidRDefault="00F030FE" w:rsidP="00A32D76">
            <w:pPr>
              <w:autoSpaceDE w:val="0"/>
              <w:autoSpaceDN w:val="0"/>
              <w:adjustRightInd w:val="0"/>
              <w:outlineLvl w:val="2"/>
            </w:pPr>
            <w:r w:rsidRPr="00D40908">
              <w:t>2.</w:t>
            </w:r>
          </w:p>
        </w:tc>
        <w:tc>
          <w:tcPr>
            <w:tcW w:w="1418" w:type="dxa"/>
            <w:shd w:val="clear" w:color="auto" w:fill="auto"/>
          </w:tcPr>
          <w:p w:rsidR="00F030FE" w:rsidRPr="007E4215" w:rsidRDefault="00F030FE" w:rsidP="00A32D76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7E4215">
              <w:rPr>
                <w:sz w:val="24"/>
              </w:rPr>
              <w:t xml:space="preserve">Показатели надежности и бесперебойности водоснабжения </w:t>
            </w:r>
          </w:p>
        </w:tc>
        <w:tc>
          <w:tcPr>
            <w:tcW w:w="3686" w:type="dxa"/>
            <w:shd w:val="clear" w:color="auto" w:fill="auto"/>
          </w:tcPr>
          <w:p w:rsidR="00F030FE" w:rsidRPr="00A151FF" w:rsidRDefault="00F030FE" w:rsidP="00A32D76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количество перерывов в подаче воды, зафиксированных в местах исполнения обязательств, возникших в результате аварий, повреждений и иных технологических нарушений, в расчете на протяженность сети в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030FE" w:rsidRPr="006565B1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F030FE" w:rsidRPr="006565B1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F030FE" w:rsidRPr="006565B1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F030FE" w:rsidRPr="006565B1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F030FE" w:rsidRPr="006565B1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565B1">
              <w:rPr>
                <w:sz w:val="24"/>
              </w:rPr>
              <w:t>ед./км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0FE" w:rsidRPr="006565B1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565B1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0FE" w:rsidRPr="006565B1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565B1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0FE" w:rsidRPr="006565B1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565B1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030FE" w:rsidRPr="006565B1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565B1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F030FE" w:rsidRPr="006565B1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565B1">
              <w:rPr>
                <w:sz w:val="24"/>
              </w:rPr>
              <w:t>-</w:t>
            </w:r>
          </w:p>
        </w:tc>
      </w:tr>
      <w:tr w:rsidR="00F030FE" w:rsidRPr="00D40908" w:rsidTr="00A32D76">
        <w:trPr>
          <w:trHeight w:val="663"/>
        </w:trPr>
        <w:tc>
          <w:tcPr>
            <w:tcW w:w="567" w:type="dxa"/>
            <w:vMerge w:val="restart"/>
            <w:shd w:val="clear" w:color="auto" w:fill="auto"/>
          </w:tcPr>
          <w:p w:rsidR="00F030FE" w:rsidRPr="00D40908" w:rsidRDefault="00F030FE" w:rsidP="00A32D76">
            <w:pPr>
              <w:autoSpaceDE w:val="0"/>
              <w:autoSpaceDN w:val="0"/>
              <w:adjustRightInd w:val="0"/>
              <w:outlineLvl w:val="2"/>
            </w:pPr>
            <w:r w:rsidRPr="00D40908">
              <w:t>3.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030FE" w:rsidRPr="007E4215" w:rsidRDefault="00F030FE" w:rsidP="00A32D76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7E4215">
              <w:rPr>
                <w:sz w:val="24"/>
              </w:rPr>
              <w:t>Показатели энергетической эффек-тивности</w:t>
            </w:r>
          </w:p>
        </w:tc>
        <w:tc>
          <w:tcPr>
            <w:tcW w:w="3686" w:type="dxa"/>
            <w:shd w:val="clear" w:color="auto" w:fill="auto"/>
          </w:tcPr>
          <w:p w:rsidR="00F030FE" w:rsidRPr="00A151FF" w:rsidRDefault="00F030FE" w:rsidP="00A32D76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доля потерь воды в централизованных системах водоснабжения при транспортировке в общем объеме воды, поданной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30FE" w:rsidRPr="006565B1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565B1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FE" w:rsidRPr="006565B1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565B1">
              <w:rPr>
                <w:sz w:val="24"/>
              </w:rPr>
              <w:t>10,0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FE" w:rsidRPr="006565B1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565B1">
              <w:rPr>
                <w:sz w:val="24"/>
              </w:rPr>
              <w:t>10,0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FE" w:rsidRPr="006565B1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565B1">
              <w:rPr>
                <w:sz w:val="24"/>
              </w:rPr>
              <w:t>10,0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0FE" w:rsidRPr="006565B1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565B1">
              <w:rPr>
                <w:sz w:val="24"/>
              </w:rPr>
              <w:t>10,0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0FE" w:rsidRPr="006565B1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565B1">
              <w:rPr>
                <w:sz w:val="24"/>
              </w:rPr>
              <w:t>10,0</w:t>
            </w:r>
          </w:p>
        </w:tc>
      </w:tr>
      <w:tr w:rsidR="00F030FE" w:rsidRPr="00D40908" w:rsidTr="00A32D76">
        <w:trPr>
          <w:trHeight w:val="516"/>
        </w:trPr>
        <w:tc>
          <w:tcPr>
            <w:tcW w:w="567" w:type="dxa"/>
            <w:vMerge/>
            <w:shd w:val="clear" w:color="auto" w:fill="auto"/>
          </w:tcPr>
          <w:p w:rsidR="00F030FE" w:rsidRPr="00D40908" w:rsidRDefault="00F030FE" w:rsidP="00A32D76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18" w:type="dxa"/>
            <w:vMerge/>
            <w:shd w:val="clear" w:color="auto" w:fill="auto"/>
          </w:tcPr>
          <w:p w:rsidR="00F030FE" w:rsidRPr="00D40908" w:rsidRDefault="00F030FE" w:rsidP="00A32D76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  <w:shd w:val="clear" w:color="auto" w:fill="auto"/>
          </w:tcPr>
          <w:p w:rsidR="00F030FE" w:rsidRPr="00A151FF" w:rsidRDefault="00F030FE" w:rsidP="00A32D76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 xml:space="preserve">удельный расход тепловой энергии на подогрев горячей воды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030FE" w:rsidRPr="006565B1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565B1">
              <w:rPr>
                <w:sz w:val="24"/>
              </w:rPr>
              <w:t>Гкал/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FE" w:rsidRPr="006565B1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565B1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FE" w:rsidRPr="006565B1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565B1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FE" w:rsidRPr="006565B1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565B1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0FE" w:rsidRPr="006565B1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565B1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0FE" w:rsidRPr="006565B1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565B1">
              <w:rPr>
                <w:sz w:val="24"/>
              </w:rPr>
              <w:t>-</w:t>
            </w:r>
          </w:p>
        </w:tc>
      </w:tr>
      <w:tr w:rsidR="00F030FE" w:rsidRPr="00D40908" w:rsidTr="00A32D76">
        <w:trPr>
          <w:trHeight w:val="908"/>
        </w:trPr>
        <w:tc>
          <w:tcPr>
            <w:tcW w:w="567" w:type="dxa"/>
            <w:vMerge/>
            <w:shd w:val="clear" w:color="auto" w:fill="auto"/>
          </w:tcPr>
          <w:p w:rsidR="00F030FE" w:rsidRPr="00D40908" w:rsidRDefault="00F030FE" w:rsidP="00A32D76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18" w:type="dxa"/>
            <w:vMerge/>
            <w:shd w:val="clear" w:color="auto" w:fill="auto"/>
          </w:tcPr>
          <w:p w:rsidR="00F030FE" w:rsidRPr="00D40908" w:rsidRDefault="00F030FE" w:rsidP="00A32D76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030FE" w:rsidRPr="00A151FF" w:rsidRDefault="00F030FE" w:rsidP="00A32D76">
            <w:pPr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удельный расход электрической энергии для подготовки питьевой воды, на единицу объема воды,</w:t>
            </w:r>
            <w:r>
              <w:rPr>
                <w:sz w:val="22"/>
                <w:szCs w:val="22"/>
              </w:rPr>
              <w:t xml:space="preserve"> </w:t>
            </w:r>
            <w:r w:rsidRPr="00A151FF">
              <w:rPr>
                <w:sz w:val="22"/>
                <w:szCs w:val="22"/>
              </w:rPr>
              <w:t>отпускаемой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30FE" w:rsidRPr="006565B1" w:rsidRDefault="00F030FE" w:rsidP="00A32D76">
            <w:pPr>
              <w:jc w:val="center"/>
              <w:rPr>
                <w:sz w:val="24"/>
              </w:rPr>
            </w:pPr>
            <w:r w:rsidRPr="006565B1">
              <w:rPr>
                <w:sz w:val="24"/>
              </w:rPr>
              <w:t>кВтч/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FE" w:rsidRPr="006565B1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565B1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FE" w:rsidRPr="006565B1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565B1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FE" w:rsidRPr="006565B1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565B1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0FE" w:rsidRPr="006565B1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565B1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0FE" w:rsidRPr="006565B1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565B1">
              <w:rPr>
                <w:sz w:val="24"/>
              </w:rPr>
              <w:t>-</w:t>
            </w:r>
          </w:p>
        </w:tc>
      </w:tr>
      <w:tr w:rsidR="00F030FE" w:rsidRPr="00D40908" w:rsidTr="00A32D76">
        <w:trPr>
          <w:trHeight w:val="691"/>
        </w:trPr>
        <w:tc>
          <w:tcPr>
            <w:tcW w:w="567" w:type="dxa"/>
            <w:vMerge/>
            <w:shd w:val="clear" w:color="auto" w:fill="auto"/>
          </w:tcPr>
          <w:p w:rsidR="00F030FE" w:rsidRPr="00D40908" w:rsidRDefault="00F030FE" w:rsidP="00A32D76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18" w:type="dxa"/>
            <w:vMerge/>
            <w:shd w:val="clear" w:color="auto" w:fill="auto"/>
          </w:tcPr>
          <w:p w:rsidR="00F030FE" w:rsidRPr="00D40908" w:rsidRDefault="00F030FE" w:rsidP="00A32D76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  <w:shd w:val="clear" w:color="auto" w:fill="auto"/>
          </w:tcPr>
          <w:p w:rsidR="00F030FE" w:rsidRPr="00A151FF" w:rsidRDefault="00F030FE" w:rsidP="00A32D76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удельный расход электрической энергии для транспортировки питьевой воды, на единицу объема транспортируемой воды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30FE" w:rsidRPr="006565B1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565B1">
              <w:rPr>
                <w:sz w:val="24"/>
              </w:rPr>
              <w:t>кВтч/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FE" w:rsidRPr="006565B1" w:rsidRDefault="00F030FE" w:rsidP="00A32D76">
            <w:pPr>
              <w:autoSpaceDE w:val="0"/>
              <w:autoSpaceDN w:val="0"/>
              <w:adjustRightInd w:val="0"/>
              <w:ind w:right="-80"/>
              <w:outlineLvl w:val="2"/>
              <w:rPr>
                <w:sz w:val="24"/>
              </w:rPr>
            </w:pPr>
            <w:r w:rsidRPr="006565B1">
              <w:rPr>
                <w:sz w:val="24"/>
              </w:rPr>
              <w:t>4,195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FE" w:rsidRPr="006565B1" w:rsidRDefault="00F030FE" w:rsidP="00A32D76">
            <w:pPr>
              <w:autoSpaceDE w:val="0"/>
              <w:autoSpaceDN w:val="0"/>
              <w:adjustRightInd w:val="0"/>
              <w:ind w:right="-80"/>
              <w:outlineLvl w:val="2"/>
              <w:rPr>
                <w:sz w:val="24"/>
              </w:rPr>
            </w:pPr>
            <w:r w:rsidRPr="006565B1">
              <w:rPr>
                <w:sz w:val="24"/>
              </w:rPr>
              <w:t>4,195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FE" w:rsidRPr="006565B1" w:rsidRDefault="00F030FE" w:rsidP="00A32D76">
            <w:pPr>
              <w:autoSpaceDE w:val="0"/>
              <w:autoSpaceDN w:val="0"/>
              <w:adjustRightInd w:val="0"/>
              <w:ind w:right="-80"/>
              <w:outlineLvl w:val="2"/>
              <w:rPr>
                <w:sz w:val="24"/>
              </w:rPr>
            </w:pPr>
            <w:r w:rsidRPr="006565B1">
              <w:rPr>
                <w:sz w:val="24"/>
              </w:rPr>
              <w:t>4,195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0FE" w:rsidRPr="006565B1" w:rsidRDefault="00F030FE" w:rsidP="00A32D76">
            <w:pPr>
              <w:autoSpaceDE w:val="0"/>
              <w:autoSpaceDN w:val="0"/>
              <w:adjustRightInd w:val="0"/>
              <w:ind w:right="-80"/>
              <w:outlineLvl w:val="2"/>
              <w:rPr>
                <w:sz w:val="24"/>
              </w:rPr>
            </w:pPr>
            <w:r w:rsidRPr="006565B1">
              <w:rPr>
                <w:sz w:val="24"/>
              </w:rPr>
              <w:t>4,195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0FE" w:rsidRPr="006565B1" w:rsidRDefault="00F030FE" w:rsidP="00A32D76">
            <w:pPr>
              <w:autoSpaceDE w:val="0"/>
              <w:autoSpaceDN w:val="0"/>
              <w:adjustRightInd w:val="0"/>
              <w:ind w:right="-80"/>
              <w:outlineLvl w:val="2"/>
              <w:rPr>
                <w:sz w:val="24"/>
              </w:rPr>
            </w:pPr>
            <w:r w:rsidRPr="006565B1">
              <w:rPr>
                <w:sz w:val="24"/>
              </w:rPr>
              <w:t>4,195</w:t>
            </w:r>
          </w:p>
        </w:tc>
      </w:tr>
    </w:tbl>
    <w:p w:rsidR="002B5327" w:rsidRDefault="003C24B0" w:rsidP="003C24B0">
      <w:pPr>
        <w:jc w:val="both"/>
      </w:pPr>
      <w:r>
        <w:br w:type="page"/>
      </w:r>
      <w:r w:rsidR="00E94E5A">
        <w:lastRenderedPageBreak/>
        <w:t xml:space="preserve"> </w:t>
      </w:r>
    </w:p>
    <w:p w:rsidR="002B5327" w:rsidRPr="006A1F99" w:rsidRDefault="002B5327" w:rsidP="002B5327">
      <w:pPr>
        <w:ind w:left="4536"/>
        <w:jc w:val="both"/>
      </w:pPr>
      <w:r w:rsidRPr="006A1F99">
        <w:t xml:space="preserve">Приложение </w:t>
      </w:r>
      <w:r w:rsidR="00291F7C">
        <w:t>2</w:t>
      </w:r>
    </w:p>
    <w:p w:rsidR="002B5327" w:rsidRPr="006A1F99" w:rsidRDefault="002B5327" w:rsidP="002B5327">
      <w:pPr>
        <w:ind w:left="4536"/>
        <w:jc w:val="both"/>
      </w:pPr>
      <w:r w:rsidRPr="006A1F99">
        <w:t>к постановлению Региональной службы</w:t>
      </w:r>
    </w:p>
    <w:p w:rsidR="002B5327" w:rsidRPr="006A1F99" w:rsidRDefault="002B5327" w:rsidP="002B5327">
      <w:pPr>
        <w:ind w:left="4536"/>
        <w:jc w:val="both"/>
      </w:pPr>
      <w:r w:rsidRPr="006A1F99">
        <w:t xml:space="preserve">по тарифам и ценам Камчатского края </w:t>
      </w:r>
    </w:p>
    <w:p w:rsidR="00192023" w:rsidRDefault="00192023" w:rsidP="00192023">
      <w:pPr>
        <w:ind w:firstLine="4536"/>
      </w:pPr>
      <w:r>
        <w:t>от 01.12.2021 № ххх</w:t>
      </w:r>
    </w:p>
    <w:p w:rsidR="002B5327" w:rsidRDefault="002B5327" w:rsidP="002B5327">
      <w:pPr>
        <w:ind w:left="4536"/>
        <w:jc w:val="both"/>
      </w:pPr>
    </w:p>
    <w:p w:rsidR="002B5327" w:rsidRPr="001F76C5" w:rsidRDefault="002B5327" w:rsidP="002B5327">
      <w:pPr>
        <w:ind w:left="4536"/>
        <w:jc w:val="both"/>
      </w:pPr>
      <w:r>
        <w:t>«П</w:t>
      </w:r>
      <w:r w:rsidRPr="001F76C5">
        <w:t xml:space="preserve">риложение </w:t>
      </w:r>
      <w:r w:rsidR="00291F7C">
        <w:t>3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="00522F52">
        <w:t>1</w:t>
      </w:r>
      <w:r w:rsidR="00734353">
        <w:t>7</w:t>
      </w:r>
      <w:r w:rsidRPr="006A1F99">
        <w:t>.1</w:t>
      </w:r>
      <w:r w:rsidR="00522F52">
        <w:t>2.2019</w:t>
      </w:r>
      <w:r w:rsidRPr="006A1F99">
        <w:t xml:space="preserve"> № </w:t>
      </w:r>
      <w:r w:rsidR="00522F52">
        <w:t>32</w:t>
      </w:r>
      <w:r w:rsidR="00F030FE">
        <w:t>3</w:t>
      </w:r>
    </w:p>
    <w:p w:rsidR="002B5327" w:rsidRDefault="002B5327" w:rsidP="002B5327">
      <w:pPr>
        <w:ind w:left="4536"/>
        <w:jc w:val="both"/>
      </w:pPr>
    </w:p>
    <w:p w:rsidR="00B61663" w:rsidRDefault="00B61663" w:rsidP="002B5327">
      <w:pPr>
        <w:ind w:left="4536"/>
        <w:jc w:val="both"/>
      </w:pPr>
    </w:p>
    <w:p w:rsidR="002B5327" w:rsidRPr="00E94E5A" w:rsidRDefault="002B5327" w:rsidP="002B5327">
      <w:pPr>
        <w:widowControl w:val="0"/>
        <w:jc w:val="center"/>
        <w:rPr>
          <w:bCs/>
          <w:szCs w:val="28"/>
        </w:rPr>
      </w:pPr>
      <w:r w:rsidRPr="00E94E5A">
        <w:rPr>
          <w:szCs w:val="28"/>
        </w:rPr>
        <w:t xml:space="preserve">Тарифы на питьевую воду (питьевое водоснабжение) </w:t>
      </w:r>
      <w:r w:rsidR="003C24B0" w:rsidRPr="00E94E5A">
        <w:rPr>
          <w:rFonts w:cs="Calibri"/>
          <w:szCs w:val="28"/>
        </w:rPr>
        <w:t>АО «Корякэнерго»</w:t>
      </w:r>
      <w:r w:rsidR="003C24B0" w:rsidRPr="00E94E5A">
        <w:rPr>
          <w:szCs w:val="28"/>
        </w:rPr>
        <w:t xml:space="preserve"> потребителям </w:t>
      </w:r>
      <w:r w:rsidR="00F030FE" w:rsidRPr="00E94E5A">
        <w:rPr>
          <w:szCs w:val="28"/>
        </w:rPr>
        <w:t>Крутогоровского</w:t>
      </w:r>
      <w:r w:rsidR="000B65E3" w:rsidRPr="00E94E5A">
        <w:rPr>
          <w:szCs w:val="28"/>
        </w:rPr>
        <w:t xml:space="preserve"> </w:t>
      </w:r>
      <w:r w:rsidR="003C24B0" w:rsidRPr="00E94E5A">
        <w:rPr>
          <w:szCs w:val="28"/>
        </w:rPr>
        <w:t>сельско</w:t>
      </w:r>
      <w:r w:rsidR="000B65E3" w:rsidRPr="00E94E5A">
        <w:rPr>
          <w:szCs w:val="28"/>
        </w:rPr>
        <w:t xml:space="preserve">го </w:t>
      </w:r>
      <w:r w:rsidR="003C24B0" w:rsidRPr="00E94E5A">
        <w:rPr>
          <w:szCs w:val="28"/>
        </w:rPr>
        <w:t xml:space="preserve">поселении Соболевского муниципального района </w:t>
      </w:r>
    </w:p>
    <w:p w:rsidR="00B61663" w:rsidRDefault="00B61663" w:rsidP="002B532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B61663" w:rsidRPr="00B61663" w:rsidRDefault="00B61663" w:rsidP="00066606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357"/>
        <w:jc w:val="both"/>
        <w:rPr>
          <w:bCs/>
          <w:sz w:val="28"/>
          <w:szCs w:val="28"/>
        </w:rPr>
      </w:pPr>
      <w:r w:rsidRPr="00B61663">
        <w:rPr>
          <w:sz w:val="28"/>
          <w:szCs w:val="28"/>
        </w:rPr>
        <w:t>Экономически обоснованные тарифы</w:t>
      </w:r>
      <w:r w:rsidRPr="00B61663">
        <w:rPr>
          <w:bCs/>
          <w:sz w:val="28"/>
          <w:szCs w:val="28"/>
        </w:rPr>
        <w:t xml:space="preserve"> потребителям (кроме населения и исполнителей коммунальных услуг для населения) (без НДС)</w:t>
      </w:r>
    </w:p>
    <w:p w:rsidR="002B5327" w:rsidRDefault="002B5327" w:rsidP="00066606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p w:rsidR="00B61663" w:rsidRPr="00663486" w:rsidRDefault="00B61663" w:rsidP="00066606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2B5327" w:rsidRPr="007C6E72" w:rsidTr="00DB6D25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="000E244C"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EB59AF" w:rsidRPr="007C6E72" w:rsidTr="00DB6D25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EB59AF" w:rsidRPr="007C6E72" w:rsidRDefault="00EB59AF" w:rsidP="00EB59AF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АО «Корякэнерго»</w:t>
            </w: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Pr="007C6E72" w:rsidRDefault="00DE0E4A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306,68</w:t>
            </w:r>
          </w:p>
        </w:tc>
      </w:tr>
      <w:tr w:rsidR="00EB59AF" w:rsidRPr="007C6E72" w:rsidTr="00DB6D25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Pr="007C6E72" w:rsidRDefault="00DE0E4A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326,08</w:t>
            </w:r>
          </w:p>
        </w:tc>
      </w:tr>
      <w:tr w:rsidR="00EB59AF" w:rsidRPr="007C6E72" w:rsidTr="00DB6D25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Pr="007C6E72" w:rsidRDefault="00DE0E4A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326,08</w:t>
            </w:r>
          </w:p>
        </w:tc>
      </w:tr>
      <w:tr w:rsidR="00EB59AF" w:rsidRPr="007C6E72" w:rsidTr="00DB6D25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Pr="007C6E72" w:rsidRDefault="006565B1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390,38</w:t>
            </w:r>
          </w:p>
        </w:tc>
      </w:tr>
      <w:tr w:rsidR="00EB59AF" w:rsidRPr="007C6E72" w:rsidTr="00DB6D25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Pr="007C6E72" w:rsidRDefault="006565B1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390,38</w:t>
            </w:r>
          </w:p>
        </w:tc>
      </w:tr>
      <w:tr w:rsidR="00EB59AF" w:rsidRPr="007C6E72" w:rsidTr="00DB6D25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Pr="007C6E72" w:rsidRDefault="006565B1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365,60</w:t>
            </w:r>
          </w:p>
        </w:tc>
      </w:tr>
      <w:tr w:rsidR="00EB59AF" w:rsidRPr="007C6E72" w:rsidTr="00DB6D25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Default="006565B1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365,60</w:t>
            </w:r>
          </w:p>
        </w:tc>
      </w:tr>
      <w:tr w:rsidR="00EB59AF" w:rsidRPr="007C6E72" w:rsidTr="00DB6D25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Default="006565B1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428,39</w:t>
            </w:r>
          </w:p>
        </w:tc>
      </w:tr>
      <w:tr w:rsidR="00EB59AF" w:rsidRPr="007C6E72" w:rsidTr="00DB6D25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Default="006565B1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428,39</w:t>
            </w:r>
          </w:p>
        </w:tc>
      </w:tr>
      <w:tr w:rsidR="00EB59AF" w:rsidRPr="007C6E72" w:rsidTr="00DB6D25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Default="006565B1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210,20</w:t>
            </w:r>
          </w:p>
        </w:tc>
      </w:tr>
    </w:tbl>
    <w:p w:rsidR="00DB6D25" w:rsidRPr="00B61663" w:rsidRDefault="00DB6D25" w:rsidP="002B5327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B61663" w:rsidRPr="00EA4B0E" w:rsidRDefault="00B61663" w:rsidP="00EA4B0E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284"/>
        <w:jc w:val="both"/>
        <w:rPr>
          <w:bCs/>
          <w:sz w:val="28"/>
          <w:szCs w:val="28"/>
        </w:rPr>
      </w:pPr>
      <w:r w:rsidRPr="00EA4B0E">
        <w:rPr>
          <w:sz w:val="28"/>
          <w:szCs w:val="28"/>
        </w:rPr>
        <w:t>Экономически обоснованные тарифы</w:t>
      </w:r>
      <w:r w:rsidRPr="00EA4B0E">
        <w:rPr>
          <w:bCs/>
          <w:sz w:val="28"/>
          <w:szCs w:val="28"/>
        </w:rPr>
        <w:t xml:space="preserve"> для населения и исполнителей коммунальных услуг для населения (с НДС)</w:t>
      </w:r>
    </w:p>
    <w:p w:rsidR="00B61663" w:rsidRDefault="00B61663" w:rsidP="00EA4B0E">
      <w:pPr>
        <w:widowControl w:val="0"/>
        <w:tabs>
          <w:tab w:val="left" w:pos="0"/>
          <w:tab w:val="left" w:pos="284"/>
        </w:tabs>
        <w:ind w:firstLine="28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B61663" w:rsidRPr="007C6E72" w:rsidTr="00997D13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B61663" w:rsidRPr="007C6E72" w:rsidRDefault="00B61663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lastRenderedPageBreak/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B61663" w:rsidRPr="007C6E72" w:rsidRDefault="00B61663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B61663" w:rsidRPr="007C6E72" w:rsidRDefault="00B61663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B61663" w:rsidRPr="007C6E72" w:rsidRDefault="00B61663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EB59AF" w:rsidRPr="007C6E72" w:rsidTr="00997D13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EB59AF" w:rsidRPr="007C6E72" w:rsidRDefault="00EB59AF" w:rsidP="00EB59AF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EB59AF">
              <w:rPr>
                <w:sz w:val="24"/>
              </w:rPr>
              <w:t>АО «Корякэнерго»</w:t>
            </w: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Pr="007C6E72" w:rsidRDefault="00DE0E4A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368,02</w:t>
            </w:r>
          </w:p>
        </w:tc>
      </w:tr>
      <w:tr w:rsidR="00EB59AF" w:rsidRPr="007C6E72" w:rsidTr="00997D13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Pr="007C6E72" w:rsidRDefault="00DE0E4A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391,30</w:t>
            </w:r>
          </w:p>
        </w:tc>
      </w:tr>
      <w:tr w:rsidR="00EB59AF" w:rsidRPr="007C6E72" w:rsidTr="00997D13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Pr="007C6E72" w:rsidRDefault="00DE0E4A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391,30</w:t>
            </w:r>
          </w:p>
        </w:tc>
      </w:tr>
      <w:tr w:rsidR="00EB59AF" w:rsidRPr="007C6E72" w:rsidTr="00997D13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Pr="007C6E72" w:rsidRDefault="006565B1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468,46</w:t>
            </w:r>
          </w:p>
        </w:tc>
      </w:tr>
      <w:tr w:rsidR="00EB59AF" w:rsidRPr="007C6E72" w:rsidTr="00997D13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Pr="007C6E72" w:rsidRDefault="006565B1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468,46</w:t>
            </w:r>
          </w:p>
        </w:tc>
      </w:tr>
      <w:tr w:rsidR="00EB59AF" w:rsidRPr="007C6E72" w:rsidTr="00997D13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Pr="007C6E72" w:rsidRDefault="006565B1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438,72</w:t>
            </w:r>
          </w:p>
        </w:tc>
      </w:tr>
      <w:tr w:rsidR="00EB59AF" w:rsidRPr="007C6E72" w:rsidTr="00997D13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Default="006565B1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438,72</w:t>
            </w:r>
          </w:p>
        </w:tc>
      </w:tr>
      <w:tr w:rsidR="00EB59AF" w:rsidRPr="007C6E72" w:rsidTr="00997D13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Default="006565B1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514,07</w:t>
            </w:r>
          </w:p>
        </w:tc>
      </w:tr>
      <w:tr w:rsidR="00EB59AF" w:rsidRPr="007C6E72" w:rsidTr="00997D13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Default="006565B1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514,07</w:t>
            </w:r>
          </w:p>
        </w:tc>
      </w:tr>
      <w:tr w:rsidR="00EB59AF" w:rsidRPr="007C6E72" w:rsidTr="00997D13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Default="006565B1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252,24</w:t>
            </w:r>
          </w:p>
        </w:tc>
      </w:tr>
    </w:tbl>
    <w:p w:rsidR="00386008" w:rsidRDefault="00386008" w:rsidP="00386008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p w:rsidR="00DB6D25" w:rsidRDefault="00DB6D25" w:rsidP="00EA4B0E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066606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="00EA4B0E">
        <w:rPr>
          <w:sz w:val="28"/>
          <w:szCs w:val="28"/>
        </w:rPr>
        <w:t>(с</w:t>
      </w:r>
      <w:r w:rsidRPr="00066606">
        <w:rPr>
          <w:sz w:val="28"/>
          <w:szCs w:val="28"/>
        </w:rPr>
        <w:t xml:space="preserve"> НДС)</w:t>
      </w:r>
    </w:p>
    <w:p w:rsidR="00EA4B0E" w:rsidRPr="00066606" w:rsidRDefault="00EA4B0E" w:rsidP="00EA4B0E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EA4B0E" w:rsidRPr="007C6E72" w:rsidTr="00997D13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EB59AF" w:rsidRPr="007C6E72" w:rsidTr="00997D13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EB59AF" w:rsidRPr="007C6E72" w:rsidRDefault="00EB59AF" w:rsidP="00EB59AF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EB59AF">
              <w:rPr>
                <w:sz w:val="24"/>
              </w:rPr>
              <w:t>АО «Корякэнерго»</w:t>
            </w: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Pr="007C6E72" w:rsidRDefault="00F030FE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84,50</w:t>
            </w:r>
          </w:p>
        </w:tc>
      </w:tr>
      <w:tr w:rsidR="00EB59AF" w:rsidRPr="007C6E72" w:rsidTr="00997D13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Pr="007C6E72" w:rsidRDefault="00F030FE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88,00</w:t>
            </w:r>
          </w:p>
        </w:tc>
      </w:tr>
      <w:tr w:rsidR="00EB59AF" w:rsidRPr="007C6E72" w:rsidTr="00997D13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Pr="007C6E72" w:rsidRDefault="00F030FE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88,00</w:t>
            </w:r>
          </w:p>
        </w:tc>
      </w:tr>
      <w:tr w:rsidR="00EB59AF" w:rsidRPr="007C6E72" w:rsidTr="00997D13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  <w:r w:rsidR="00F030FE">
              <w:rPr>
                <w:sz w:val="24"/>
              </w:rPr>
              <w:t>,00</w:t>
            </w:r>
          </w:p>
        </w:tc>
      </w:tr>
    </w:tbl>
    <w:p w:rsidR="00066606" w:rsidRDefault="00EA4B0E" w:rsidP="00522F52">
      <w:pPr>
        <w:pStyle w:val="af1"/>
        <w:widowControl w:val="0"/>
        <w:ind w:left="294"/>
        <w:jc w:val="right"/>
      </w:pPr>
      <w:r>
        <w:rPr>
          <w:bCs/>
          <w:sz w:val="28"/>
          <w:szCs w:val="28"/>
        </w:rPr>
        <w:t>».</w:t>
      </w:r>
    </w:p>
    <w:sectPr w:rsidR="00066606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0B0" w:rsidRDefault="002010B0" w:rsidP="00342D13">
      <w:r>
        <w:separator/>
      </w:r>
    </w:p>
  </w:endnote>
  <w:endnote w:type="continuationSeparator" w:id="0">
    <w:p w:rsidR="002010B0" w:rsidRDefault="002010B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0B0" w:rsidRDefault="002010B0" w:rsidP="00342D13">
      <w:r>
        <w:separator/>
      </w:r>
    </w:p>
  </w:footnote>
  <w:footnote w:type="continuationSeparator" w:id="0">
    <w:p w:rsidR="002010B0" w:rsidRDefault="002010B0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31"/>
  </w:num>
  <w:num w:numId="3">
    <w:abstractNumId w:val="8"/>
  </w:num>
  <w:num w:numId="4">
    <w:abstractNumId w:val="29"/>
  </w:num>
  <w:num w:numId="5">
    <w:abstractNumId w:val="26"/>
  </w:num>
  <w:num w:numId="6">
    <w:abstractNumId w:val="3"/>
  </w:num>
  <w:num w:numId="7">
    <w:abstractNumId w:val="6"/>
  </w:num>
  <w:num w:numId="8">
    <w:abstractNumId w:val="20"/>
  </w:num>
  <w:num w:numId="9">
    <w:abstractNumId w:val="27"/>
  </w:num>
  <w:num w:numId="10">
    <w:abstractNumId w:val="17"/>
  </w:num>
  <w:num w:numId="11">
    <w:abstractNumId w:val="21"/>
  </w:num>
  <w:num w:numId="12">
    <w:abstractNumId w:val="19"/>
  </w:num>
  <w:num w:numId="13">
    <w:abstractNumId w:val="30"/>
  </w:num>
  <w:num w:numId="14">
    <w:abstractNumId w:val="0"/>
  </w:num>
  <w:num w:numId="15">
    <w:abstractNumId w:val="1"/>
  </w:num>
  <w:num w:numId="16">
    <w:abstractNumId w:val="12"/>
  </w:num>
  <w:num w:numId="17">
    <w:abstractNumId w:val="13"/>
  </w:num>
  <w:num w:numId="18">
    <w:abstractNumId w:val="2"/>
  </w:num>
  <w:num w:numId="19">
    <w:abstractNumId w:val="10"/>
  </w:num>
  <w:num w:numId="20">
    <w:abstractNumId w:val="24"/>
  </w:num>
  <w:num w:numId="21">
    <w:abstractNumId w:val="4"/>
  </w:num>
  <w:num w:numId="22">
    <w:abstractNumId w:val="25"/>
  </w:num>
  <w:num w:numId="23">
    <w:abstractNumId w:val="16"/>
  </w:num>
  <w:num w:numId="24">
    <w:abstractNumId w:val="7"/>
  </w:num>
  <w:num w:numId="25">
    <w:abstractNumId w:val="18"/>
  </w:num>
  <w:num w:numId="26">
    <w:abstractNumId w:val="9"/>
  </w:num>
  <w:num w:numId="27">
    <w:abstractNumId w:val="22"/>
  </w:num>
  <w:num w:numId="28">
    <w:abstractNumId w:val="5"/>
  </w:num>
  <w:num w:numId="29">
    <w:abstractNumId w:val="11"/>
  </w:num>
  <w:num w:numId="30">
    <w:abstractNumId w:val="28"/>
  </w:num>
  <w:num w:numId="31">
    <w:abstractNumId w:val="1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B83"/>
    <w:rsid w:val="00012716"/>
    <w:rsid w:val="00013733"/>
    <w:rsid w:val="0003329F"/>
    <w:rsid w:val="00035C9A"/>
    <w:rsid w:val="00044126"/>
    <w:rsid w:val="000545B3"/>
    <w:rsid w:val="000628E7"/>
    <w:rsid w:val="00066606"/>
    <w:rsid w:val="000721DB"/>
    <w:rsid w:val="00097D34"/>
    <w:rsid w:val="000A4768"/>
    <w:rsid w:val="000B4373"/>
    <w:rsid w:val="000B65E3"/>
    <w:rsid w:val="000C0ABF"/>
    <w:rsid w:val="000C1841"/>
    <w:rsid w:val="000E1471"/>
    <w:rsid w:val="000E244C"/>
    <w:rsid w:val="000E4D53"/>
    <w:rsid w:val="000F0A89"/>
    <w:rsid w:val="0010596D"/>
    <w:rsid w:val="00157C37"/>
    <w:rsid w:val="001723D0"/>
    <w:rsid w:val="00184C6B"/>
    <w:rsid w:val="00191854"/>
    <w:rsid w:val="00192023"/>
    <w:rsid w:val="00196836"/>
    <w:rsid w:val="001B3053"/>
    <w:rsid w:val="001B5371"/>
    <w:rsid w:val="001E0B39"/>
    <w:rsid w:val="001E5831"/>
    <w:rsid w:val="001E62AB"/>
    <w:rsid w:val="001E6FE1"/>
    <w:rsid w:val="00200564"/>
    <w:rsid w:val="002010B0"/>
    <w:rsid w:val="00203B9F"/>
    <w:rsid w:val="00223D68"/>
    <w:rsid w:val="00230F4D"/>
    <w:rsid w:val="00232A85"/>
    <w:rsid w:val="0024154F"/>
    <w:rsid w:val="00257CB4"/>
    <w:rsid w:val="00262382"/>
    <w:rsid w:val="00265ED8"/>
    <w:rsid w:val="002722F0"/>
    <w:rsid w:val="002909BE"/>
    <w:rsid w:val="00291F7C"/>
    <w:rsid w:val="00296585"/>
    <w:rsid w:val="002A4532"/>
    <w:rsid w:val="002A71B0"/>
    <w:rsid w:val="002B334D"/>
    <w:rsid w:val="002B5327"/>
    <w:rsid w:val="002B6E72"/>
    <w:rsid w:val="002C624D"/>
    <w:rsid w:val="002D43BE"/>
    <w:rsid w:val="002F6BAD"/>
    <w:rsid w:val="0030265D"/>
    <w:rsid w:val="00304698"/>
    <w:rsid w:val="00321E7D"/>
    <w:rsid w:val="00327AAE"/>
    <w:rsid w:val="003364D0"/>
    <w:rsid w:val="00342D13"/>
    <w:rsid w:val="00362299"/>
    <w:rsid w:val="00372A30"/>
    <w:rsid w:val="00373A5D"/>
    <w:rsid w:val="00374339"/>
    <w:rsid w:val="003832CF"/>
    <w:rsid w:val="00386008"/>
    <w:rsid w:val="003926A3"/>
    <w:rsid w:val="003A5BEF"/>
    <w:rsid w:val="003A70DB"/>
    <w:rsid w:val="003A7F52"/>
    <w:rsid w:val="003C24B0"/>
    <w:rsid w:val="003C2A43"/>
    <w:rsid w:val="003D6F0D"/>
    <w:rsid w:val="003D7788"/>
    <w:rsid w:val="003E38BA"/>
    <w:rsid w:val="00406F88"/>
    <w:rsid w:val="0043547C"/>
    <w:rsid w:val="00441A91"/>
    <w:rsid w:val="00460247"/>
    <w:rsid w:val="00467569"/>
    <w:rsid w:val="0046790E"/>
    <w:rsid w:val="0048068C"/>
    <w:rsid w:val="0048261B"/>
    <w:rsid w:val="0048348B"/>
    <w:rsid w:val="004D492F"/>
    <w:rsid w:val="004D79DB"/>
    <w:rsid w:val="004F0472"/>
    <w:rsid w:val="00511A74"/>
    <w:rsid w:val="00512C6C"/>
    <w:rsid w:val="00522F52"/>
    <w:rsid w:val="0054446A"/>
    <w:rsid w:val="005709CE"/>
    <w:rsid w:val="0058331B"/>
    <w:rsid w:val="005A2230"/>
    <w:rsid w:val="005A5194"/>
    <w:rsid w:val="005E22DD"/>
    <w:rsid w:val="005E7A2D"/>
    <w:rsid w:val="005F0B57"/>
    <w:rsid w:val="005F2BC6"/>
    <w:rsid w:val="006252CB"/>
    <w:rsid w:val="006317BF"/>
    <w:rsid w:val="00637A9D"/>
    <w:rsid w:val="006554EE"/>
    <w:rsid w:val="006565B1"/>
    <w:rsid w:val="006604E4"/>
    <w:rsid w:val="006650EC"/>
    <w:rsid w:val="006979FB"/>
    <w:rsid w:val="006A4E20"/>
    <w:rsid w:val="006A5AB2"/>
    <w:rsid w:val="006C013F"/>
    <w:rsid w:val="006C2724"/>
    <w:rsid w:val="006D4BF2"/>
    <w:rsid w:val="006D5BEC"/>
    <w:rsid w:val="006E4B23"/>
    <w:rsid w:val="006F090D"/>
    <w:rsid w:val="00704EC1"/>
    <w:rsid w:val="007120E9"/>
    <w:rsid w:val="0072115F"/>
    <w:rsid w:val="00733DC4"/>
    <w:rsid w:val="00734353"/>
    <w:rsid w:val="00747197"/>
    <w:rsid w:val="00760202"/>
    <w:rsid w:val="00793645"/>
    <w:rsid w:val="00795E36"/>
    <w:rsid w:val="007A1ADD"/>
    <w:rsid w:val="007A764E"/>
    <w:rsid w:val="007B7406"/>
    <w:rsid w:val="007C4B78"/>
    <w:rsid w:val="007C6DC9"/>
    <w:rsid w:val="007E17B7"/>
    <w:rsid w:val="007E3868"/>
    <w:rsid w:val="007E4215"/>
    <w:rsid w:val="007F3290"/>
    <w:rsid w:val="007F49CA"/>
    <w:rsid w:val="00815D96"/>
    <w:rsid w:val="0083039A"/>
    <w:rsid w:val="00832E23"/>
    <w:rsid w:val="008434A6"/>
    <w:rsid w:val="00856C9C"/>
    <w:rsid w:val="00863EEF"/>
    <w:rsid w:val="0087592A"/>
    <w:rsid w:val="0089097E"/>
    <w:rsid w:val="008B7954"/>
    <w:rsid w:val="008B7D3E"/>
    <w:rsid w:val="008D13CF"/>
    <w:rsid w:val="008F114E"/>
    <w:rsid w:val="008F1B5B"/>
    <w:rsid w:val="008F586A"/>
    <w:rsid w:val="00900EB0"/>
    <w:rsid w:val="00905B59"/>
    <w:rsid w:val="0091507D"/>
    <w:rsid w:val="00923066"/>
    <w:rsid w:val="00924133"/>
    <w:rsid w:val="009244DB"/>
    <w:rsid w:val="00925881"/>
    <w:rsid w:val="00941FB5"/>
    <w:rsid w:val="00945B22"/>
    <w:rsid w:val="0097055D"/>
    <w:rsid w:val="00970B2B"/>
    <w:rsid w:val="00997D13"/>
    <w:rsid w:val="009A1718"/>
    <w:rsid w:val="009A5446"/>
    <w:rsid w:val="009B036D"/>
    <w:rsid w:val="009B185D"/>
    <w:rsid w:val="009B1C1D"/>
    <w:rsid w:val="009B6B79"/>
    <w:rsid w:val="009D27F0"/>
    <w:rsid w:val="009E0C88"/>
    <w:rsid w:val="009E5567"/>
    <w:rsid w:val="009E5EC5"/>
    <w:rsid w:val="009F2212"/>
    <w:rsid w:val="00A16406"/>
    <w:rsid w:val="00A1736B"/>
    <w:rsid w:val="00A5009B"/>
    <w:rsid w:val="00A52C9A"/>
    <w:rsid w:val="00A540B6"/>
    <w:rsid w:val="00A5593D"/>
    <w:rsid w:val="00A6200A"/>
    <w:rsid w:val="00A62100"/>
    <w:rsid w:val="00A63668"/>
    <w:rsid w:val="00A7789B"/>
    <w:rsid w:val="00A96A62"/>
    <w:rsid w:val="00AA22D7"/>
    <w:rsid w:val="00AA3CED"/>
    <w:rsid w:val="00AB08DC"/>
    <w:rsid w:val="00AB3503"/>
    <w:rsid w:val="00AC284F"/>
    <w:rsid w:val="00AC6BC7"/>
    <w:rsid w:val="00AE6285"/>
    <w:rsid w:val="00AE7CE5"/>
    <w:rsid w:val="00B00E81"/>
    <w:rsid w:val="00B0143F"/>
    <w:rsid w:val="00B047CC"/>
    <w:rsid w:val="00B05805"/>
    <w:rsid w:val="00B075AA"/>
    <w:rsid w:val="00B113B7"/>
    <w:rsid w:val="00B2559A"/>
    <w:rsid w:val="00B440AB"/>
    <w:rsid w:val="00B524A1"/>
    <w:rsid w:val="00B539F9"/>
    <w:rsid w:val="00B540BB"/>
    <w:rsid w:val="00B60245"/>
    <w:rsid w:val="00B61663"/>
    <w:rsid w:val="00B62EDF"/>
    <w:rsid w:val="00B74965"/>
    <w:rsid w:val="00B90B89"/>
    <w:rsid w:val="00BA0ACA"/>
    <w:rsid w:val="00BA2CFB"/>
    <w:rsid w:val="00BA2D9F"/>
    <w:rsid w:val="00BD3083"/>
    <w:rsid w:val="00BE5A90"/>
    <w:rsid w:val="00BE662E"/>
    <w:rsid w:val="00BF3927"/>
    <w:rsid w:val="00BF5293"/>
    <w:rsid w:val="00C00871"/>
    <w:rsid w:val="00C6267E"/>
    <w:rsid w:val="00C71CF6"/>
    <w:rsid w:val="00C87DDD"/>
    <w:rsid w:val="00C93614"/>
    <w:rsid w:val="00C942BC"/>
    <w:rsid w:val="00C966C3"/>
    <w:rsid w:val="00C9740F"/>
    <w:rsid w:val="00CA2E6F"/>
    <w:rsid w:val="00CB67A4"/>
    <w:rsid w:val="00CD15AF"/>
    <w:rsid w:val="00CD4A09"/>
    <w:rsid w:val="00CE153F"/>
    <w:rsid w:val="00CE5360"/>
    <w:rsid w:val="00D04C82"/>
    <w:rsid w:val="00D07EEE"/>
    <w:rsid w:val="00D1357C"/>
    <w:rsid w:val="00D163F5"/>
    <w:rsid w:val="00D17E32"/>
    <w:rsid w:val="00D23436"/>
    <w:rsid w:val="00D57C8E"/>
    <w:rsid w:val="00D605CF"/>
    <w:rsid w:val="00D840CE"/>
    <w:rsid w:val="00D871DE"/>
    <w:rsid w:val="00D91F27"/>
    <w:rsid w:val="00D94801"/>
    <w:rsid w:val="00DA28A5"/>
    <w:rsid w:val="00DA3A2D"/>
    <w:rsid w:val="00DB6D25"/>
    <w:rsid w:val="00DC34F7"/>
    <w:rsid w:val="00DD3C2F"/>
    <w:rsid w:val="00DD3F53"/>
    <w:rsid w:val="00DE0E4A"/>
    <w:rsid w:val="00DE1304"/>
    <w:rsid w:val="00DF1ECC"/>
    <w:rsid w:val="00E03B18"/>
    <w:rsid w:val="00E03E47"/>
    <w:rsid w:val="00E0447D"/>
    <w:rsid w:val="00E056F0"/>
    <w:rsid w:val="00E0636D"/>
    <w:rsid w:val="00E2016A"/>
    <w:rsid w:val="00E24ECE"/>
    <w:rsid w:val="00E34935"/>
    <w:rsid w:val="00E3601E"/>
    <w:rsid w:val="00E371B1"/>
    <w:rsid w:val="00E43D52"/>
    <w:rsid w:val="00E50355"/>
    <w:rsid w:val="00E65DA0"/>
    <w:rsid w:val="00E704ED"/>
    <w:rsid w:val="00E872A5"/>
    <w:rsid w:val="00E91F58"/>
    <w:rsid w:val="00E94805"/>
    <w:rsid w:val="00E94E5A"/>
    <w:rsid w:val="00EA4B0E"/>
    <w:rsid w:val="00EA6976"/>
    <w:rsid w:val="00EB3439"/>
    <w:rsid w:val="00EB59AF"/>
    <w:rsid w:val="00EE0DFD"/>
    <w:rsid w:val="00EE4549"/>
    <w:rsid w:val="00EE60C2"/>
    <w:rsid w:val="00EE6F1E"/>
    <w:rsid w:val="00EF15B3"/>
    <w:rsid w:val="00F030FE"/>
    <w:rsid w:val="00F21756"/>
    <w:rsid w:val="00F35D89"/>
    <w:rsid w:val="00F417C6"/>
    <w:rsid w:val="00F67191"/>
    <w:rsid w:val="00F73B10"/>
    <w:rsid w:val="00F74A59"/>
    <w:rsid w:val="00FA06A4"/>
    <w:rsid w:val="00FA11B3"/>
    <w:rsid w:val="00FB6E5E"/>
    <w:rsid w:val="00FD68ED"/>
    <w:rsid w:val="00FE0BAA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F3BBF7-D522-4937-BCC5-6AD133CE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12">
    <w:name w:val="Заголовок1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3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7A1AD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7A1ADD"/>
    <w:rPr>
      <w:sz w:val="28"/>
      <w:szCs w:val="24"/>
    </w:rPr>
  </w:style>
  <w:style w:type="paragraph" w:styleId="af8">
    <w:name w:val="footer"/>
    <w:basedOn w:val="a"/>
    <w:link w:val="af9"/>
    <w:rsid w:val="007A1AD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7A1AD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459C0-FF5E-43BA-90E9-65E4C4D23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1307</Words>
  <Characters>7456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8746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Яковлева Татьяна Владимировна</cp:lastModifiedBy>
  <cp:revision>4</cp:revision>
  <cp:lastPrinted>2020-05-08T01:33:00Z</cp:lastPrinted>
  <dcterms:created xsi:type="dcterms:W3CDTF">2020-11-25T22:55:00Z</dcterms:created>
  <dcterms:modified xsi:type="dcterms:W3CDTF">2021-11-20T09:13:00Z</dcterms:modified>
</cp:coreProperties>
</file>