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4A5B64" w:rsidRDefault="007B16B4" w:rsidP="004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4A5B64" w:rsidRDefault="007B16B4" w:rsidP="004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4A5B64" w:rsidRDefault="007B16B4" w:rsidP="004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0946E2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5410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0946E2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8681A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</w:t>
      </w:r>
      <w:r w:rsidR="00A6402F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5410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0946E2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4A5B64" w:rsidRDefault="007B16B4" w:rsidP="004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4A5B64" w:rsidRDefault="007B16B4" w:rsidP="004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4A5B64" w:rsidRDefault="007B16B4" w:rsidP="004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="00771B4E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4A5B64" w:rsidRDefault="007B16B4" w:rsidP="004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4A5B64" w:rsidRDefault="007B16B4" w:rsidP="004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4A5B64" w:rsidRDefault="007B16B4" w:rsidP="004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4A5B64" w:rsidRDefault="007B16B4" w:rsidP="004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4A5B64" w:rsidRDefault="007B16B4" w:rsidP="004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0946E2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5410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A6402F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8681A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ноября</w:t>
      </w: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BE548A" w:rsidRPr="00541081" w:rsidRDefault="00BE548A" w:rsidP="004A5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081" w:rsidRPr="00541081" w:rsidRDefault="00541081" w:rsidP="00541081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81">
        <w:rPr>
          <w:rFonts w:ascii="Times New Roman" w:hAnsi="Times New Roman" w:cs="Times New Roman"/>
          <w:bCs/>
          <w:spacing w:val="-4"/>
          <w:sz w:val="28"/>
          <w:szCs w:val="28"/>
        </w:rPr>
        <w:t>О внесении изменений в приложение 4 к постановлению Региональной службы по тарифам и ценам Камчатского края от 18.12.2018 № 397 «</w:t>
      </w:r>
      <w:r w:rsidRPr="00541081">
        <w:rPr>
          <w:rFonts w:ascii="Times New Roman" w:hAnsi="Times New Roman" w:cs="Times New Roman"/>
          <w:sz w:val="28"/>
          <w:szCs w:val="28"/>
        </w:rPr>
        <w:t xml:space="preserve">Об утверждении тарифов в сфере теплоснабжения </w:t>
      </w:r>
      <w:r w:rsidRPr="00541081">
        <w:rPr>
          <w:rFonts w:ascii="Times New Roman" w:hAnsi="Times New Roman" w:cs="Times New Roman"/>
          <w:bCs/>
          <w:sz w:val="28"/>
          <w:szCs w:val="28"/>
        </w:rPr>
        <w:t xml:space="preserve">МУП ПКГО «ТЭСК» </w:t>
      </w:r>
      <w:r w:rsidRPr="00541081">
        <w:rPr>
          <w:rFonts w:ascii="Times New Roman" w:hAnsi="Times New Roman" w:cs="Times New Roman"/>
          <w:sz w:val="28"/>
          <w:szCs w:val="28"/>
        </w:rPr>
        <w:t>на территории</w:t>
      </w:r>
      <w:r w:rsidRPr="00541081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41081">
        <w:rPr>
          <w:rFonts w:ascii="Times New Roman" w:hAnsi="Times New Roman" w:cs="Times New Roman"/>
          <w:bCs/>
          <w:sz w:val="28"/>
          <w:szCs w:val="28"/>
        </w:rPr>
        <w:t xml:space="preserve">Петропавловск-Камчатского </w:t>
      </w:r>
      <w:r w:rsidRPr="0054108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41081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Pr="00541081">
        <w:rPr>
          <w:rFonts w:ascii="Times New Roman" w:hAnsi="Times New Roman" w:cs="Times New Roman"/>
          <w:bCs/>
          <w:sz w:val="28"/>
          <w:szCs w:val="28"/>
        </w:rPr>
        <w:t>на 2019-2023 годы»</w:t>
      </w:r>
      <w:r w:rsidRPr="0054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48A" w:rsidRPr="004A5B64" w:rsidRDefault="00BE548A" w:rsidP="00541081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54108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У.В</w:t>
      </w:r>
      <w:r w:rsidR="006C4352"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410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регулированию тарифов </w:t>
      </w:r>
      <w:r w:rsidR="00541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ценам)</w:t>
      </w:r>
    </w:p>
    <w:p w:rsidR="00BE548A" w:rsidRPr="004A5B64" w:rsidRDefault="00BE548A" w:rsidP="004A5B64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48A" w:rsidRPr="00541081" w:rsidRDefault="00BE548A" w:rsidP="004A5B64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5B6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41081" w:rsidRPr="00541081">
        <w:rPr>
          <w:rFonts w:ascii="Times New Roman" w:hAnsi="Times New Roman" w:cs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03.06.2020 № 81 «Об утверждении инвестиционной программы МУП ПКГО «ТЭСК» в сфере теплоснабжения в Петропавловск-Камчатском городском округе Камчатского края на 2021, 2022 годы»</w:t>
      </w:r>
    </w:p>
    <w:p w:rsidR="00541081" w:rsidRPr="004A5B64" w:rsidRDefault="00541081" w:rsidP="00541081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У.В</w:t>
      </w: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ценам)</w:t>
      </w:r>
    </w:p>
    <w:p w:rsidR="00BE548A" w:rsidRPr="004A5B64" w:rsidRDefault="00BE548A" w:rsidP="004A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E548A" w:rsidRPr="004A5B64" w:rsidSect="00240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4B45"/>
    <w:multiLevelType w:val="hybridMultilevel"/>
    <w:tmpl w:val="6C820FB2"/>
    <w:lvl w:ilvl="0" w:tplc="328C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F05D8"/>
    <w:multiLevelType w:val="hybridMultilevel"/>
    <w:tmpl w:val="1F78916C"/>
    <w:lvl w:ilvl="0" w:tplc="02FA73F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B409E1"/>
    <w:multiLevelType w:val="hybridMultilevel"/>
    <w:tmpl w:val="62C6AAF8"/>
    <w:lvl w:ilvl="0" w:tplc="71D0D1C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46E2"/>
    <w:rsid w:val="00095DDC"/>
    <w:rsid w:val="000C1D6F"/>
    <w:rsid w:val="000E17F2"/>
    <w:rsid w:val="001675CF"/>
    <w:rsid w:val="001C3C02"/>
    <w:rsid w:val="001E115C"/>
    <w:rsid w:val="001F69F2"/>
    <w:rsid w:val="00240726"/>
    <w:rsid w:val="002717E7"/>
    <w:rsid w:val="00287E81"/>
    <w:rsid w:val="00292EC4"/>
    <w:rsid w:val="00295AD5"/>
    <w:rsid w:val="002E4465"/>
    <w:rsid w:val="003016E1"/>
    <w:rsid w:val="00336D6B"/>
    <w:rsid w:val="00342CDC"/>
    <w:rsid w:val="00345E07"/>
    <w:rsid w:val="00375412"/>
    <w:rsid w:val="00375E9A"/>
    <w:rsid w:val="00396D6D"/>
    <w:rsid w:val="003D3E96"/>
    <w:rsid w:val="003F16BD"/>
    <w:rsid w:val="00442AA2"/>
    <w:rsid w:val="00454749"/>
    <w:rsid w:val="00476A36"/>
    <w:rsid w:val="00491D61"/>
    <w:rsid w:val="004A5B64"/>
    <w:rsid w:val="004F079C"/>
    <w:rsid w:val="004F2802"/>
    <w:rsid w:val="00535338"/>
    <w:rsid w:val="00541081"/>
    <w:rsid w:val="00572EC7"/>
    <w:rsid w:val="00580F19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478D1"/>
    <w:rsid w:val="00663617"/>
    <w:rsid w:val="006C4352"/>
    <w:rsid w:val="006E27CE"/>
    <w:rsid w:val="00731DAB"/>
    <w:rsid w:val="00734944"/>
    <w:rsid w:val="00740CE6"/>
    <w:rsid w:val="00771B4E"/>
    <w:rsid w:val="00773C44"/>
    <w:rsid w:val="007B16B4"/>
    <w:rsid w:val="007B3404"/>
    <w:rsid w:val="00810EC3"/>
    <w:rsid w:val="008150A2"/>
    <w:rsid w:val="00816F5E"/>
    <w:rsid w:val="008537A8"/>
    <w:rsid w:val="00880DAB"/>
    <w:rsid w:val="008D2CE4"/>
    <w:rsid w:val="00902A54"/>
    <w:rsid w:val="00956805"/>
    <w:rsid w:val="00967280"/>
    <w:rsid w:val="00980675"/>
    <w:rsid w:val="00985456"/>
    <w:rsid w:val="00992BA7"/>
    <w:rsid w:val="009B4C5E"/>
    <w:rsid w:val="009E4628"/>
    <w:rsid w:val="00A2306F"/>
    <w:rsid w:val="00A6402F"/>
    <w:rsid w:val="00AA3428"/>
    <w:rsid w:val="00AD7ACD"/>
    <w:rsid w:val="00AE3B16"/>
    <w:rsid w:val="00AE7665"/>
    <w:rsid w:val="00B15749"/>
    <w:rsid w:val="00B36427"/>
    <w:rsid w:val="00B734F9"/>
    <w:rsid w:val="00BA07A4"/>
    <w:rsid w:val="00BA4994"/>
    <w:rsid w:val="00BC046F"/>
    <w:rsid w:val="00BE548A"/>
    <w:rsid w:val="00BF3D76"/>
    <w:rsid w:val="00C25BB4"/>
    <w:rsid w:val="00C32E29"/>
    <w:rsid w:val="00C32EFD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562A3"/>
    <w:rsid w:val="00D81E29"/>
    <w:rsid w:val="00D87E33"/>
    <w:rsid w:val="00E00F9C"/>
    <w:rsid w:val="00E1707A"/>
    <w:rsid w:val="00E65FDD"/>
    <w:rsid w:val="00E8681A"/>
    <w:rsid w:val="00E970B8"/>
    <w:rsid w:val="00EA42E4"/>
    <w:rsid w:val="00EB10A8"/>
    <w:rsid w:val="00EC36FD"/>
    <w:rsid w:val="00ED65BE"/>
    <w:rsid w:val="00F07A66"/>
    <w:rsid w:val="00F32BB0"/>
    <w:rsid w:val="00F85739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F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29</cp:revision>
  <cp:lastPrinted>2021-10-29T01:14:00Z</cp:lastPrinted>
  <dcterms:created xsi:type="dcterms:W3CDTF">2021-10-21T22:51:00Z</dcterms:created>
  <dcterms:modified xsi:type="dcterms:W3CDTF">2021-11-18T21:43:00Z</dcterms:modified>
</cp:coreProperties>
</file>