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A54CD1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54CD1" w:rsidRPr="00AC736A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73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РЕГИОНАЛЬНАЯ СЛУЖБА </w:t>
      </w:r>
    </w:p>
    <w:p w:rsidR="00A54CD1" w:rsidRPr="00AC736A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73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 ТАРИФАМ И ЦЕНАМ КАМЧАТСКОГО КРАЯ</w:t>
      </w:r>
    </w:p>
    <w:p w:rsidR="00A54CD1" w:rsidRPr="0064580B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CD1" w:rsidRDefault="005670BB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ПОСТАНОВЛЕНИЯ</w:t>
      </w:r>
    </w:p>
    <w:p w:rsidR="005D762E" w:rsidRPr="007465E3" w:rsidRDefault="005D762E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BF2772" w:rsidTr="00BF277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2772" w:rsidRDefault="00BF2772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BF2772" w:rsidRDefault="00BF277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2772" w:rsidRDefault="00BF277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5D762E" w:rsidRDefault="005D762E" w:rsidP="006D2270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AE3518" w:rsidP="00D5234B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</w:t>
            </w:r>
            <w:r w:rsidR="008256B5" w:rsidRPr="00825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приложения 2 - 5 к постановлению Региональной службы по тарифам и ценам Камчатского края от 18.12.2018 № 413 «Об утверждении тарифов в сфере теплоснабжения АО «Корякэнерго» на территории сельского поселения «село Тиличики» Олюторского муниципального района, на 2019 -2023 годы»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Default="005670BB" w:rsidP="00076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 190-ФЗ «О теплоснабжении», постановлениями Правительства Российской Федерации от 22.10.2012 № 1075 «О ценообразовании в сфере теплоснабжения», </w:t>
      </w:r>
      <w:r w:rsidRPr="005670B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от 30.04.2014 № 400 «О формировании индексов изменения размера платы граждан за коммунальные услуги в Российской Федерации»</w:t>
      </w:r>
      <w:r w:rsidRPr="0056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приказами ФСТ России от 13.06.2013 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</w:t>
      </w:r>
      <w:r w:rsidRPr="005670B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законом Камчатского края от 24.11.2020 № 521 «О краевом бюджете на 2021 год и на плановый период 2022 и 2023 годов»</w:t>
      </w:r>
      <w:r w:rsidRPr="0056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ХХ.12.2021</w:t>
      </w:r>
      <w:r w:rsidRPr="0056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</w:t>
      </w:r>
      <w:r w:rsidR="00F4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7127" w:rsidRPr="004549E8" w:rsidRDefault="008D7127" w:rsidP="00076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576D34" w:rsidP="00076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3533" w:rsidRDefault="00033533" w:rsidP="000763A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0DBC" w:rsidRPr="00E40DBC" w:rsidRDefault="00E40DBC" w:rsidP="00E40DB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DBC">
        <w:rPr>
          <w:rFonts w:ascii="Times New Roman" w:hAnsi="Times New Roman" w:cs="Times New Roman"/>
          <w:bCs/>
          <w:sz w:val="28"/>
          <w:szCs w:val="28"/>
        </w:rPr>
        <w:t xml:space="preserve">1. Внести </w:t>
      </w:r>
      <w:r w:rsidR="008256B5" w:rsidRPr="008256B5">
        <w:rPr>
          <w:rFonts w:ascii="Times New Roman" w:hAnsi="Times New Roman" w:cs="Times New Roman"/>
          <w:bCs/>
          <w:sz w:val="28"/>
          <w:szCs w:val="28"/>
        </w:rPr>
        <w:t>в приложения 2 - 5 к постановлению Региональной службы по тарифам и ценам Камчатского края от 18.12.2018 № 413 «Об утверждении тарифов в сфере теплоснабжения АО «Корякэнерго» на территории сельского поселения «село Тиличики» Олюторского муниципального района, на 2019 -2023 годы»</w:t>
      </w:r>
      <w:r w:rsidRPr="00E40DBC">
        <w:rPr>
          <w:rFonts w:ascii="Times New Roman" w:hAnsi="Times New Roman" w:cs="Times New Roman"/>
          <w:bCs/>
          <w:sz w:val="28"/>
          <w:szCs w:val="28"/>
        </w:rPr>
        <w:t xml:space="preserve"> изменения, изложив их в редакции согласно приложениям 1 - 4 к настоящему постановлению.</w:t>
      </w:r>
    </w:p>
    <w:p w:rsidR="00033533" w:rsidRDefault="00E40DBC" w:rsidP="00E40DB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DBC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через десять дней после дня его официального опубликования.</w:t>
      </w:r>
      <w:r w:rsidR="00F46EC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76D34" w:rsidRDefault="00576D34" w:rsidP="0011534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576D34" w:rsidP="0011534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A54CD1" w:rsidRPr="00076132" w:rsidTr="00A54CD1">
        <w:trPr>
          <w:trHeight w:val="1537"/>
        </w:trPr>
        <w:tc>
          <w:tcPr>
            <w:tcW w:w="3261" w:type="dxa"/>
            <w:shd w:val="clear" w:color="auto" w:fill="auto"/>
          </w:tcPr>
          <w:p w:rsidR="00A54CD1" w:rsidRPr="00033533" w:rsidRDefault="005670BB" w:rsidP="005670B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5670BB">
              <w:rPr>
                <w:rFonts w:ascii="Times New Roman" w:hAnsi="Times New Roman" w:cs="Times New Roman"/>
                <w:sz w:val="28"/>
                <w:szCs w:val="28"/>
              </w:rPr>
              <w:t>Врио Руководителя</w:t>
            </w:r>
            <w:r w:rsidR="00A54CD1" w:rsidRPr="00645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A54CD1" w:rsidRPr="00076132" w:rsidRDefault="00A54CD1" w:rsidP="005670BB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A54CD1" w:rsidRPr="00076132" w:rsidRDefault="00A54CD1" w:rsidP="005670B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54CD1" w:rsidRPr="002F3844" w:rsidRDefault="005670BB" w:rsidP="003E6E02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70BB">
              <w:rPr>
                <w:rFonts w:ascii="Times New Roman" w:hAnsi="Times New Roman" w:cs="Times New Roman"/>
                <w:sz w:val="28"/>
                <w:szCs w:val="28"/>
              </w:rPr>
              <w:t>В.А. Губинский</w:t>
            </w:r>
          </w:p>
        </w:tc>
      </w:tr>
    </w:tbl>
    <w:p w:rsidR="0031799B" w:rsidRDefault="0031799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D5234B" w:rsidRDefault="00D5234B" w:rsidP="002C2B5A"/>
    <w:p w:rsidR="008256B5" w:rsidRPr="008256B5" w:rsidRDefault="008256B5" w:rsidP="008256B5">
      <w:pPr>
        <w:spacing w:after="0" w:line="240" w:lineRule="auto"/>
        <w:ind w:left="3402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6B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1</w:t>
      </w:r>
    </w:p>
    <w:p w:rsidR="008256B5" w:rsidRPr="008256B5" w:rsidRDefault="008256B5" w:rsidP="008256B5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6B5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8256B5" w:rsidRPr="008256B5" w:rsidRDefault="008256B5" w:rsidP="008256B5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6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8256B5" w:rsidRPr="008256B5" w:rsidRDefault="008256B5" w:rsidP="008256B5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6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ХХ.12.2021</w:t>
      </w:r>
      <w:r w:rsidRPr="008256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ХХ</w:t>
      </w:r>
    </w:p>
    <w:p w:rsidR="008256B5" w:rsidRPr="008256B5" w:rsidRDefault="008256B5" w:rsidP="008256B5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56B5" w:rsidRPr="008256B5" w:rsidRDefault="008256B5" w:rsidP="008256B5">
      <w:pPr>
        <w:spacing w:after="0" w:line="240" w:lineRule="auto"/>
        <w:ind w:left="3402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6B5">
        <w:rPr>
          <w:rFonts w:ascii="Times New Roman" w:eastAsia="Times New Roman" w:hAnsi="Times New Roman" w:cs="Times New Roman"/>
          <w:sz w:val="28"/>
          <w:szCs w:val="24"/>
          <w:lang w:eastAsia="ru-RU"/>
        </w:rPr>
        <w:t>«Приложение 2</w:t>
      </w:r>
    </w:p>
    <w:p w:rsidR="008256B5" w:rsidRPr="008256B5" w:rsidRDefault="008256B5" w:rsidP="008256B5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6B5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8256B5" w:rsidRPr="008256B5" w:rsidRDefault="008256B5" w:rsidP="008256B5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6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8256B5" w:rsidRPr="008256B5" w:rsidRDefault="008256B5" w:rsidP="008256B5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6B5">
        <w:rPr>
          <w:rFonts w:ascii="Times New Roman" w:eastAsia="Times New Roman" w:hAnsi="Times New Roman" w:cs="Times New Roman"/>
          <w:sz w:val="28"/>
          <w:szCs w:val="24"/>
          <w:lang w:eastAsia="ru-RU"/>
        </w:rPr>
        <w:t>от 18.12.2018 № 413</w:t>
      </w:r>
    </w:p>
    <w:p w:rsidR="008256B5" w:rsidRPr="008256B5" w:rsidRDefault="008256B5" w:rsidP="008256B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56B5" w:rsidRPr="008256B5" w:rsidRDefault="008256B5" w:rsidP="008256B5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Экономически обоснованные тарифы </w:t>
      </w:r>
      <w:r w:rsidRPr="00825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тепловую энергию,</w:t>
      </w:r>
      <w:r w:rsidRPr="00825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поставляемую</w:t>
      </w:r>
      <w:r w:rsidRPr="008256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25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</w:t>
      </w:r>
      <w:r w:rsidRPr="00825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«Корякэнерго» </w:t>
      </w:r>
      <w:r w:rsidRPr="00825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потребителям сельского поселения «село Тиличики» </w:t>
      </w:r>
    </w:p>
    <w:p w:rsidR="008256B5" w:rsidRPr="008256B5" w:rsidRDefault="008256B5" w:rsidP="008256B5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6B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Олюторского муниципального района,</w:t>
      </w:r>
      <w:r w:rsidRPr="00825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2019 - 2023 годы</w:t>
      </w:r>
    </w:p>
    <w:p w:rsidR="008256B5" w:rsidRPr="008256B5" w:rsidRDefault="008256B5" w:rsidP="008256B5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508"/>
        <w:gridCol w:w="1248"/>
        <w:gridCol w:w="571"/>
        <w:gridCol w:w="710"/>
        <w:gridCol w:w="709"/>
        <w:gridCol w:w="709"/>
        <w:gridCol w:w="708"/>
      </w:tblGrid>
      <w:tr w:rsidR="008256B5" w:rsidRPr="008256B5" w:rsidTr="00C722D4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1508" w:type="dxa"/>
            <w:vMerge w:val="restart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(период)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и редуцированный пар</w:t>
            </w:r>
          </w:p>
        </w:tc>
      </w:tr>
      <w:tr w:rsidR="008256B5" w:rsidRPr="008256B5" w:rsidTr="00C722D4">
        <w:trPr>
          <w:trHeight w:val="1601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1,2 до 2,5 кг/см</w:t>
            </w: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2,5 до 7,0 кг/см</w:t>
            </w: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7,0 до 13,0 кг/см</w:t>
            </w: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13,0 кг/см</w:t>
            </w: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rPr>
          <w:trHeight w:val="560"/>
          <w:jc w:val="center"/>
        </w:trPr>
        <w:tc>
          <w:tcPr>
            <w:tcW w:w="71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96" w:type="dxa"/>
            <w:gridSpan w:val="9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8256B5" w:rsidRPr="008256B5" w:rsidTr="00C722D4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«Корякэнерго»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руб./Гкал</w:t>
            </w:r>
          </w:p>
        </w:tc>
        <w:tc>
          <w:tcPr>
            <w:tcW w:w="15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01.01.2019 -30.06.2019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20 274,40</w:t>
            </w: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01.07.2019 -  31.12.2019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21 132,26</w:t>
            </w: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01.01.2020 -30.06.2020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21 132,26</w:t>
            </w: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01.07.2020 -  31.12.2020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23 133,02</w:t>
            </w: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01.01.2021 -30.06.2021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23 133,02</w:t>
            </w: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 31.12.2021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23 926,81</w:t>
            </w: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rPr>
          <w:trHeight w:val="1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01.01.2022 -30.06.2022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23 926,81</w:t>
            </w: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 31.12.2022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19 892,94</w:t>
            </w: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rPr>
          <w:trHeight w:val="16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01.01.2023 -30.06.2023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19 892,94</w:t>
            </w: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 31.12.2023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20 015,72</w:t>
            </w: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</w:t>
            </w:r>
          </w:p>
        </w:tc>
        <w:tc>
          <w:tcPr>
            <w:tcW w:w="15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256B5" w:rsidRPr="008256B5" w:rsidTr="00C722D4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тепловую энергию, руб./Гкал</w:t>
            </w:r>
          </w:p>
        </w:tc>
        <w:tc>
          <w:tcPr>
            <w:tcW w:w="15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5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4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руб./Гкал</w:t>
            </w:r>
          </w:p>
        </w:tc>
        <w:tc>
          <w:tcPr>
            <w:tcW w:w="15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01.01.2019 -30.06.2019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24 329,28</w:t>
            </w: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01.07.2019 -  31.12.2019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25 358,71</w:t>
            </w: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01.01.2020 -30.06.2020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25 358,71</w:t>
            </w: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01.07.2020 -  31.12.2020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27 759,62</w:t>
            </w: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01.01.2021 -30.06.2021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27 759,62</w:t>
            </w: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 31.12.2021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28 712,17</w:t>
            </w: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rPr>
          <w:trHeight w:val="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01.01.2022 -30.06.2022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28 712,17</w:t>
            </w: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 31.12.2022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23 871,53</w:t>
            </w: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rPr>
          <w:trHeight w:val="23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01.01.2023 -30.06.2023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23 871,53</w:t>
            </w: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 31.12.2023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24 018,86</w:t>
            </w: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</w:t>
            </w:r>
          </w:p>
        </w:tc>
        <w:tc>
          <w:tcPr>
            <w:tcW w:w="15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256B5" w:rsidRPr="008256B5" w:rsidTr="00C722D4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тепловую энергию, руб./Гкал</w:t>
            </w:r>
          </w:p>
        </w:tc>
        <w:tc>
          <w:tcPr>
            <w:tcW w:w="15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5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56B5" w:rsidRPr="008256B5" w:rsidRDefault="008256B5" w:rsidP="008256B5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6B5">
        <w:rPr>
          <w:rFonts w:ascii="Times New Roman" w:eastAsia="Times New Roman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вторая)».</w:t>
      </w:r>
    </w:p>
    <w:p w:rsidR="008256B5" w:rsidRDefault="008256B5" w:rsidP="008256B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56B5" w:rsidRDefault="008256B5" w:rsidP="008256B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56B5" w:rsidRDefault="008256B5" w:rsidP="008256B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56B5" w:rsidRDefault="008256B5" w:rsidP="008256B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56B5" w:rsidRDefault="008256B5" w:rsidP="008256B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56B5" w:rsidRDefault="008256B5" w:rsidP="008256B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56B5" w:rsidRDefault="008256B5" w:rsidP="008256B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56B5" w:rsidRPr="008256B5" w:rsidRDefault="008256B5" w:rsidP="008256B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6B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2</w:t>
      </w:r>
    </w:p>
    <w:p w:rsidR="008256B5" w:rsidRPr="008256B5" w:rsidRDefault="008256B5" w:rsidP="008256B5">
      <w:pPr>
        <w:widowControl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6B5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8256B5" w:rsidRPr="008256B5" w:rsidRDefault="008256B5" w:rsidP="008256B5">
      <w:pPr>
        <w:widowControl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6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8256B5" w:rsidRPr="008256B5" w:rsidRDefault="008256B5" w:rsidP="008256B5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ХХ.12.2021</w:t>
      </w:r>
      <w:r w:rsidRPr="00825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</w:t>
      </w:r>
    </w:p>
    <w:p w:rsidR="008256B5" w:rsidRPr="008256B5" w:rsidRDefault="008256B5" w:rsidP="008256B5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56B5" w:rsidRPr="008256B5" w:rsidRDefault="008256B5" w:rsidP="008256B5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B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3</w:t>
      </w:r>
    </w:p>
    <w:p w:rsidR="008256B5" w:rsidRPr="008256B5" w:rsidRDefault="008256B5" w:rsidP="008256B5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B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:rsidR="008256B5" w:rsidRPr="008256B5" w:rsidRDefault="008256B5" w:rsidP="008256B5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:rsidR="008256B5" w:rsidRPr="008256B5" w:rsidRDefault="008256B5" w:rsidP="008256B5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18.12.2018 № 413</w:t>
      </w:r>
    </w:p>
    <w:p w:rsidR="008256B5" w:rsidRPr="008256B5" w:rsidRDefault="008256B5" w:rsidP="008256B5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6B5" w:rsidRPr="008256B5" w:rsidRDefault="008256B5" w:rsidP="008256B5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Льготные тарифы на тепловую энергию, поставляемую </w:t>
      </w:r>
      <w:r w:rsidRPr="00825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АО «Корякэнерго» </w:t>
      </w:r>
      <w:r w:rsidRPr="008256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населению и исполнителям коммунальных услуг для населения</w:t>
      </w:r>
    </w:p>
    <w:p w:rsidR="008256B5" w:rsidRPr="008256B5" w:rsidRDefault="008256B5" w:rsidP="008256B5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6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«село Тиличики» Олюторского муниципального района,</w:t>
      </w:r>
      <w:r w:rsidRPr="00825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256B5" w:rsidRPr="008256B5" w:rsidRDefault="008256B5" w:rsidP="008256B5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2019 - 2023 годы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463"/>
        <w:gridCol w:w="1136"/>
        <w:gridCol w:w="571"/>
        <w:gridCol w:w="710"/>
        <w:gridCol w:w="709"/>
        <w:gridCol w:w="709"/>
        <w:gridCol w:w="708"/>
      </w:tblGrid>
      <w:tr w:rsidR="008256B5" w:rsidRPr="008256B5" w:rsidTr="00C722D4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и редуцированный пар</w:t>
            </w:r>
          </w:p>
        </w:tc>
      </w:tr>
      <w:tr w:rsidR="008256B5" w:rsidRPr="008256B5" w:rsidTr="00C722D4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1,2 до 2,5 кг/см</w:t>
            </w: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2,5 до 7,0 кг/см</w:t>
            </w: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7,0 до 13,0 кг/см</w:t>
            </w: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13,0 кг/см</w:t>
            </w: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rPr>
          <w:jc w:val="center"/>
        </w:trPr>
        <w:tc>
          <w:tcPr>
            <w:tcW w:w="71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45" w:type="dxa"/>
            <w:gridSpan w:val="9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схеме подключения</w:t>
            </w:r>
          </w:p>
        </w:tc>
      </w:tr>
      <w:tr w:rsidR="008256B5" w:rsidRPr="008256B5" w:rsidTr="00C722D4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«Корякэнерго»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руб./Гкал</w:t>
            </w:r>
          </w:p>
        </w:tc>
        <w:tc>
          <w:tcPr>
            <w:tcW w:w="1463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</w:t>
            </w:r>
          </w:p>
        </w:tc>
        <w:tc>
          <w:tcPr>
            <w:tcW w:w="1463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256B5" w:rsidRPr="008256B5" w:rsidTr="00C722D4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тепловую энергию, руб./Гкал</w:t>
            </w:r>
          </w:p>
        </w:tc>
        <w:tc>
          <w:tcPr>
            <w:tcW w:w="1463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463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8256B5" w:rsidRPr="008256B5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руб./Гкал</w:t>
            </w:r>
          </w:p>
        </w:tc>
        <w:tc>
          <w:tcPr>
            <w:tcW w:w="1463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1566,10</w:t>
            </w: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1604,00</w:t>
            </w: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1604,00</w:t>
            </w: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1525,53</w:t>
            </w: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rPr>
          <w:trHeight w:val="4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1525,53</w:t>
            </w: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1525,53</w:t>
            </w: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rPr>
          <w:trHeight w:val="17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rPr>
          <w:trHeight w:val="27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руб./Гкал</w:t>
            </w:r>
          </w:p>
        </w:tc>
        <w:tc>
          <w:tcPr>
            <w:tcW w:w="1463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</w:t>
            </w:r>
          </w:p>
        </w:tc>
        <w:tc>
          <w:tcPr>
            <w:tcW w:w="1463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256B5" w:rsidRPr="008256B5" w:rsidTr="00C722D4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тепловую энергию, руб./Гкал</w:t>
            </w:r>
          </w:p>
        </w:tc>
        <w:tc>
          <w:tcPr>
            <w:tcW w:w="1463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463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56B5" w:rsidRPr="008256B5" w:rsidRDefault="008256B5" w:rsidP="008256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56B5">
        <w:rPr>
          <w:rFonts w:ascii="Times New Roman" w:eastAsia="Times New Roman" w:hAnsi="Times New Roman" w:cs="Times New Roman"/>
          <w:sz w:val="28"/>
          <w:szCs w:val="24"/>
          <w:lang w:eastAsia="ru-RU"/>
        </w:rPr>
        <w:t>&lt;*&gt;</w:t>
      </w:r>
      <w:r w:rsidRPr="008256B5">
        <w:rPr>
          <w:rFonts w:ascii="Times New Roman" w:eastAsia="Times New Roman" w:hAnsi="Times New Roman" w:cs="Times New Roman"/>
          <w:lang w:eastAsia="ru-RU"/>
        </w:rPr>
        <w:t xml:space="preserve">  значения льготных тарифов на тепловую энергию для населения и исполнителям коммунальных услуг для населения на период 2022 и 2023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8256B5" w:rsidRPr="008256B5" w:rsidRDefault="008256B5" w:rsidP="008256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56B5" w:rsidRPr="008256B5" w:rsidRDefault="008256B5" w:rsidP="008256B5">
      <w:pPr>
        <w:widowControl w:val="0"/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6B5">
        <w:rPr>
          <w:rFonts w:ascii="Times New Roman" w:eastAsia="Times New Roman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вторая)».</w:t>
      </w:r>
    </w:p>
    <w:p w:rsidR="008256B5" w:rsidRDefault="008256B5" w:rsidP="008256B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56B5" w:rsidRDefault="008256B5" w:rsidP="008256B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56B5" w:rsidRDefault="008256B5" w:rsidP="008256B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56B5" w:rsidRDefault="008256B5" w:rsidP="008256B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56B5" w:rsidRDefault="008256B5" w:rsidP="008256B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56B5" w:rsidRDefault="008256B5" w:rsidP="008256B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56B5" w:rsidRDefault="008256B5" w:rsidP="008256B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56B5" w:rsidRDefault="008256B5" w:rsidP="008256B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56B5" w:rsidRDefault="008256B5" w:rsidP="008256B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56B5" w:rsidRDefault="008256B5" w:rsidP="008256B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56B5" w:rsidRDefault="008256B5" w:rsidP="008256B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56B5" w:rsidRDefault="008256B5" w:rsidP="008256B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56B5" w:rsidRDefault="008256B5" w:rsidP="008256B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56B5" w:rsidRDefault="008256B5" w:rsidP="008256B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56B5" w:rsidRDefault="008256B5" w:rsidP="008256B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56B5" w:rsidRDefault="008256B5" w:rsidP="008256B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56B5" w:rsidRPr="008256B5" w:rsidRDefault="008256B5" w:rsidP="008256B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6B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3</w:t>
      </w:r>
    </w:p>
    <w:p w:rsidR="008256B5" w:rsidRPr="008256B5" w:rsidRDefault="008256B5" w:rsidP="008256B5">
      <w:pPr>
        <w:widowControl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6B5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8256B5" w:rsidRPr="008256B5" w:rsidRDefault="008256B5" w:rsidP="008256B5">
      <w:pPr>
        <w:widowControl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6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8256B5" w:rsidRPr="008256B5" w:rsidRDefault="008256B5" w:rsidP="008256B5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ХХ.12.2021 № ХХ</w:t>
      </w:r>
    </w:p>
    <w:p w:rsidR="008256B5" w:rsidRPr="008256B5" w:rsidRDefault="008256B5" w:rsidP="008256B5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6B5" w:rsidRPr="008256B5" w:rsidRDefault="008256B5" w:rsidP="008256B5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B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4</w:t>
      </w:r>
    </w:p>
    <w:p w:rsidR="008256B5" w:rsidRPr="008256B5" w:rsidRDefault="008256B5" w:rsidP="008256B5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B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:rsidR="008256B5" w:rsidRPr="008256B5" w:rsidRDefault="008256B5" w:rsidP="008256B5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:rsidR="008256B5" w:rsidRPr="008256B5" w:rsidRDefault="008256B5" w:rsidP="008256B5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18.12.2018 № 413</w:t>
      </w:r>
    </w:p>
    <w:p w:rsidR="008256B5" w:rsidRPr="008256B5" w:rsidRDefault="008256B5" w:rsidP="008256B5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6B5" w:rsidRPr="008256B5" w:rsidRDefault="008256B5" w:rsidP="008256B5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" w:name="раб"/>
      <w:bookmarkEnd w:id="3"/>
      <w:r w:rsidRPr="00825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Тарифы на теплоноситель, поставляемый </w:t>
      </w:r>
      <w:r w:rsidRPr="00825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АО «Корякэнерго», поставляемый </w:t>
      </w:r>
      <w:r w:rsidRPr="00825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</w:t>
      </w:r>
      <w:r w:rsidRPr="00825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«Корякэнерго» </w:t>
      </w:r>
      <w:r w:rsidRPr="008256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 сельского поселения «село Тиличики» Олюторского муниципального района,</w:t>
      </w:r>
      <w:r w:rsidRPr="00825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2019 - 2023 годы</w:t>
      </w:r>
    </w:p>
    <w:p w:rsidR="008256B5" w:rsidRPr="008256B5" w:rsidRDefault="008256B5" w:rsidP="008256B5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585"/>
        <w:gridCol w:w="1701"/>
        <w:gridCol w:w="1701"/>
        <w:gridCol w:w="1701"/>
        <w:gridCol w:w="1560"/>
      </w:tblGrid>
      <w:tr w:rsidR="008256B5" w:rsidRPr="008256B5" w:rsidTr="00C722D4">
        <w:trPr>
          <w:trHeight w:val="325"/>
          <w:jc w:val="center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теплоносителя</w:t>
            </w:r>
          </w:p>
        </w:tc>
      </w:tr>
      <w:tr w:rsidR="008256B5" w:rsidRPr="008256B5" w:rsidTr="00C722D4">
        <w:trPr>
          <w:trHeight w:val="104"/>
          <w:jc w:val="center"/>
        </w:trPr>
        <w:tc>
          <w:tcPr>
            <w:tcW w:w="676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</w:tr>
      <w:tr w:rsidR="008256B5" w:rsidRPr="008256B5" w:rsidTr="00C722D4">
        <w:trPr>
          <w:trHeight w:val="328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 на теплоноситель, поставляемый потребителям, </w:t>
            </w:r>
            <w:r w:rsidRPr="00825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кроме населения и исполнителей коммунальных услуг для населения (</w:t>
            </w: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825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8256B5" w:rsidRPr="008256B5" w:rsidTr="00C722D4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Pr="00825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«Корякэнерго»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188,28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196,28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194,71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206,43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206,43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249,49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249,49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245,57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245,57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245,57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rPr>
          <w:trHeight w:val="361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теплоноситель, поставляемый населению и исполнителям коммунальных услуг для населения (тарифы указываются с учетом НДС)*</w:t>
            </w:r>
          </w:p>
        </w:tc>
      </w:tr>
      <w:tr w:rsidR="008256B5" w:rsidRPr="008256B5" w:rsidTr="00C722D4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Pr="00825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«Корякэнерго»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225,94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235,54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233,65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247,72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247,72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299,39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299,39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rPr>
          <w:jc w:val="center"/>
        </w:trPr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294,68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294,68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rPr>
          <w:jc w:val="center"/>
        </w:trPr>
        <w:tc>
          <w:tcPr>
            <w:tcW w:w="6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58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294,68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 (тарифы указываются с учетом НДС)*</w:t>
            </w:r>
          </w:p>
        </w:tc>
      </w:tr>
      <w:tr w:rsidR="008256B5" w:rsidRPr="008256B5" w:rsidTr="00C722D4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Pr="00825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«Корякэнерго»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56B5" w:rsidRPr="008256B5" w:rsidRDefault="008256B5" w:rsidP="00825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56B5">
        <w:rPr>
          <w:rFonts w:ascii="Times New Roman" w:eastAsia="Times New Roman" w:hAnsi="Times New Roman" w:cs="Times New Roman"/>
          <w:sz w:val="28"/>
          <w:szCs w:val="24"/>
          <w:lang w:eastAsia="ru-RU"/>
        </w:rPr>
        <w:t>&lt;*&gt;</w:t>
      </w:r>
      <w:r w:rsidRPr="008256B5">
        <w:rPr>
          <w:rFonts w:ascii="Times New Roman" w:eastAsia="Times New Roman" w:hAnsi="Times New Roman" w:cs="Times New Roman"/>
          <w:lang w:eastAsia="ru-RU"/>
        </w:rPr>
        <w:t xml:space="preserve">  значения льготных тарифов на теплоноситель, поставляемый населению и исполнителям коммунальных услуг для населения на период  2022 и 2023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8256B5" w:rsidRPr="008256B5" w:rsidRDefault="008256B5" w:rsidP="008256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56B5" w:rsidRPr="008256B5" w:rsidRDefault="008256B5" w:rsidP="008256B5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6B5">
        <w:rPr>
          <w:rFonts w:ascii="Times New Roman" w:eastAsia="Times New Roman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вторая)».</w:t>
      </w:r>
    </w:p>
    <w:p w:rsidR="008256B5" w:rsidRDefault="008256B5" w:rsidP="008256B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56B5" w:rsidRDefault="008256B5" w:rsidP="008256B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56B5" w:rsidRDefault="008256B5" w:rsidP="008256B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56B5" w:rsidRDefault="008256B5" w:rsidP="008256B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56B5" w:rsidRPr="008256B5" w:rsidRDefault="008256B5" w:rsidP="008256B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6B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4</w:t>
      </w:r>
    </w:p>
    <w:p w:rsidR="008256B5" w:rsidRPr="008256B5" w:rsidRDefault="008256B5" w:rsidP="008256B5">
      <w:pPr>
        <w:widowControl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6B5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8256B5" w:rsidRPr="008256B5" w:rsidRDefault="008256B5" w:rsidP="008256B5">
      <w:pPr>
        <w:widowControl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6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8256B5" w:rsidRPr="008256B5" w:rsidRDefault="008256B5" w:rsidP="008256B5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ХХ.12.2021 № ХХ</w:t>
      </w:r>
    </w:p>
    <w:p w:rsidR="008256B5" w:rsidRPr="008256B5" w:rsidRDefault="008256B5" w:rsidP="008256B5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6B5" w:rsidRPr="008256B5" w:rsidRDefault="008256B5" w:rsidP="008256B5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B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5</w:t>
      </w:r>
    </w:p>
    <w:p w:rsidR="008256B5" w:rsidRPr="008256B5" w:rsidRDefault="008256B5" w:rsidP="008256B5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B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Региональной службы            по тарифам и ценам Камчатского края</w:t>
      </w:r>
    </w:p>
    <w:p w:rsidR="008256B5" w:rsidRPr="008256B5" w:rsidRDefault="008256B5" w:rsidP="008256B5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18.12.2018 № 413</w:t>
      </w:r>
    </w:p>
    <w:p w:rsidR="008256B5" w:rsidRPr="008256B5" w:rsidRDefault="008256B5" w:rsidP="008256B5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6B5" w:rsidRPr="008256B5" w:rsidRDefault="008256B5" w:rsidP="008256B5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B5">
        <w:rPr>
          <w:rFonts w:ascii="Times New Roman" w:eastAsia="Times New Roman" w:hAnsi="Times New Roman" w:cs="Times New Roman"/>
          <w:sz w:val="28"/>
          <w:szCs w:val="24"/>
          <w:lang w:eastAsia="ru-RU"/>
        </w:rPr>
        <w:t>Тарифы на</w:t>
      </w:r>
      <w:r w:rsidRPr="00825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горячую воду в открытой системе теплоснабжения (горячего водоснабжения), поставляемую </w:t>
      </w:r>
      <w:r w:rsidRPr="00825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</w:t>
      </w:r>
      <w:r w:rsidRPr="00825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«Корякэнерго» </w:t>
      </w:r>
      <w:r w:rsidRPr="00825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потребителям сельского </w:t>
      </w:r>
    </w:p>
    <w:p w:rsidR="008256B5" w:rsidRPr="008256B5" w:rsidRDefault="008256B5" w:rsidP="008256B5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256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«село Тиличики» Олюторского муниципального района</w:t>
      </w:r>
      <w:r w:rsidRPr="008256B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</w:p>
    <w:p w:rsidR="008256B5" w:rsidRPr="008256B5" w:rsidRDefault="008256B5" w:rsidP="008256B5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25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2019 - 2023 годы</w:t>
      </w:r>
    </w:p>
    <w:p w:rsidR="008256B5" w:rsidRPr="008256B5" w:rsidRDefault="008256B5" w:rsidP="008256B5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77"/>
        <w:gridCol w:w="1842"/>
        <w:gridCol w:w="1275"/>
        <w:gridCol w:w="1560"/>
        <w:gridCol w:w="1559"/>
        <w:gridCol w:w="1417"/>
      </w:tblGrid>
      <w:tr w:rsidR="008256B5" w:rsidRPr="008256B5" w:rsidTr="00C722D4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на теплоноситель, руб./куб.м</w:t>
            </w:r>
          </w:p>
        </w:tc>
        <w:tc>
          <w:tcPr>
            <w:tcW w:w="4536" w:type="dxa"/>
            <w:gridSpan w:val="3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на тепловую энергию</w:t>
            </w:r>
          </w:p>
        </w:tc>
      </w:tr>
      <w:tr w:rsidR="008256B5" w:rsidRPr="008256B5" w:rsidTr="00C722D4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тариф, руб./Гкал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 тариф</w:t>
            </w:r>
          </w:p>
        </w:tc>
      </w:tr>
      <w:tr w:rsidR="008256B5" w:rsidRPr="008256B5" w:rsidTr="00C722D4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тепловую энергию, руб./Гкал</w:t>
            </w:r>
          </w:p>
        </w:tc>
      </w:tr>
      <w:tr w:rsidR="008256B5" w:rsidRPr="008256B5" w:rsidTr="00C722D4"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30" w:type="dxa"/>
            <w:gridSpan w:val="6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825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825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8256B5" w:rsidRPr="008256B5" w:rsidTr="00C722D4"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Pr="00825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«Корякэнерго»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188,28</w:t>
            </w:r>
          </w:p>
        </w:tc>
        <w:tc>
          <w:tcPr>
            <w:tcW w:w="1560" w:type="dxa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20 274,40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196,28</w:t>
            </w:r>
          </w:p>
        </w:tc>
        <w:tc>
          <w:tcPr>
            <w:tcW w:w="1560" w:type="dxa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21 132,26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194,71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21 132,26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206,43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23 133,02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206,43</w:t>
            </w:r>
          </w:p>
        </w:tc>
        <w:tc>
          <w:tcPr>
            <w:tcW w:w="1560" w:type="dxa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23 133,02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249,49</w:t>
            </w:r>
          </w:p>
        </w:tc>
        <w:tc>
          <w:tcPr>
            <w:tcW w:w="1560" w:type="dxa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23 926,81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249,49</w:t>
            </w:r>
          </w:p>
        </w:tc>
        <w:tc>
          <w:tcPr>
            <w:tcW w:w="1560" w:type="dxa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23 926,81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245,57</w:t>
            </w:r>
          </w:p>
        </w:tc>
        <w:tc>
          <w:tcPr>
            <w:tcW w:w="1560" w:type="dxa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19 892,94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245,57</w:t>
            </w:r>
          </w:p>
        </w:tc>
        <w:tc>
          <w:tcPr>
            <w:tcW w:w="1560" w:type="dxa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19 892,94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245,57</w:t>
            </w:r>
          </w:p>
        </w:tc>
        <w:tc>
          <w:tcPr>
            <w:tcW w:w="1560" w:type="dxa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20 015,72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0" w:type="dxa"/>
            <w:gridSpan w:val="6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и исполнителей коммунальных услуг (тарифы указываются </w:t>
            </w:r>
            <w:r w:rsidRPr="00825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8256B5" w:rsidRPr="008256B5" w:rsidTr="00C722D4"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Pr="00825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«Корякэнерго»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225,94</w:t>
            </w:r>
          </w:p>
        </w:tc>
        <w:tc>
          <w:tcPr>
            <w:tcW w:w="1560" w:type="dxa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24 329,28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01.07.2019 -  </w:t>
            </w: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235,54</w:t>
            </w:r>
          </w:p>
        </w:tc>
        <w:tc>
          <w:tcPr>
            <w:tcW w:w="1560" w:type="dxa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25 358,71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233,65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25 358,71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247,72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27 759,62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247,72</w:t>
            </w:r>
          </w:p>
        </w:tc>
        <w:tc>
          <w:tcPr>
            <w:tcW w:w="1560" w:type="dxa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27 759,62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299,39</w:t>
            </w:r>
          </w:p>
        </w:tc>
        <w:tc>
          <w:tcPr>
            <w:tcW w:w="1560" w:type="dxa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28 712,17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299,39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28 712,17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294,68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23 871,53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294,68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23 871,53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c>
          <w:tcPr>
            <w:tcW w:w="6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294,68</w:t>
            </w:r>
          </w:p>
        </w:tc>
        <w:tc>
          <w:tcPr>
            <w:tcW w:w="1560" w:type="dxa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24 018,86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30" w:type="dxa"/>
            <w:gridSpan w:val="6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 (тарифы указываются с учетом НДС)</w:t>
            </w:r>
          </w:p>
        </w:tc>
      </w:tr>
      <w:tr w:rsidR="008256B5" w:rsidRPr="008256B5" w:rsidTr="00C722D4"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Pr="00825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«Корякэнерго»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65,08</w:t>
            </w:r>
          </w:p>
        </w:tc>
        <w:tc>
          <w:tcPr>
            <w:tcW w:w="1560" w:type="dxa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1 566,10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66,70</w:t>
            </w:r>
          </w:p>
        </w:tc>
        <w:tc>
          <w:tcPr>
            <w:tcW w:w="1560" w:type="dxa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1 604,00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66,70</w:t>
            </w:r>
          </w:p>
        </w:tc>
        <w:tc>
          <w:tcPr>
            <w:tcW w:w="1560" w:type="dxa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1 604,00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69,40</w:t>
            </w:r>
          </w:p>
        </w:tc>
        <w:tc>
          <w:tcPr>
            <w:tcW w:w="1560" w:type="dxa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1 525,53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69,40</w:t>
            </w:r>
          </w:p>
        </w:tc>
        <w:tc>
          <w:tcPr>
            <w:tcW w:w="1560" w:type="dxa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1 525,53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69,40</w:t>
            </w:r>
          </w:p>
        </w:tc>
        <w:tc>
          <w:tcPr>
            <w:tcW w:w="1560" w:type="dxa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1 525,53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rPr>
          <w:trHeight w:val="397"/>
        </w:trPr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C722D4"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56B5" w:rsidRPr="008256B5" w:rsidRDefault="008256B5" w:rsidP="008256B5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8256B5">
        <w:rPr>
          <w:rFonts w:ascii="Times New Roman" w:eastAsia="Times New Roman" w:hAnsi="Times New Roman" w:cs="Times New Roman"/>
          <w:sz w:val="28"/>
          <w:szCs w:val="24"/>
          <w:lang w:eastAsia="ru-RU"/>
        </w:rPr>
        <w:t>&lt;*&gt;</w:t>
      </w:r>
      <w:r w:rsidRPr="008256B5">
        <w:rPr>
          <w:rFonts w:ascii="Times New Roman" w:eastAsia="Times New Roman" w:hAnsi="Times New Roman" w:cs="Times New Roman"/>
          <w:lang w:eastAsia="ru-RU"/>
        </w:rPr>
        <w:t xml:space="preserve">  значение компонента на тепловую энергию и теплоноситель для населения и исполнителям коммунальных услуг для населения на период 2022 и 2023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8256B5" w:rsidRPr="008256B5" w:rsidRDefault="008256B5" w:rsidP="008256B5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56B5" w:rsidRPr="008256B5" w:rsidRDefault="008256B5" w:rsidP="008256B5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приказом Министерства жилищно-коммунального хозяйства и энергетики Камчатского края от 16.11.2015 № 551 «Об утверждении нормативов расхода тепловой энергии, используемой на подогрев холодной воды для предоставления коммунальной услуги по горячему </w:t>
      </w:r>
      <w:r w:rsidRPr="008256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водоснабжению в муниципальных образованиях, расположенных в границах Олюторского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АО «Корякэнерго» в </w:t>
      </w:r>
      <w:r w:rsidRPr="008256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сельском поселении «село Тиличики»  Олюторского района</w:t>
      </w:r>
      <w:r w:rsidRPr="00825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8256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</w:t>
      </w:r>
      <w:r w:rsidRPr="00825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256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Российской Федерации от 06.05.2011 №354, расчетная величина тарифа на</w:t>
      </w:r>
      <w:r w:rsidRPr="008256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256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горячую воду в открытой системе теплоснабжения</w:t>
      </w:r>
      <w:r w:rsidRPr="00825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8256B5" w:rsidRPr="008256B5" w:rsidRDefault="008256B5" w:rsidP="00825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1"/>
        <w:gridCol w:w="2920"/>
        <w:gridCol w:w="3488"/>
      </w:tblGrid>
      <w:tr w:rsidR="008256B5" w:rsidRPr="008256B5" w:rsidTr="00C722D4">
        <w:tc>
          <w:tcPr>
            <w:tcW w:w="3133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lang w:eastAsia="ru-RU"/>
              </w:rPr>
              <w:t>Тип благоустройства</w:t>
            </w:r>
          </w:p>
        </w:tc>
        <w:tc>
          <w:tcPr>
            <w:tcW w:w="2963" w:type="dxa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lang w:eastAsia="ru-RU"/>
              </w:rPr>
              <w:t xml:space="preserve">Норматив расхода тепловой энергии, </w:t>
            </w:r>
          </w:p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lang w:eastAsia="ru-RU"/>
              </w:rPr>
              <w:t>Гкал на 1 куб.м.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lang w:eastAsia="ru-RU"/>
              </w:rPr>
              <w:t xml:space="preserve">Расчетный тариф </w:t>
            </w:r>
          </w:p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lang w:eastAsia="ru-RU"/>
              </w:rPr>
              <w:t>на горячую воду,</w:t>
            </w:r>
          </w:p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lang w:eastAsia="ru-RU"/>
              </w:rPr>
              <w:t>руб./куб. метр</w:t>
            </w:r>
          </w:p>
        </w:tc>
      </w:tr>
      <w:tr w:rsidR="008256B5" w:rsidRPr="008256B5" w:rsidTr="00C722D4">
        <w:tc>
          <w:tcPr>
            <w:tcW w:w="9639" w:type="dxa"/>
            <w:gridSpan w:val="3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lang w:eastAsia="ru-RU"/>
              </w:rPr>
              <w:t>01.01.2019 -30.06.2019</w:t>
            </w:r>
          </w:p>
        </w:tc>
      </w:tr>
      <w:tr w:rsidR="008256B5" w:rsidRPr="008256B5" w:rsidTr="00C722D4">
        <w:tc>
          <w:tcPr>
            <w:tcW w:w="3133" w:type="dxa"/>
            <w:shd w:val="clear" w:color="auto" w:fill="auto"/>
          </w:tcPr>
          <w:p w:rsidR="008256B5" w:rsidRPr="008256B5" w:rsidRDefault="008256B5" w:rsidP="00825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963" w:type="dxa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lang w:eastAsia="ru-RU"/>
              </w:rPr>
              <w:t>0,0588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lang w:eastAsia="ru-RU"/>
              </w:rPr>
              <w:t>157,17</w:t>
            </w:r>
          </w:p>
        </w:tc>
      </w:tr>
      <w:tr w:rsidR="008256B5" w:rsidRPr="008256B5" w:rsidTr="00C722D4">
        <w:tc>
          <w:tcPr>
            <w:tcW w:w="9639" w:type="dxa"/>
            <w:gridSpan w:val="3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lang w:eastAsia="ru-RU"/>
              </w:rPr>
              <w:t>01.07.2019 -31.12.2019</w:t>
            </w:r>
          </w:p>
        </w:tc>
      </w:tr>
      <w:tr w:rsidR="008256B5" w:rsidRPr="008256B5" w:rsidTr="00C722D4">
        <w:tc>
          <w:tcPr>
            <w:tcW w:w="3133" w:type="dxa"/>
            <w:shd w:val="clear" w:color="auto" w:fill="auto"/>
          </w:tcPr>
          <w:p w:rsidR="008256B5" w:rsidRPr="008256B5" w:rsidRDefault="008256B5" w:rsidP="00825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963" w:type="dxa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lang w:eastAsia="ru-RU"/>
              </w:rPr>
              <w:t>0,0588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lang w:eastAsia="ru-RU"/>
              </w:rPr>
              <w:t>161,02</w:t>
            </w:r>
          </w:p>
        </w:tc>
      </w:tr>
    </w:tbl>
    <w:p w:rsidR="008256B5" w:rsidRPr="008256B5" w:rsidRDefault="008256B5" w:rsidP="008256B5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2821"/>
        <w:gridCol w:w="3652"/>
      </w:tblGrid>
      <w:tr w:rsidR="008256B5" w:rsidRPr="008256B5" w:rsidTr="00C722D4">
        <w:tc>
          <w:tcPr>
            <w:tcW w:w="9606" w:type="dxa"/>
            <w:gridSpan w:val="3"/>
            <w:shd w:val="clear" w:color="auto" w:fill="auto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lang w:eastAsia="ru-RU"/>
              </w:rPr>
              <w:t>01.01.2020 -30.06.2020</w:t>
            </w:r>
          </w:p>
        </w:tc>
      </w:tr>
      <w:tr w:rsidR="008256B5" w:rsidRPr="008256B5" w:rsidTr="00C722D4">
        <w:tc>
          <w:tcPr>
            <w:tcW w:w="3133" w:type="dxa"/>
            <w:shd w:val="clear" w:color="auto" w:fill="auto"/>
          </w:tcPr>
          <w:p w:rsidR="008256B5" w:rsidRPr="008256B5" w:rsidRDefault="008256B5" w:rsidP="00825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lang w:eastAsia="ru-RU"/>
              </w:rPr>
              <w:t>0,0588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lang w:eastAsia="ru-RU"/>
              </w:rPr>
              <w:t>161,02</w:t>
            </w:r>
          </w:p>
        </w:tc>
      </w:tr>
      <w:tr w:rsidR="008256B5" w:rsidRPr="008256B5" w:rsidTr="00C722D4">
        <w:tc>
          <w:tcPr>
            <w:tcW w:w="9606" w:type="dxa"/>
            <w:gridSpan w:val="3"/>
            <w:shd w:val="clear" w:color="auto" w:fill="auto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lang w:eastAsia="ru-RU"/>
              </w:rPr>
              <w:t>01.07.2020 -31.12.2020</w:t>
            </w:r>
          </w:p>
        </w:tc>
      </w:tr>
      <w:tr w:rsidR="008256B5" w:rsidRPr="008256B5" w:rsidTr="00C722D4">
        <w:tc>
          <w:tcPr>
            <w:tcW w:w="3133" w:type="dxa"/>
            <w:shd w:val="clear" w:color="auto" w:fill="auto"/>
          </w:tcPr>
          <w:p w:rsidR="008256B5" w:rsidRPr="008256B5" w:rsidRDefault="008256B5" w:rsidP="00825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lang w:eastAsia="ru-RU"/>
              </w:rPr>
              <w:t>0,0588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lang w:eastAsia="ru-RU"/>
              </w:rPr>
              <w:t>159,10</w:t>
            </w:r>
          </w:p>
        </w:tc>
      </w:tr>
      <w:tr w:rsidR="008256B5" w:rsidRPr="008256B5" w:rsidTr="00C722D4">
        <w:tc>
          <w:tcPr>
            <w:tcW w:w="9606" w:type="dxa"/>
            <w:gridSpan w:val="3"/>
            <w:shd w:val="clear" w:color="auto" w:fill="auto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lang w:eastAsia="ru-RU"/>
              </w:rPr>
              <w:t>01.01.2021 -30.06.2021</w:t>
            </w:r>
          </w:p>
        </w:tc>
      </w:tr>
      <w:tr w:rsidR="008256B5" w:rsidRPr="008256B5" w:rsidTr="00C722D4">
        <w:tc>
          <w:tcPr>
            <w:tcW w:w="3133" w:type="dxa"/>
            <w:shd w:val="clear" w:color="auto" w:fill="auto"/>
          </w:tcPr>
          <w:p w:rsidR="008256B5" w:rsidRPr="008256B5" w:rsidRDefault="008256B5" w:rsidP="00825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lang w:eastAsia="ru-RU"/>
              </w:rPr>
              <w:t>0,0588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lang w:eastAsia="ru-RU"/>
              </w:rPr>
              <w:t>159,10</w:t>
            </w:r>
          </w:p>
        </w:tc>
      </w:tr>
      <w:tr w:rsidR="008256B5" w:rsidRPr="008256B5" w:rsidTr="00C722D4">
        <w:tc>
          <w:tcPr>
            <w:tcW w:w="9606" w:type="dxa"/>
            <w:gridSpan w:val="3"/>
            <w:shd w:val="clear" w:color="auto" w:fill="auto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lang w:eastAsia="ru-RU"/>
              </w:rPr>
              <w:t>01.07.2021 -31.12.2021</w:t>
            </w:r>
          </w:p>
        </w:tc>
      </w:tr>
      <w:tr w:rsidR="008256B5" w:rsidRPr="008256B5" w:rsidTr="00C722D4">
        <w:tc>
          <w:tcPr>
            <w:tcW w:w="3133" w:type="dxa"/>
            <w:shd w:val="clear" w:color="auto" w:fill="auto"/>
          </w:tcPr>
          <w:p w:rsidR="008256B5" w:rsidRPr="008256B5" w:rsidRDefault="008256B5" w:rsidP="00825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lang w:eastAsia="ru-RU"/>
              </w:rPr>
              <w:t>0,0588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lang w:eastAsia="ru-RU"/>
              </w:rPr>
              <w:t>159,10</w:t>
            </w:r>
          </w:p>
        </w:tc>
      </w:tr>
      <w:tr w:rsidR="008256B5" w:rsidRPr="008256B5" w:rsidTr="00D502F7">
        <w:tc>
          <w:tcPr>
            <w:tcW w:w="9606" w:type="dxa"/>
            <w:gridSpan w:val="3"/>
            <w:shd w:val="clear" w:color="auto" w:fill="auto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2 -30.06.2022</w:t>
            </w:r>
          </w:p>
        </w:tc>
      </w:tr>
      <w:tr w:rsidR="008256B5" w:rsidRPr="008256B5" w:rsidTr="00C722D4">
        <w:tc>
          <w:tcPr>
            <w:tcW w:w="3133" w:type="dxa"/>
            <w:shd w:val="clear" w:color="auto" w:fill="auto"/>
          </w:tcPr>
          <w:p w:rsidR="008256B5" w:rsidRPr="008256B5" w:rsidRDefault="008256B5" w:rsidP="00825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lang w:eastAsia="ru-RU"/>
              </w:rPr>
              <w:t>0,0588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159,10</w:t>
            </w:r>
          </w:p>
        </w:tc>
      </w:tr>
      <w:tr w:rsidR="008256B5" w:rsidRPr="008256B5" w:rsidTr="00D02C3F">
        <w:tc>
          <w:tcPr>
            <w:tcW w:w="9606" w:type="dxa"/>
            <w:gridSpan w:val="3"/>
            <w:shd w:val="clear" w:color="auto" w:fill="auto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lang w:eastAsia="ru-RU"/>
              </w:rPr>
              <w:t>01.07.202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2 -31.12.2022</w:t>
            </w:r>
          </w:p>
        </w:tc>
      </w:tr>
      <w:tr w:rsidR="008256B5" w:rsidRPr="008256B5" w:rsidTr="00C722D4">
        <w:tc>
          <w:tcPr>
            <w:tcW w:w="3133" w:type="dxa"/>
            <w:shd w:val="clear" w:color="auto" w:fill="auto"/>
          </w:tcPr>
          <w:p w:rsidR="008256B5" w:rsidRPr="008256B5" w:rsidRDefault="008256B5" w:rsidP="00825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lang w:eastAsia="ru-RU"/>
              </w:rPr>
              <w:t>0,0588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159,10</w:t>
            </w:r>
          </w:p>
        </w:tc>
      </w:tr>
    </w:tbl>
    <w:p w:rsidR="008256B5" w:rsidRPr="008256B5" w:rsidRDefault="008256B5" w:rsidP="008256B5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56B5" w:rsidRPr="008256B5" w:rsidRDefault="008256B5" w:rsidP="008256B5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B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256B5" w:rsidRPr="008256B5" w:rsidRDefault="008256B5" w:rsidP="00825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6B5" w:rsidRDefault="008256B5" w:rsidP="002C2B5A"/>
    <w:p w:rsidR="008256B5" w:rsidRDefault="008256B5" w:rsidP="002C2B5A"/>
    <w:p w:rsidR="008256B5" w:rsidRDefault="008256B5" w:rsidP="002C2B5A"/>
    <w:p w:rsidR="008256B5" w:rsidRDefault="008256B5" w:rsidP="002C2B5A"/>
    <w:p w:rsidR="008256B5" w:rsidRDefault="008256B5" w:rsidP="002C2B5A"/>
    <w:p w:rsidR="008256B5" w:rsidRDefault="008256B5" w:rsidP="002C2B5A">
      <w:bookmarkStart w:id="4" w:name="_GoBack"/>
      <w:bookmarkEnd w:id="4"/>
    </w:p>
    <w:sectPr w:rsidR="008256B5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0BB" w:rsidRDefault="005670BB" w:rsidP="0031799B">
      <w:pPr>
        <w:spacing w:after="0" w:line="240" w:lineRule="auto"/>
      </w:pPr>
      <w:r>
        <w:separator/>
      </w:r>
    </w:p>
  </w:endnote>
  <w:endnote w:type="continuationSeparator" w:id="0">
    <w:p w:rsidR="005670BB" w:rsidRDefault="005670B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0BB" w:rsidRDefault="005670BB" w:rsidP="0031799B">
      <w:pPr>
        <w:spacing w:after="0" w:line="240" w:lineRule="auto"/>
      </w:pPr>
      <w:r>
        <w:separator/>
      </w:r>
    </w:p>
  </w:footnote>
  <w:footnote w:type="continuationSeparator" w:id="0">
    <w:p w:rsidR="005670BB" w:rsidRDefault="005670BB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5326163C"/>
    <w:multiLevelType w:val="hybridMultilevel"/>
    <w:tmpl w:val="37D2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34C91"/>
    <w:multiLevelType w:val="hybridMultilevel"/>
    <w:tmpl w:val="2828009A"/>
    <w:lvl w:ilvl="0" w:tplc="162E31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17" w15:restartNumberingAfterBreak="0">
    <w:nsid w:val="76112CF2"/>
    <w:multiLevelType w:val="hybridMultilevel"/>
    <w:tmpl w:val="8C643E9A"/>
    <w:lvl w:ilvl="0" w:tplc="A14A37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8"/>
  </w:num>
  <w:num w:numId="3">
    <w:abstractNumId w:val="15"/>
  </w:num>
  <w:num w:numId="4">
    <w:abstractNumId w:val="0"/>
  </w:num>
  <w:num w:numId="5">
    <w:abstractNumId w:val="14"/>
  </w:num>
  <w:num w:numId="6">
    <w:abstractNumId w:val="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3"/>
  </w:num>
  <w:num w:numId="10">
    <w:abstractNumId w:val="1"/>
  </w:num>
  <w:num w:numId="11">
    <w:abstractNumId w:val="3"/>
  </w:num>
  <w:num w:numId="12">
    <w:abstractNumId w:val="10"/>
  </w:num>
  <w:num w:numId="13">
    <w:abstractNumId w:val="6"/>
  </w:num>
  <w:num w:numId="14">
    <w:abstractNumId w:val="16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048D"/>
    <w:rsid w:val="00045111"/>
    <w:rsid w:val="00045304"/>
    <w:rsid w:val="00053869"/>
    <w:rsid w:val="00066C50"/>
    <w:rsid w:val="00076132"/>
    <w:rsid w:val="000763A3"/>
    <w:rsid w:val="00077162"/>
    <w:rsid w:val="00082619"/>
    <w:rsid w:val="00095795"/>
    <w:rsid w:val="000B1239"/>
    <w:rsid w:val="000C7139"/>
    <w:rsid w:val="000E024B"/>
    <w:rsid w:val="000E53EF"/>
    <w:rsid w:val="00112C1A"/>
    <w:rsid w:val="00115348"/>
    <w:rsid w:val="00140E22"/>
    <w:rsid w:val="00180140"/>
    <w:rsid w:val="00181702"/>
    <w:rsid w:val="00181A55"/>
    <w:rsid w:val="0018739B"/>
    <w:rsid w:val="001C15D6"/>
    <w:rsid w:val="001D001F"/>
    <w:rsid w:val="001D00F5"/>
    <w:rsid w:val="001D4724"/>
    <w:rsid w:val="00233FCB"/>
    <w:rsid w:val="0024385A"/>
    <w:rsid w:val="00257670"/>
    <w:rsid w:val="00295AC8"/>
    <w:rsid w:val="002A0507"/>
    <w:rsid w:val="002C2B5A"/>
    <w:rsid w:val="002D5D0F"/>
    <w:rsid w:val="002E4E87"/>
    <w:rsid w:val="002F3844"/>
    <w:rsid w:val="0030022E"/>
    <w:rsid w:val="00313CF4"/>
    <w:rsid w:val="0031799B"/>
    <w:rsid w:val="00327B6F"/>
    <w:rsid w:val="00374C3C"/>
    <w:rsid w:val="0038403D"/>
    <w:rsid w:val="00397C94"/>
    <w:rsid w:val="003B0709"/>
    <w:rsid w:val="003B52E1"/>
    <w:rsid w:val="003C30E0"/>
    <w:rsid w:val="003D42EC"/>
    <w:rsid w:val="003E6E02"/>
    <w:rsid w:val="0043251D"/>
    <w:rsid w:val="0043505F"/>
    <w:rsid w:val="004351FE"/>
    <w:rsid w:val="004415AF"/>
    <w:rsid w:val="004440D5"/>
    <w:rsid w:val="004549E8"/>
    <w:rsid w:val="00466B97"/>
    <w:rsid w:val="00492B6F"/>
    <w:rsid w:val="004B221A"/>
    <w:rsid w:val="004E00B2"/>
    <w:rsid w:val="004E554E"/>
    <w:rsid w:val="004E6A87"/>
    <w:rsid w:val="00503FC3"/>
    <w:rsid w:val="005271B3"/>
    <w:rsid w:val="005578C9"/>
    <w:rsid w:val="00563B33"/>
    <w:rsid w:val="005670BB"/>
    <w:rsid w:val="00576D34"/>
    <w:rsid w:val="005846D7"/>
    <w:rsid w:val="005D2494"/>
    <w:rsid w:val="005D762E"/>
    <w:rsid w:val="005F11A7"/>
    <w:rsid w:val="005F1F7D"/>
    <w:rsid w:val="006271E6"/>
    <w:rsid w:val="00631037"/>
    <w:rsid w:val="00650CAB"/>
    <w:rsid w:val="00663D27"/>
    <w:rsid w:val="00681BFE"/>
    <w:rsid w:val="0069601C"/>
    <w:rsid w:val="006A541B"/>
    <w:rsid w:val="006B115E"/>
    <w:rsid w:val="006D2270"/>
    <w:rsid w:val="006E593A"/>
    <w:rsid w:val="006F5D44"/>
    <w:rsid w:val="00725A0F"/>
    <w:rsid w:val="0074156B"/>
    <w:rsid w:val="00744B7F"/>
    <w:rsid w:val="007621E8"/>
    <w:rsid w:val="007638A0"/>
    <w:rsid w:val="007B3851"/>
    <w:rsid w:val="007D746A"/>
    <w:rsid w:val="007E7ADA"/>
    <w:rsid w:val="007F3D5B"/>
    <w:rsid w:val="00812B9A"/>
    <w:rsid w:val="0082313C"/>
    <w:rsid w:val="008256B5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E0465"/>
    <w:rsid w:val="008F2635"/>
    <w:rsid w:val="00907229"/>
    <w:rsid w:val="0091585A"/>
    <w:rsid w:val="00925E4D"/>
    <w:rsid w:val="009277F0"/>
    <w:rsid w:val="0093395B"/>
    <w:rsid w:val="0094073A"/>
    <w:rsid w:val="00950995"/>
    <w:rsid w:val="0095264E"/>
    <w:rsid w:val="0095344D"/>
    <w:rsid w:val="0096751B"/>
    <w:rsid w:val="00997969"/>
    <w:rsid w:val="009A471F"/>
    <w:rsid w:val="009E3CD0"/>
    <w:rsid w:val="009F320C"/>
    <w:rsid w:val="00A43195"/>
    <w:rsid w:val="00A54CD1"/>
    <w:rsid w:val="00A735C5"/>
    <w:rsid w:val="00A8227F"/>
    <w:rsid w:val="00A834AC"/>
    <w:rsid w:val="00A84370"/>
    <w:rsid w:val="00AB3ECC"/>
    <w:rsid w:val="00AE3518"/>
    <w:rsid w:val="00B11806"/>
    <w:rsid w:val="00B12F65"/>
    <w:rsid w:val="00B17A8B"/>
    <w:rsid w:val="00B350FB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D5F35"/>
    <w:rsid w:val="00BE1E47"/>
    <w:rsid w:val="00BE396F"/>
    <w:rsid w:val="00BF2772"/>
    <w:rsid w:val="00BF3269"/>
    <w:rsid w:val="00C366DA"/>
    <w:rsid w:val="00C37B1E"/>
    <w:rsid w:val="00C442AB"/>
    <w:rsid w:val="00C502D0"/>
    <w:rsid w:val="00C5596B"/>
    <w:rsid w:val="00C73DCC"/>
    <w:rsid w:val="00C90D3D"/>
    <w:rsid w:val="00D01047"/>
    <w:rsid w:val="00D144A6"/>
    <w:rsid w:val="00D16B35"/>
    <w:rsid w:val="00D206A1"/>
    <w:rsid w:val="00D31705"/>
    <w:rsid w:val="00D330ED"/>
    <w:rsid w:val="00D50172"/>
    <w:rsid w:val="00D5234B"/>
    <w:rsid w:val="00D60386"/>
    <w:rsid w:val="00D6065D"/>
    <w:rsid w:val="00DD3A94"/>
    <w:rsid w:val="00DF3901"/>
    <w:rsid w:val="00DF3A35"/>
    <w:rsid w:val="00DF5B97"/>
    <w:rsid w:val="00E159EE"/>
    <w:rsid w:val="00E21060"/>
    <w:rsid w:val="00E40D0A"/>
    <w:rsid w:val="00E40DBC"/>
    <w:rsid w:val="00E43CC4"/>
    <w:rsid w:val="00E61A8D"/>
    <w:rsid w:val="00E72DA7"/>
    <w:rsid w:val="00E8524F"/>
    <w:rsid w:val="00EC2DBB"/>
    <w:rsid w:val="00EF524F"/>
    <w:rsid w:val="00F148B5"/>
    <w:rsid w:val="00F45B5F"/>
    <w:rsid w:val="00F46EC1"/>
    <w:rsid w:val="00F52709"/>
    <w:rsid w:val="00F63133"/>
    <w:rsid w:val="00F73A57"/>
    <w:rsid w:val="00F81A81"/>
    <w:rsid w:val="00FB47AC"/>
    <w:rsid w:val="00FD14E2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uiPriority w:val="9"/>
    <w:qFormat/>
    <w:rsid w:val="005670BB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670B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670BB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70B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670BB"/>
  </w:style>
  <w:style w:type="table" w:customStyle="1" w:styleId="31">
    <w:name w:val="Сетка таблицы3"/>
    <w:basedOn w:val="a1"/>
    <w:next w:val="a3"/>
    <w:uiPriority w:val="59"/>
    <w:rsid w:val="00567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67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670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uiPriority w:val="99"/>
    <w:rsid w:val="005670BB"/>
    <w:rPr>
      <w:b/>
      <w:bCs/>
      <w:color w:val="008000"/>
      <w:sz w:val="20"/>
      <w:szCs w:val="20"/>
      <w:u w:val="single"/>
    </w:rPr>
  </w:style>
  <w:style w:type="paragraph" w:customStyle="1" w:styleId="ae">
    <w:name w:val="Комментарий"/>
    <w:basedOn w:val="a"/>
    <w:next w:val="a"/>
    <w:rsid w:val="005670BB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f">
    <w:name w:val="endnote text"/>
    <w:basedOn w:val="a"/>
    <w:link w:val="af0"/>
    <w:rsid w:val="00567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rsid w:val="005670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rsid w:val="005670BB"/>
    <w:rPr>
      <w:vertAlign w:val="superscript"/>
    </w:rPr>
  </w:style>
  <w:style w:type="paragraph" w:customStyle="1" w:styleId="ConsPlusNonformat">
    <w:name w:val="ConsPlusNonformat"/>
    <w:uiPriority w:val="99"/>
    <w:rsid w:val="005670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qFormat/>
    <w:rsid w:val="005670B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Body Text"/>
    <w:basedOn w:val="a"/>
    <w:link w:val="af4"/>
    <w:uiPriority w:val="99"/>
    <w:rsid w:val="005670B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5670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5">
    <w:name w:val="List Paragraph"/>
    <w:basedOn w:val="a"/>
    <w:uiPriority w:val="34"/>
    <w:qFormat/>
    <w:rsid w:val="005670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670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3">
    <w:name w:val="Знак1 Знак Знак Знак"/>
    <w:basedOn w:val="a"/>
    <w:rsid w:val="005670BB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30">
    <w:name w:val="Знак1 Знак Знак Знак3"/>
    <w:basedOn w:val="a"/>
    <w:rsid w:val="005670BB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f6">
    <w:name w:val="Body Text Indent"/>
    <w:basedOn w:val="a"/>
    <w:link w:val="af7"/>
    <w:uiPriority w:val="99"/>
    <w:rsid w:val="005670BB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5670B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0">
    <w:name w:val="Знак1 Знак Знак Знак2"/>
    <w:basedOn w:val="a"/>
    <w:rsid w:val="005670BB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10">
    <w:name w:val="Знак1 Знак Знак Знак1"/>
    <w:basedOn w:val="a"/>
    <w:rsid w:val="005670BB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4">
    <w:name w:val="Абзац списка1"/>
    <w:basedOn w:val="a"/>
    <w:rsid w:val="005670B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5670B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5670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5670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table" w:customStyle="1" w:styleId="111">
    <w:name w:val="Сетка таблицы11"/>
    <w:basedOn w:val="a1"/>
    <w:next w:val="a3"/>
    <w:uiPriority w:val="59"/>
    <w:rsid w:val="005670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D5234B"/>
  </w:style>
  <w:style w:type="table" w:customStyle="1" w:styleId="4">
    <w:name w:val="Сетка таблицы4"/>
    <w:basedOn w:val="a1"/>
    <w:next w:val="a3"/>
    <w:uiPriority w:val="59"/>
    <w:rsid w:val="00D52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3"/>
    <w:uiPriority w:val="59"/>
    <w:rsid w:val="00D523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D144A6"/>
  </w:style>
  <w:style w:type="table" w:customStyle="1" w:styleId="5">
    <w:name w:val="Сетка таблицы5"/>
    <w:basedOn w:val="a1"/>
    <w:next w:val="a3"/>
    <w:uiPriority w:val="59"/>
    <w:rsid w:val="00D14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3"/>
    <w:uiPriority w:val="59"/>
    <w:rsid w:val="00D144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B350FB"/>
  </w:style>
  <w:style w:type="table" w:customStyle="1" w:styleId="6">
    <w:name w:val="Сетка таблицы6"/>
    <w:basedOn w:val="a1"/>
    <w:next w:val="a3"/>
    <w:uiPriority w:val="59"/>
    <w:rsid w:val="00B35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B350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E40DBC"/>
  </w:style>
  <w:style w:type="table" w:customStyle="1" w:styleId="7">
    <w:name w:val="Сетка таблицы7"/>
    <w:basedOn w:val="a1"/>
    <w:next w:val="a3"/>
    <w:uiPriority w:val="59"/>
    <w:rsid w:val="00E40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E40D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8256B5"/>
  </w:style>
  <w:style w:type="table" w:customStyle="1" w:styleId="8">
    <w:name w:val="Сетка таблицы8"/>
    <w:basedOn w:val="a1"/>
    <w:next w:val="a3"/>
    <w:uiPriority w:val="59"/>
    <w:rsid w:val="00825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8256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а2"/>
    <w:basedOn w:val="a"/>
    <w:rsid w:val="008256B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C3919-602E-400D-A0CD-B1957D9BD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2264</Words>
  <Characters>12907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Виноградова Елена Сергеевна</cp:lastModifiedBy>
  <cp:revision>2</cp:revision>
  <cp:lastPrinted>2021-10-08T05:51:00Z</cp:lastPrinted>
  <dcterms:created xsi:type="dcterms:W3CDTF">2021-11-17T12:55:00Z</dcterms:created>
  <dcterms:modified xsi:type="dcterms:W3CDTF">2021-11-17T12:55:00Z</dcterms:modified>
</cp:coreProperties>
</file>