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5946F1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946F1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5946F1" w:rsidRDefault="005946F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 xml:space="preserve">П Р О Е К Т </w:t>
      </w:r>
      <w:r w:rsidR="00B60245" w:rsidRPr="005946F1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  <w:highlight w:val="yellow"/>
        </w:rPr>
        <w:t>Я</w:t>
      </w:r>
      <w:bookmarkStart w:id="0" w:name="_GoBack"/>
      <w:bookmarkEnd w:id="0"/>
    </w:p>
    <w:p w:rsidR="00B60245" w:rsidRPr="005946F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5946F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946F1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5946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5946F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946F1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5946F1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5946F1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5946F1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946F1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946F1" w:rsidRDefault="00EB3439" w:rsidP="001E6FE1">
            <w:pPr>
              <w:jc w:val="center"/>
              <w:rPr>
                <w:highlight w:val="yellow"/>
              </w:rPr>
            </w:pPr>
            <w:r w:rsidRPr="005946F1">
              <w:rPr>
                <w:highlight w:val="yellow"/>
                <w:lang w:val="en-US"/>
              </w:rPr>
              <w:t>[</w:t>
            </w:r>
            <w:r w:rsidRPr="005946F1">
              <w:rPr>
                <w:color w:val="E7E6E6"/>
                <w:highlight w:val="yellow"/>
              </w:rPr>
              <w:t>Дата регистрации</w:t>
            </w:r>
            <w:r w:rsidRPr="005946F1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946F1" w:rsidRDefault="00EB3439" w:rsidP="001E6FE1">
            <w:pPr>
              <w:jc w:val="both"/>
              <w:rPr>
                <w:highlight w:val="yellow"/>
              </w:rPr>
            </w:pPr>
            <w:r w:rsidRPr="005946F1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946F1" w:rsidRDefault="00EB3439" w:rsidP="001E6FE1">
            <w:pPr>
              <w:jc w:val="center"/>
              <w:rPr>
                <w:b/>
                <w:highlight w:val="yellow"/>
              </w:rPr>
            </w:pPr>
            <w:r w:rsidRPr="005946F1">
              <w:rPr>
                <w:highlight w:val="yellow"/>
                <w:lang w:val="en-US"/>
              </w:rPr>
              <w:t>[</w:t>
            </w:r>
            <w:r w:rsidRPr="005946F1">
              <w:rPr>
                <w:color w:val="E7E6E6"/>
                <w:highlight w:val="yellow"/>
              </w:rPr>
              <w:t>Номер</w:t>
            </w:r>
            <w:r w:rsidRPr="005946F1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946F1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946F1" w:rsidRDefault="00B60245" w:rsidP="00B60245">
      <w:pPr>
        <w:jc w:val="both"/>
        <w:rPr>
          <w:sz w:val="36"/>
          <w:highlight w:val="yellow"/>
          <w:vertAlign w:val="superscript"/>
        </w:rPr>
      </w:pPr>
      <w:r w:rsidRPr="005946F1">
        <w:rPr>
          <w:sz w:val="36"/>
          <w:highlight w:val="yellow"/>
          <w:vertAlign w:val="superscript"/>
        </w:rPr>
        <w:t xml:space="preserve">           </w:t>
      </w:r>
      <w:r w:rsidR="00EB3439" w:rsidRPr="005946F1">
        <w:rPr>
          <w:sz w:val="36"/>
          <w:highlight w:val="yellow"/>
          <w:vertAlign w:val="superscript"/>
        </w:rPr>
        <w:t xml:space="preserve">      </w:t>
      </w:r>
      <w:r w:rsidRPr="005946F1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946F1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946F1" w:rsidTr="00D23436">
        <w:tc>
          <w:tcPr>
            <w:tcW w:w="4395" w:type="dxa"/>
          </w:tcPr>
          <w:p w:rsidR="00B60245" w:rsidRPr="005946F1" w:rsidRDefault="00E51FA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5946F1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</w:t>
            </w:r>
            <w:r w:rsidRPr="005946F1">
              <w:rPr>
                <w:bCs/>
                <w:szCs w:val="28"/>
                <w:highlight w:val="yellow"/>
              </w:rPr>
              <w:t>АО «Корякэнерго»</w:t>
            </w:r>
            <w:r w:rsidRPr="005946F1">
              <w:rPr>
                <w:szCs w:val="28"/>
                <w:highlight w:val="yellow"/>
              </w:rPr>
              <w:t xml:space="preserve"> населению с. Вывенка для нужд электроотопления, на 202</w:t>
            </w:r>
            <w:r w:rsidR="005946F1" w:rsidRPr="005946F1">
              <w:rPr>
                <w:szCs w:val="28"/>
                <w:highlight w:val="yellow"/>
              </w:rPr>
              <w:t>2</w:t>
            </w:r>
            <w:r w:rsidRPr="005946F1">
              <w:rPr>
                <w:szCs w:val="28"/>
                <w:highlight w:val="yellow"/>
              </w:rPr>
              <w:t xml:space="preserve"> год</w:t>
            </w:r>
          </w:p>
          <w:p w:rsidR="00B60245" w:rsidRPr="005946F1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5946F1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5946F1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5946F1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</w:t>
      </w:r>
      <w:r w:rsidR="001175F6" w:rsidRPr="005946F1">
        <w:rPr>
          <w:szCs w:val="28"/>
          <w:highlight w:val="yellow"/>
        </w:rPr>
        <w:t xml:space="preserve">ФАС </w:t>
      </w:r>
      <w:r w:rsidRPr="005946F1">
        <w:rPr>
          <w:szCs w:val="28"/>
          <w:highlight w:val="yellow"/>
        </w:rPr>
        <w:t xml:space="preserve">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614B8D" w:rsidRPr="005946F1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5946F1">
        <w:rPr>
          <w:szCs w:val="28"/>
          <w:highlight w:val="yellow"/>
        </w:rPr>
        <w:t xml:space="preserve">Законом Камчатского края </w:t>
      </w:r>
      <w:r w:rsidR="00C82E2A" w:rsidRPr="005946F1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5946F1">
        <w:rPr>
          <w:szCs w:val="28"/>
          <w:highlight w:val="yellow"/>
        </w:rPr>
        <w:t xml:space="preserve">, постановлением Правительства </w:t>
      </w:r>
      <w:r w:rsidRPr="005946F1">
        <w:rPr>
          <w:szCs w:val="28"/>
          <w:highlight w:val="yellow"/>
        </w:rPr>
        <w:lastRenderedPageBreak/>
        <w:t xml:space="preserve">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946F1" w:rsidRPr="005946F1">
        <w:rPr>
          <w:szCs w:val="28"/>
          <w:highlight w:val="yellow"/>
        </w:rPr>
        <w:t>ХХ</w:t>
      </w:r>
      <w:r w:rsidRPr="005946F1">
        <w:rPr>
          <w:szCs w:val="28"/>
          <w:highlight w:val="yellow"/>
        </w:rPr>
        <w:t xml:space="preserve">.12.2020 № </w:t>
      </w:r>
      <w:r w:rsidR="005946F1" w:rsidRPr="005946F1">
        <w:rPr>
          <w:szCs w:val="28"/>
          <w:highlight w:val="yellow"/>
        </w:rPr>
        <w:t>ХХ</w:t>
      </w:r>
    </w:p>
    <w:p w:rsidR="006E4B23" w:rsidRPr="005946F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5946F1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5946F1">
        <w:rPr>
          <w:szCs w:val="28"/>
          <w:highlight w:val="yellow"/>
        </w:rPr>
        <w:t>ПОСТАНОВЛЯЮ</w:t>
      </w:r>
      <w:r w:rsidR="00B60245" w:rsidRPr="005946F1">
        <w:rPr>
          <w:szCs w:val="28"/>
          <w:highlight w:val="yellow"/>
        </w:rPr>
        <w:t>:</w:t>
      </w:r>
    </w:p>
    <w:p w:rsidR="00B60245" w:rsidRPr="005946F1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51FA8" w:rsidRPr="005946F1" w:rsidRDefault="00E51FA8" w:rsidP="00E51FA8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5946F1">
        <w:rPr>
          <w:sz w:val="28"/>
          <w:szCs w:val="28"/>
          <w:highlight w:val="yellow"/>
        </w:rPr>
        <w:t xml:space="preserve">Утвердить </w:t>
      </w:r>
      <w:r w:rsidR="001175F6" w:rsidRPr="005946F1">
        <w:rPr>
          <w:sz w:val="28"/>
          <w:szCs w:val="28"/>
          <w:highlight w:val="yellow"/>
        </w:rPr>
        <w:t>и ввести в действие с 01 января 202</w:t>
      </w:r>
      <w:r w:rsidR="005946F1" w:rsidRPr="005946F1">
        <w:rPr>
          <w:sz w:val="28"/>
          <w:szCs w:val="28"/>
          <w:highlight w:val="yellow"/>
        </w:rPr>
        <w:t>2</w:t>
      </w:r>
      <w:r w:rsidR="001175F6" w:rsidRPr="005946F1">
        <w:rPr>
          <w:sz w:val="28"/>
          <w:szCs w:val="28"/>
          <w:highlight w:val="yellow"/>
        </w:rPr>
        <w:t xml:space="preserve"> года по 31 декабря 202</w:t>
      </w:r>
      <w:r w:rsidR="005946F1" w:rsidRPr="005946F1">
        <w:rPr>
          <w:sz w:val="28"/>
          <w:szCs w:val="28"/>
          <w:highlight w:val="yellow"/>
        </w:rPr>
        <w:t xml:space="preserve">2 </w:t>
      </w:r>
      <w:r w:rsidR="001175F6" w:rsidRPr="005946F1">
        <w:rPr>
          <w:sz w:val="28"/>
          <w:szCs w:val="28"/>
          <w:highlight w:val="yellow"/>
        </w:rPr>
        <w:t xml:space="preserve">года </w:t>
      </w:r>
      <w:r w:rsidRPr="005946F1">
        <w:rPr>
          <w:sz w:val="28"/>
          <w:szCs w:val="28"/>
          <w:highlight w:val="yellow"/>
        </w:rPr>
        <w:t>льготный тариф на электрическую энергию, поставляемую АО «Корякэнерго» населению с. Вывенка для нужд электроотопления, с календарной разбивкой согласно приложению.</w:t>
      </w:r>
    </w:p>
    <w:p w:rsidR="00E51FA8" w:rsidRPr="005946F1" w:rsidRDefault="00E51FA8" w:rsidP="00E51FA8">
      <w:pPr>
        <w:tabs>
          <w:tab w:val="num" w:pos="720"/>
          <w:tab w:val="left" w:pos="993"/>
        </w:tabs>
        <w:ind w:firstLine="709"/>
        <w:jc w:val="both"/>
        <w:rPr>
          <w:bCs/>
          <w:highlight w:val="yellow"/>
        </w:rPr>
      </w:pPr>
      <w:r w:rsidRPr="005946F1">
        <w:rPr>
          <w:szCs w:val="28"/>
          <w:highlight w:val="yellow"/>
        </w:rPr>
        <w:t xml:space="preserve">2. </w:t>
      </w:r>
      <w:r w:rsidRPr="005946F1">
        <w:rPr>
          <w:bCs/>
          <w:highlight w:val="yellow"/>
        </w:rPr>
        <w:t>Компенсация выпадающих доходов (убытков) АО «Корякэнерго»</w:t>
      </w:r>
      <w:r w:rsidRPr="005946F1">
        <w:rPr>
          <w:highlight w:val="yellow"/>
        </w:rPr>
        <w:t xml:space="preserve"> </w:t>
      </w:r>
      <w:r w:rsidRPr="005946F1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</w:t>
      </w:r>
      <w:r w:rsidR="0040707E" w:rsidRPr="005946F1">
        <w:rPr>
          <w:bCs/>
          <w:highlight w:val="yellow"/>
        </w:rPr>
        <w:t xml:space="preserve"> 202</w:t>
      </w:r>
      <w:r w:rsidR="005946F1" w:rsidRPr="005946F1">
        <w:rPr>
          <w:bCs/>
          <w:highlight w:val="yellow"/>
        </w:rPr>
        <w:t>2</w:t>
      </w:r>
      <w:r w:rsidRPr="005946F1">
        <w:rPr>
          <w:bCs/>
          <w:highlight w:val="yellow"/>
        </w:rPr>
        <w:t xml:space="preserve"> год.</w:t>
      </w:r>
    </w:p>
    <w:p w:rsidR="00E51FA8" w:rsidRPr="005946F1" w:rsidRDefault="00E51FA8" w:rsidP="00E51FA8">
      <w:pPr>
        <w:pStyle w:val="af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  <w:r w:rsidRPr="005946F1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</w:t>
      </w:r>
      <w:r w:rsidRPr="005946F1">
        <w:rPr>
          <w:rFonts w:ascii="Times New Roman" w:hAnsi="Times New Roman"/>
          <w:bCs/>
          <w:sz w:val="28"/>
          <w:szCs w:val="28"/>
          <w:highlight w:val="yellow"/>
          <w:lang w:val="x-none" w:eastAsia="x-none"/>
        </w:rPr>
        <w:t xml:space="preserve">Настоящее постановление вступает в силу через десять дней после </w:t>
      </w:r>
      <w:r w:rsidRPr="005946F1">
        <w:rPr>
          <w:rFonts w:ascii="Times New Roman" w:eastAsia="Calibri" w:hAnsi="Times New Roman"/>
          <w:sz w:val="28"/>
          <w:szCs w:val="28"/>
          <w:highlight w:val="yellow"/>
          <w:lang w:val="ru-RU"/>
        </w:rPr>
        <w:t>дня его официального опубликования.</w:t>
      </w:r>
    </w:p>
    <w:p w:rsidR="001F4618" w:rsidRPr="005946F1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5946F1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5946F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5946F1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946F1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5946F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5946F1" w:rsidRDefault="005946F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5946F1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5946F1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5946F1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5946F1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5946F1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5946F1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5946F1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5946F1" w:rsidRDefault="005946F1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5946F1">
              <w:rPr>
                <w:highlight w:val="yellow"/>
              </w:rPr>
              <w:t>В.А. Губинский</w:t>
            </w:r>
          </w:p>
        </w:tc>
      </w:tr>
    </w:tbl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5946F1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175F6" w:rsidRPr="005946F1" w:rsidRDefault="001175F6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175F6" w:rsidRPr="005946F1" w:rsidRDefault="001175F6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175F6" w:rsidRPr="005946F1" w:rsidRDefault="001175F6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175F6" w:rsidRPr="005946F1" w:rsidRDefault="001175F6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F4D6C" w:rsidRPr="005946F1" w:rsidRDefault="000F4D6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DC17A4" w:rsidRPr="005946F1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5946F1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5946F1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5946F1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5946F1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5946F1">
        <w:rPr>
          <w:b w:val="0"/>
          <w:highlight w:val="yellow"/>
        </w:rPr>
        <w:t xml:space="preserve">от </w:t>
      </w:r>
      <w:r w:rsidR="005946F1" w:rsidRPr="005946F1">
        <w:rPr>
          <w:b w:val="0"/>
          <w:highlight w:val="yellow"/>
        </w:rPr>
        <w:t>ХХ</w:t>
      </w:r>
      <w:r w:rsidRPr="005946F1">
        <w:rPr>
          <w:b w:val="0"/>
          <w:highlight w:val="yellow"/>
        </w:rPr>
        <w:t xml:space="preserve">.12.2020 № </w:t>
      </w:r>
      <w:r w:rsidR="005946F1" w:rsidRPr="005946F1">
        <w:rPr>
          <w:b w:val="0"/>
          <w:highlight w:val="yellow"/>
        </w:rPr>
        <w:t>ХХ</w:t>
      </w:r>
    </w:p>
    <w:p w:rsidR="00DC17A4" w:rsidRPr="005946F1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0F4D6C" w:rsidRPr="005946F1" w:rsidRDefault="000F4D6C" w:rsidP="000F4D6C">
      <w:pPr>
        <w:jc w:val="center"/>
        <w:rPr>
          <w:szCs w:val="28"/>
          <w:highlight w:val="yellow"/>
        </w:rPr>
      </w:pPr>
      <w:r w:rsidRPr="005946F1">
        <w:rPr>
          <w:bCs/>
          <w:szCs w:val="28"/>
          <w:highlight w:val="yellow"/>
        </w:rPr>
        <w:t xml:space="preserve">Льготный тариф на электрическую энергию, поставляемую АО «Корякэнерго» населению с. Вывенка </w:t>
      </w:r>
      <w:r w:rsidRPr="005946F1">
        <w:rPr>
          <w:szCs w:val="28"/>
          <w:highlight w:val="yellow"/>
        </w:rPr>
        <w:t>для нужд электроотопления, на 202</w:t>
      </w:r>
      <w:r w:rsidR="005946F1" w:rsidRPr="005946F1">
        <w:rPr>
          <w:szCs w:val="28"/>
          <w:highlight w:val="yellow"/>
        </w:rPr>
        <w:t>2</w:t>
      </w:r>
      <w:r w:rsidRPr="005946F1">
        <w:rPr>
          <w:szCs w:val="28"/>
          <w:highlight w:val="yellow"/>
        </w:rPr>
        <w:t xml:space="preserve"> год</w:t>
      </w:r>
    </w:p>
    <w:p w:rsidR="000F4D6C" w:rsidRPr="005946F1" w:rsidRDefault="000F4D6C" w:rsidP="000F4D6C">
      <w:pPr>
        <w:jc w:val="center"/>
        <w:rPr>
          <w:b/>
          <w:sz w:val="24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417"/>
        <w:gridCol w:w="1701"/>
        <w:gridCol w:w="1559"/>
      </w:tblGrid>
      <w:tr w:rsidR="000F4D6C" w:rsidRPr="005946F1" w:rsidTr="002A1DB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594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с 01.01.202</w:t>
            </w:r>
            <w:r w:rsidR="005946F1" w:rsidRPr="005946F1">
              <w:rPr>
                <w:sz w:val="20"/>
                <w:szCs w:val="20"/>
                <w:highlight w:val="yellow"/>
              </w:rPr>
              <w:t>2</w:t>
            </w:r>
            <w:r w:rsidRPr="005946F1">
              <w:rPr>
                <w:sz w:val="20"/>
                <w:szCs w:val="20"/>
                <w:highlight w:val="yellow"/>
              </w:rPr>
              <w:t xml:space="preserve"> г. по 30.06.202</w:t>
            </w:r>
            <w:r w:rsidR="005946F1" w:rsidRPr="005946F1">
              <w:rPr>
                <w:sz w:val="20"/>
                <w:szCs w:val="20"/>
                <w:highlight w:val="yellow"/>
              </w:rPr>
              <w:t>2</w:t>
            </w:r>
            <w:r w:rsidRPr="005946F1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594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с 01.07.202</w:t>
            </w:r>
            <w:r w:rsidR="005946F1" w:rsidRPr="005946F1">
              <w:rPr>
                <w:sz w:val="20"/>
                <w:szCs w:val="20"/>
                <w:highlight w:val="yellow"/>
              </w:rPr>
              <w:t>2</w:t>
            </w:r>
            <w:r w:rsidRPr="005946F1">
              <w:rPr>
                <w:sz w:val="20"/>
                <w:szCs w:val="20"/>
                <w:highlight w:val="yellow"/>
              </w:rPr>
              <w:t xml:space="preserve"> г. по 31.12.202</w:t>
            </w:r>
            <w:r w:rsidR="005946F1" w:rsidRPr="005946F1">
              <w:rPr>
                <w:sz w:val="20"/>
                <w:szCs w:val="20"/>
                <w:highlight w:val="yellow"/>
              </w:rPr>
              <w:t>2</w:t>
            </w:r>
            <w:r w:rsidRPr="005946F1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0F4D6C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5946F1">
              <w:rPr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5946F1">
                <w:rPr>
                  <w:sz w:val="20"/>
                  <w:szCs w:val="20"/>
                  <w:highlight w:val="yellow"/>
                </w:rPr>
                <w:t>пунктах 2</w:t>
              </w:r>
            </w:hyperlink>
            <w:r w:rsidRPr="005946F1">
              <w:rPr>
                <w:sz w:val="20"/>
                <w:szCs w:val="20"/>
                <w:highlight w:val="yellow"/>
              </w:rPr>
              <w:t xml:space="preserve"> и </w:t>
            </w:r>
            <w:hyperlink w:anchor="Par4926" w:history="1">
              <w:r w:rsidRPr="005946F1">
                <w:rPr>
                  <w:sz w:val="20"/>
                  <w:szCs w:val="20"/>
                  <w:highlight w:val="yellow"/>
                </w:rPr>
                <w:t>3</w:t>
              </w:r>
            </w:hyperlink>
            <w:r w:rsidRPr="005946F1">
              <w:rPr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2,24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5946F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5946F1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5946F1">
              <w:rPr>
                <w:sz w:val="20"/>
                <w:szCs w:val="20"/>
                <w:highlight w:val="yellow"/>
              </w:rPr>
              <w:t>: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</w:t>
            </w:r>
            <w:r w:rsidRPr="005946F1">
              <w:rPr>
                <w:sz w:val="20"/>
                <w:szCs w:val="20"/>
                <w:highlight w:val="yellow"/>
              </w:rP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5946F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5946F1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5946F1">
              <w:rPr>
                <w:sz w:val="20"/>
                <w:szCs w:val="20"/>
                <w:highlight w:val="yellow"/>
              </w:rPr>
              <w:t>: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lastRenderedPageBreak/>
              <w:t>3.3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5946F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Потребители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5946F1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0F4D6C" w:rsidRPr="005946F1" w:rsidTr="002A1DB3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5946F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F4D6C" w:rsidRPr="005946F1" w:rsidTr="002A1D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D6C" w:rsidRPr="005946F1" w:rsidRDefault="004D1F32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0F4D6C" w:rsidRPr="005946F1" w:rsidTr="002A1D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5946F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5946F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5946F1" w:rsidRDefault="000F4D6C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4D1F32" w:rsidRPr="005946F1" w:rsidTr="002A1D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2" w:rsidRPr="005946F1" w:rsidRDefault="004D1F32" w:rsidP="004D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946F1">
              <w:rPr>
                <w:sz w:val="20"/>
                <w:szCs w:val="20"/>
                <w:highlight w:val="yellow"/>
              </w:rPr>
              <w:t>1,05</w:t>
            </w:r>
          </w:p>
        </w:tc>
      </w:tr>
    </w:tbl>
    <w:p w:rsidR="00313BE3" w:rsidRPr="005946F1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5946F1">
        <w:rPr>
          <w:sz w:val="18"/>
          <w:szCs w:val="18"/>
          <w:highlight w:val="yellow"/>
        </w:rPr>
        <w:t>Примечание:</w:t>
      </w:r>
      <w:r w:rsidRPr="005946F1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5946F1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5946F1">
        <w:rPr>
          <w:sz w:val="18"/>
          <w:szCs w:val="18"/>
          <w:highlight w:val="yellow"/>
        </w:rPr>
        <w:t>П</w:t>
      </w:r>
      <w:r w:rsidRPr="005946F1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5946F1" w:rsidRDefault="00313BE3" w:rsidP="00313BE3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5946F1">
        <w:rPr>
          <w:sz w:val="18"/>
          <w:szCs w:val="18"/>
          <w:highlight w:val="yellow"/>
        </w:rPr>
        <w:t xml:space="preserve">&lt;1&gt; </w:t>
      </w:r>
      <w:r w:rsidRPr="005946F1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5946F1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5946F1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5946F1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5946F1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5946F1" w:rsidRPr="005946F1">
        <w:rPr>
          <w:sz w:val="18"/>
          <w:szCs w:val="18"/>
          <w:highlight w:val="yellow"/>
        </w:rPr>
        <w:t>24</w:t>
      </w:r>
      <w:r w:rsidRPr="005946F1">
        <w:rPr>
          <w:sz w:val="18"/>
          <w:szCs w:val="18"/>
          <w:highlight w:val="yellow"/>
        </w:rPr>
        <w:t>.11.202</w:t>
      </w:r>
      <w:r w:rsidR="005946F1" w:rsidRPr="005946F1">
        <w:rPr>
          <w:sz w:val="18"/>
          <w:szCs w:val="18"/>
          <w:highlight w:val="yellow"/>
        </w:rPr>
        <w:t>1</w:t>
      </w:r>
      <w:r w:rsidRPr="005946F1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5946F1" w:rsidRPr="005946F1">
        <w:rPr>
          <w:sz w:val="18"/>
          <w:szCs w:val="18"/>
          <w:highlight w:val="yellow"/>
        </w:rPr>
        <w:t>2</w:t>
      </w:r>
      <w:r w:rsidRPr="005946F1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5946F1" w:rsidRDefault="00313BE3" w:rsidP="00313BE3">
      <w:pPr>
        <w:ind w:right="-143" w:firstLine="567"/>
        <w:jc w:val="both"/>
        <w:rPr>
          <w:sz w:val="16"/>
          <w:szCs w:val="16"/>
          <w:highlight w:val="yellow"/>
        </w:rPr>
      </w:pPr>
      <w:r w:rsidRPr="005946F1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5946F1">
        <w:rPr>
          <w:sz w:val="16"/>
          <w:szCs w:val="16"/>
          <w:highlight w:val="yellow"/>
        </w:rPr>
        <w:t>.</w:t>
      </w:r>
    </w:p>
    <w:p w:rsidR="00DC17A4" w:rsidRPr="005946F1" w:rsidRDefault="00DC17A4" w:rsidP="00DC17A4">
      <w:pPr>
        <w:jc w:val="both"/>
        <w:rPr>
          <w:szCs w:val="28"/>
          <w:highlight w:val="yellow"/>
        </w:rPr>
      </w:pPr>
    </w:p>
    <w:p w:rsidR="001E62AB" w:rsidRPr="005946F1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sectPr w:rsidR="001E62AB" w:rsidRPr="005946F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F4D6C"/>
    <w:rsid w:val="00101844"/>
    <w:rsid w:val="0010596D"/>
    <w:rsid w:val="001175F6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00B50"/>
    <w:rsid w:val="00307220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D1F32"/>
    <w:rsid w:val="004D492F"/>
    <w:rsid w:val="004D79DB"/>
    <w:rsid w:val="004F0472"/>
    <w:rsid w:val="005012D2"/>
    <w:rsid w:val="00511A74"/>
    <w:rsid w:val="00512C6C"/>
    <w:rsid w:val="0054446A"/>
    <w:rsid w:val="00566F6A"/>
    <w:rsid w:val="005709CE"/>
    <w:rsid w:val="005946F1"/>
    <w:rsid w:val="005E22DD"/>
    <w:rsid w:val="005E7797"/>
    <w:rsid w:val="005F0B57"/>
    <w:rsid w:val="005F2BC6"/>
    <w:rsid w:val="005F7F0E"/>
    <w:rsid w:val="00614B8D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4E87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B36D-C7E8-4ED9-BBAA-FA887979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13923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2020-05-08T01:33:00Z</cp:lastPrinted>
  <dcterms:created xsi:type="dcterms:W3CDTF">2021-11-15T07:55:00Z</dcterms:created>
  <dcterms:modified xsi:type="dcterms:W3CDTF">2021-11-15T07:55:00Z</dcterms:modified>
</cp:coreProperties>
</file>