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255AFC" w:rsidTr="005277C0">
        <w:tc>
          <w:tcPr>
            <w:tcW w:w="4717" w:type="dxa"/>
          </w:tcPr>
          <w:p w:rsidR="00D8004F" w:rsidRPr="000264DC" w:rsidRDefault="005940BC" w:rsidP="00BA09D3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0264DC">
              <w:rPr>
                <w:sz w:val="28"/>
                <w:szCs w:val="28"/>
              </w:rPr>
              <w:t>О внесении изменений в постановлени</w:t>
            </w:r>
            <w:r w:rsidR="00BA09D3">
              <w:rPr>
                <w:sz w:val="28"/>
                <w:szCs w:val="28"/>
              </w:rPr>
              <w:t>е</w:t>
            </w:r>
            <w:r w:rsidRPr="000264DC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B404A8" w:rsidRPr="000264DC">
              <w:rPr>
                <w:sz w:val="28"/>
                <w:szCs w:val="28"/>
              </w:rPr>
              <w:t>2</w:t>
            </w:r>
            <w:r w:rsidR="00A83FBE" w:rsidRPr="000264DC">
              <w:rPr>
                <w:sz w:val="28"/>
                <w:szCs w:val="28"/>
              </w:rPr>
              <w:t>6</w:t>
            </w:r>
            <w:r w:rsidRPr="000264DC">
              <w:rPr>
                <w:sz w:val="28"/>
                <w:szCs w:val="28"/>
              </w:rPr>
              <w:t>.12.2019 № 4</w:t>
            </w:r>
            <w:r w:rsidR="00255AFC" w:rsidRPr="000264DC">
              <w:rPr>
                <w:sz w:val="28"/>
                <w:szCs w:val="28"/>
              </w:rPr>
              <w:t>30</w:t>
            </w:r>
            <w:r w:rsidRPr="000264DC">
              <w:rPr>
                <w:sz w:val="28"/>
                <w:szCs w:val="28"/>
              </w:rPr>
              <w:t xml:space="preserve"> «</w:t>
            </w:r>
            <w:r w:rsidR="00255AFC" w:rsidRPr="000264DC">
              <w:rPr>
                <w:sz w:val="28"/>
                <w:szCs w:val="28"/>
              </w:rPr>
              <w:t xml:space="preserve">Об утверждении цен (тарифов) на электрическую энергию, поставляемую АО «Корякэнерго» по объектам электроснабжения горнодобывающих предприятий, осуществляющих деятельность в </w:t>
            </w:r>
            <w:proofErr w:type="spellStart"/>
            <w:r w:rsidR="00255AFC" w:rsidRPr="000264DC">
              <w:rPr>
                <w:sz w:val="28"/>
                <w:szCs w:val="28"/>
              </w:rPr>
              <w:t>Карагинском</w:t>
            </w:r>
            <w:proofErr w:type="spellEnd"/>
            <w:r w:rsidR="00255AFC" w:rsidRPr="000264DC">
              <w:rPr>
                <w:sz w:val="28"/>
                <w:szCs w:val="28"/>
              </w:rPr>
              <w:t xml:space="preserve"> муниципальном районе Камчатского края, месторождение «</w:t>
            </w:r>
            <w:proofErr w:type="spellStart"/>
            <w:r w:rsidR="00255AFC" w:rsidRPr="000264DC">
              <w:rPr>
                <w:sz w:val="28"/>
                <w:szCs w:val="28"/>
              </w:rPr>
              <w:t>Озерновское</w:t>
            </w:r>
            <w:proofErr w:type="spellEnd"/>
            <w:r w:rsidR="00255AFC" w:rsidRPr="000264DC">
              <w:rPr>
                <w:sz w:val="28"/>
                <w:szCs w:val="28"/>
              </w:rPr>
              <w:t xml:space="preserve">», </w:t>
            </w:r>
            <w:proofErr w:type="spellStart"/>
            <w:r w:rsidR="00255AFC" w:rsidRPr="000264DC">
              <w:rPr>
                <w:sz w:val="28"/>
                <w:szCs w:val="28"/>
              </w:rPr>
              <w:t>Елизовском</w:t>
            </w:r>
            <w:proofErr w:type="spellEnd"/>
            <w:r w:rsidR="00255AFC" w:rsidRPr="000264DC">
              <w:rPr>
                <w:sz w:val="28"/>
                <w:szCs w:val="28"/>
              </w:rPr>
              <w:t xml:space="preserve"> муниципальном районе Камчатского края, месторождение «</w:t>
            </w:r>
            <w:proofErr w:type="spellStart"/>
            <w:r w:rsidR="00255AFC" w:rsidRPr="000264DC">
              <w:rPr>
                <w:sz w:val="28"/>
                <w:szCs w:val="28"/>
              </w:rPr>
              <w:t>Асачинское</w:t>
            </w:r>
            <w:proofErr w:type="spellEnd"/>
            <w:r w:rsidR="00255AFC" w:rsidRPr="000264DC">
              <w:rPr>
                <w:sz w:val="28"/>
                <w:szCs w:val="28"/>
              </w:rPr>
              <w:t>», на 2020-2022 годы</w:t>
            </w:r>
            <w:r w:rsidRPr="000264DC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255AF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917784" w:rsidRDefault="00255AFC" w:rsidP="00183B57">
      <w:pPr>
        <w:ind w:firstLine="709"/>
        <w:jc w:val="both"/>
        <w:rPr>
          <w:sz w:val="28"/>
          <w:szCs w:val="28"/>
        </w:rPr>
      </w:pPr>
      <w:r w:rsidRPr="00917784">
        <w:rPr>
          <w:rFonts w:eastAsia="Calibri"/>
          <w:bCs/>
          <w:sz w:val="28"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E67A89" w:rsidRPr="00E67A89">
        <w:rPr>
          <w:sz w:val="28"/>
          <w:szCs w:val="28"/>
        </w:rPr>
        <w:t xml:space="preserve">от </w:t>
      </w:r>
      <w:r w:rsidR="00E67A89" w:rsidRPr="001C1857">
        <w:rPr>
          <w:i/>
          <w:sz w:val="28"/>
          <w:szCs w:val="28"/>
        </w:rPr>
        <w:t xml:space="preserve">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</w:t>
      </w:r>
      <w:r w:rsidR="00E67A89" w:rsidRPr="001C1857">
        <w:rPr>
          <w:i/>
          <w:sz w:val="28"/>
          <w:szCs w:val="28"/>
        </w:rPr>
        <w:lastRenderedPageBreak/>
        <w:t>среднем по субъекту Российской Федерации»</w:t>
      </w:r>
      <w:r w:rsidR="00E67A89" w:rsidRPr="00E67A89">
        <w:rPr>
          <w:sz w:val="28"/>
          <w:szCs w:val="28"/>
        </w:rPr>
        <w:t>,</w:t>
      </w:r>
      <w:r w:rsidRPr="00E67A89">
        <w:rPr>
          <w:rFonts w:eastAsia="Calibri"/>
          <w:bCs/>
          <w:sz w:val="28"/>
          <w:szCs w:val="28"/>
        </w:rPr>
        <w:t xml:space="preserve"> от</w:t>
      </w:r>
      <w:r w:rsidRPr="00917784">
        <w:rPr>
          <w:rFonts w:eastAsia="Calibri"/>
          <w:bCs/>
          <w:sz w:val="28"/>
          <w:szCs w:val="28"/>
        </w:rPr>
        <w:t xml:space="preserve">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DF7E7E">
        <w:rPr>
          <w:rFonts w:eastAsia="Calibri"/>
          <w:bCs/>
          <w:sz w:val="28"/>
          <w:szCs w:val="28"/>
        </w:rPr>
        <w:t xml:space="preserve">», </w:t>
      </w:r>
      <w:r w:rsidR="00DF7E7E" w:rsidRPr="001C1857">
        <w:rPr>
          <w:i/>
          <w:sz w:val="28"/>
          <w:szCs w:val="28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Pr="00DF7E7E">
        <w:rPr>
          <w:rFonts w:eastAsia="Calibri"/>
          <w:bCs/>
          <w:sz w:val="28"/>
          <w:szCs w:val="28"/>
        </w:rPr>
        <w:t>, постановлением Правительства Камчатского края от 19.12.2008 № 424-П</w:t>
      </w:r>
      <w:r w:rsidRPr="00917784">
        <w:rPr>
          <w:rFonts w:eastAsia="Calibri"/>
          <w:bCs/>
          <w:sz w:val="28"/>
          <w:szCs w:val="28"/>
        </w:rPr>
        <w:t xml:space="preserve"> «Об утверждении Положения о Региональной службе по тарифам и ценам Камчатского края»</w:t>
      </w:r>
      <w:r w:rsidR="00E72920" w:rsidRPr="00917784">
        <w:rPr>
          <w:sz w:val="28"/>
          <w:szCs w:val="28"/>
        </w:rPr>
        <w:t xml:space="preserve">, </w:t>
      </w:r>
      <w:r w:rsidR="00183B57" w:rsidRPr="00917784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1C1857">
        <w:rPr>
          <w:sz w:val="28"/>
          <w:szCs w:val="28"/>
        </w:rPr>
        <w:t>ХХ</w:t>
      </w:r>
      <w:r w:rsidR="00183B57" w:rsidRPr="00917784">
        <w:rPr>
          <w:sz w:val="28"/>
          <w:szCs w:val="28"/>
        </w:rPr>
        <w:t>.1</w:t>
      </w:r>
      <w:r w:rsidR="001C1857">
        <w:rPr>
          <w:sz w:val="28"/>
          <w:szCs w:val="28"/>
        </w:rPr>
        <w:t>1</w:t>
      </w:r>
      <w:r w:rsidR="00183B57" w:rsidRPr="00917784">
        <w:rPr>
          <w:sz w:val="28"/>
          <w:szCs w:val="28"/>
        </w:rPr>
        <w:t>.20</w:t>
      </w:r>
      <w:r w:rsidR="001C1857">
        <w:rPr>
          <w:sz w:val="28"/>
          <w:szCs w:val="28"/>
        </w:rPr>
        <w:t>21</w:t>
      </w:r>
      <w:r w:rsidR="00183B57" w:rsidRPr="00917784">
        <w:rPr>
          <w:sz w:val="28"/>
          <w:szCs w:val="28"/>
        </w:rPr>
        <w:t xml:space="preserve"> № </w:t>
      </w:r>
      <w:r w:rsidR="001C1857">
        <w:rPr>
          <w:sz w:val="28"/>
          <w:szCs w:val="28"/>
        </w:rPr>
        <w:t>ХХ</w:t>
      </w:r>
    </w:p>
    <w:p w:rsidR="00D8004F" w:rsidRPr="00255AF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874FDD" w:rsidRDefault="00D8004F" w:rsidP="00D8004F">
      <w:pPr>
        <w:ind w:firstLine="709"/>
        <w:jc w:val="both"/>
        <w:rPr>
          <w:sz w:val="28"/>
          <w:szCs w:val="28"/>
        </w:rPr>
      </w:pPr>
      <w:r w:rsidRPr="00874FDD">
        <w:rPr>
          <w:sz w:val="28"/>
          <w:szCs w:val="28"/>
        </w:rPr>
        <w:t>ПОСТАНОВЛЯЮ:</w:t>
      </w:r>
    </w:p>
    <w:p w:rsidR="007631B5" w:rsidRPr="00255AFC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917784" w:rsidRPr="00917784" w:rsidRDefault="00917784" w:rsidP="00917784">
      <w:pPr>
        <w:numPr>
          <w:ilvl w:val="0"/>
          <w:numId w:val="20"/>
        </w:numPr>
        <w:tabs>
          <w:tab w:val="num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917784">
        <w:rPr>
          <w:rFonts w:eastAsia="Calibri"/>
          <w:sz w:val="28"/>
          <w:szCs w:val="28"/>
        </w:rPr>
        <w:t>Внести в постановление Региональной службы по тарифам и ценам Камчатского края от 20.12.2018 № 43</w:t>
      </w:r>
      <w:r>
        <w:rPr>
          <w:rFonts w:eastAsia="Calibri"/>
          <w:sz w:val="28"/>
          <w:szCs w:val="28"/>
        </w:rPr>
        <w:t>0</w:t>
      </w:r>
      <w:r w:rsidRPr="00917784">
        <w:rPr>
          <w:rFonts w:eastAsia="Calibri"/>
          <w:sz w:val="28"/>
          <w:szCs w:val="28"/>
        </w:rPr>
        <w:t xml:space="preserve"> «Об утверждении цен (тарифов) на электрическую энергию, поставляемую АО «Корякэнерго» по объектам электроснабжения горнодобывающих предприятий, осуществляющих деятельность в </w:t>
      </w:r>
      <w:proofErr w:type="spellStart"/>
      <w:r w:rsidRPr="00917784">
        <w:rPr>
          <w:rFonts w:eastAsia="Calibri"/>
          <w:sz w:val="28"/>
          <w:szCs w:val="28"/>
        </w:rPr>
        <w:t>Карагинском</w:t>
      </w:r>
      <w:proofErr w:type="spellEnd"/>
      <w:r w:rsidRPr="00917784">
        <w:rPr>
          <w:rFonts w:eastAsia="Calibri"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Pr="00917784">
        <w:rPr>
          <w:rFonts w:eastAsia="Calibri"/>
          <w:sz w:val="28"/>
          <w:szCs w:val="28"/>
        </w:rPr>
        <w:t>Озерновское</w:t>
      </w:r>
      <w:proofErr w:type="spellEnd"/>
      <w:r w:rsidRPr="00917784">
        <w:rPr>
          <w:rFonts w:eastAsia="Calibri"/>
          <w:sz w:val="28"/>
          <w:szCs w:val="28"/>
        </w:rPr>
        <w:t xml:space="preserve">», </w:t>
      </w:r>
      <w:proofErr w:type="spellStart"/>
      <w:r w:rsidRPr="00917784">
        <w:rPr>
          <w:rFonts w:eastAsia="Calibri"/>
          <w:sz w:val="28"/>
          <w:szCs w:val="28"/>
        </w:rPr>
        <w:t>Елизовском</w:t>
      </w:r>
      <w:proofErr w:type="spellEnd"/>
      <w:r w:rsidRPr="00917784">
        <w:rPr>
          <w:rFonts w:eastAsia="Calibri"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Pr="00917784">
        <w:rPr>
          <w:rFonts w:eastAsia="Calibri"/>
          <w:sz w:val="28"/>
          <w:szCs w:val="28"/>
        </w:rPr>
        <w:t>Асачинское</w:t>
      </w:r>
      <w:proofErr w:type="spellEnd"/>
      <w:r w:rsidRPr="00917784">
        <w:rPr>
          <w:rFonts w:eastAsia="Calibri"/>
          <w:sz w:val="28"/>
          <w:szCs w:val="28"/>
        </w:rPr>
        <w:t>», на 2020-2022 годы</w:t>
      </w:r>
      <w:r w:rsidRPr="00917784">
        <w:rPr>
          <w:rFonts w:eastAsia="Calibri"/>
          <w:bCs/>
          <w:sz w:val="28"/>
          <w:szCs w:val="28"/>
        </w:rPr>
        <w:t>»</w:t>
      </w:r>
      <w:r w:rsidRPr="00917784">
        <w:rPr>
          <w:rFonts w:eastAsia="Calibri"/>
          <w:sz w:val="28"/>
          <w:szCs w:val="28"/>
        </w:rPr>
        <w:t xml:space="preserve"> следующие измене</w:t>
      </w:r>
      <w:r w:rsidRPr="00917784">
        <w:rPr>
          <w:rFonts w:eastAsia="Calibri"/>
          <w:bCs/>
          <w:sz w:val="28"/>
          <w:szCs w:val="28"/>
        </w:rPr>
        <w:t>ния:</w:t>
      </w:r>
    </w:p>
    <w:p w:rsidR="00917784" w:rsidRPr="00917784" w:rsidRDefault="00917784" w:rsidP="00917784">
      <w:pPr>
        <w:numPr>
          <w:ilvl w:val="0"/>
          <w:numId w:val="21"/>
        </w:num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 w:rsidRPr="00917784">
        <w:rPr>
          <w:rFonts w:eastAsia="Calibri"/>
          <w:bCs/>
          <w:sz w:val="28"/>
          <w:szCs w:val="28"/>
        </w:rPr>
        <w:t>дополнить частью 3</w:t>
      </w:r>
      <w:r w:rsidR="001C1857">
        <w:rPr>
          <w:rFonts w:eastAsia="Calibri"/>
          <w:bCs/>
          <w:sz w:val="28"/>
          <w:szCs w:val="28"/>
          <w:vertAlign w:val="superscript"/>
        </w:rPr>
        <w:t>2</w:t>
      </w:r>
      <w:r w:rsidRPr="00917784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917784" w:rsidRPr="00917784" w:rsidRDefault="000264DC" w:rsidP="0091778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="00917784" w:rsidRPr="00917784">
        <w:rPr>
          <w:rFonts w:eastAsia="Calibri"/>
          <w:bCs/>
          <w:sz w:val="28"/>
          <w:szCs w:val="28"/>
        </w:rPr>
        <w:t>«3</w:t>
      </w:r>
      <w:r w:rsidR="001C1857">
        <w:rPr>
          <w:rFonts w:eastAsia="Calibri"/>
          <w:bCs/>
          <w:sz w:val="28"/>
          <w:szCs w:val="28"/>
          <w:vertAlign w:val="superscript"/>
        </w:rPr>
        <w:t>2</w:t>
      </w:r>
      <w:r w:rsidR="00917784" w:rsidRPr="00917784">
        <w:rPr>
          <w:rFonts w:eastAsia="Calibri"/>
          <w:bCs/>
          <w:sz w:val="28"/>
          <w:szCs w:val="28"/>
        </w:rPr>
        <w:t>. Утвердить и ввести в действие на 202</w:t>
      </w:r>
      <w:r w:rsidR="001C1857">
        <w:rPr>
          <w:rFonts w:eastAsia="Calibri"/>
          <w:bCs/>
          <w:sz w:val="28"/>
          <w:szCs w:val="28"/>
        </w:rPr>
        <w:t>2</w:t>
      </w:r>
      <w:r w:rsidR="00917784" w:rsidRPr="00917784">
        <w:rPr>
          <w:rFonts w:eastAsia="Calibri"/>
          <w:bCs/>
          <w:sz w:val="28"/>
          <w:szCs w:val="28"/>
        </w:rPr>
        <w:t xml:space="preserve"> год цены (тарифы) на электрическую энергию (мощность), поставляемую АО «Корякэнерго» по объектам электроснабжения горнодобывающих предприятий, осуществляющих деятельность в </w:t>
      </w:r>
      <w:proofErr w:type="spellStart"/>
      <w:r w:rsidR="00917784" w:rsidRPr="00917784">
        <w:rPr>
          <w:rFonts w:eastAsia="Calibri"/>
          <w:bCs/>
          <w:sz w:val="28"/>
          <w:szCs w:val="28"/>
        </w:rPr>
        <w:t>Карагинском</w:t>
      </w:r>
      <w:proofErr w:type="spellEnd"/>
      <w:r w:rsidR="00917784" w:rsidRPr="00917784">
        <w:rPr>
          <w:rFonts w:eastAsia="Calibri"/>
          <w:bCs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="00917784" w:rsidRPr="00917784">
        <w:rPr>
          <w:rFonts w:eastAsia="Calibri"/>
          <w:bCs/>
          <w:sz w:val="28"/>
          <w:szCs w:val="28"/>
        </w:rPr>
        <w:t>Озерновское</w:t>
      </w:r>
      <w:proofErr w:type="spellEnd"/>
      <w:r w:rsidR="00917784" w:rsidRPr="00917784">
        <w:rPr>
          <w:rFonts w:eastAsia="Calibri"/>
          <w:bCs/>
          <w:sz w:val="28"/>
          <w:szCs w:val="28"/>
        </w:rPr>
        <w:t xml:space="preserve">», </w:t>
      </w:r>
      <w:proofErr w:type="spellStart"/>
      <w:r w:rsidR="00917784" w:rsidRPr="00917784">
        <w:rPr>
          <w:rFonts w:eastAsia="Calibri"/>
          <w:bCs/>
          <w:sz w:val="28"/>
          <w:szCs w:val="28"/>
        </w:rPr>
        <w:t>Елизовском</w:t>
      </w:r>
      <w:proofErr w:type="spellEnd"/>
      <w:r w:rsidR="00917784" w:rsidRPr="00917784">
        <w:rPr>
          <w:rFonts w:eastAsia="Calibri"/>
          <w:bCs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="00917784" w:rsidRPr="00917784">
        <w:rPr>
          <w:rFonts w:eastAsia="Calibri"/>
          <w:bCs/>
          <w:sz w:val="28"/>
          <w:szCs w:val="28"/>
        </w:rPr>
        <w:t>Асачинское</w:t>
      </w:r>
      <w:proofErr w:type="spellEnd"/>
      <w:r w:rsidR="00917784" w:rsidRPr="00917784">
        <w:rPr>
          <w:rFonts w:eastAsia="Calibri"/>
          <w:bCs/>
          <w:sz w:val="28"/>
          <w:szCs w:val="28"/>
        </w:rPr>
        <w:t xml:space="preserve">», покупателям на розничных рынках в технологически изолированных электроэнергетических системах по договорам купли-продажи (договорам энергоснабжения), с учетом календарной разбивки согласно приложению </w:t>
      </w:r>
      <w:r w:rsidR="001C1857">
        <w:rPr>
          <w:rFonts w:eastAsia="Calibri"/>
          <w:bCs/>
          <w:sz w:val="28"/>
          <w:szCs w:val="28"/>
        </w:rPr>
        <w:t>4</w:t>
      </w:r>
      <w:r w:rsidR="00917784" w:rsidRPr="00917784">
        <w:rPr>
          <w:rFonts w:eastAsia="Calibri"/>
          <w:bCs/>
          <w:sz w:val="28"/>
          <w:szCs w:val="28"/>
        </w:rPr>
        <w:t>.»;</w:t>
      </w:r>
    </w:p>
    <w:p w:rsidR="00917784" w:rsidRPr="00917784" w:rsidRDefault="00917784" w:rsidP="00917784">
      <w:pPr>
        <w:tabs>
          <w:tab w:val="num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917784">
        <w:rPr>
          <w:rFonts w:eastAsia="Calibri"/>
          <w:sz w:val="28"/>
          <w:szCs w:val="28"/>
        </w:rPr>
        <w:t xml:space="preserve">2) дополнить приложением </w:t>
      </w:r>
      <w:r w:rsidR="001C1857">
        <w:rPr>
          <w:rFonts w:eastAsia="Calibri"/>
          <w:sz w:val="28"/>
          <w:szCs w:val="28"/>
        </w:rPr>
        <w:t>4</w:t>
      </w:r>
      <w:r w:rsidRPr="00917784">
        <w:rPr>
          <w:rFonts w:eastAsia="Calibri"/>
          <w:sz w:val="28"/>
          <w:szCs w:val="28"/>
        </w:rPr>
        <w:t>, изложив его в редакции согласно приложени</w:t>
      </w:r>
      <w:r w:rsidR="008878AB">
        <w:rPr>
          <w:rFonts w:eastAsia="Calibri"/>
          <w:sz w:val="28"/>
          <w:szCs w:val="28"/>
        </w:rPr>
        <w:t>я</w:t>
      </w:r>
      <w:r w:rsidRPr="00917784">
        <w:rPr>
          <w:rFonts w:eastAsia="Calibri"/>
          <w:sz w:val="28"/>
          <w:szCs w:val="28"/>
        </w:rPr>
        <w:t xml:space="preserve"> к настоящему постановлению.</w:t>
      </w:r>
    </w:p>
    <w:p w:rsidR="00D8004F" w:rsidRPr="00917784" w:rsidRDefault="00917784" w:rsidP="003572D7">
      <w:pPr>
        <w:ind w:firstLine="709"/>
        <w:jc w:val="both"/>
        <w:rPr>
          <w:sz w:val="28"/>
          <w:szCs w:val="28"/>
        </w:rPr>
      </w:pPr>
      <w:r w:rsidRPr="00917784">
        <w:rPr>
          <w:bCs/>
          <w:sz w:val="28"/>
          <w:szCs w:val="28"/>
        </w:rPr>
        <w:t>2</w:t>
      </w:r>
      <w:r w:rsidR="003572D7" w:rsidRPr="00917784">
        <w:rPr>
          <w:bCs/>
          <w:sz w:val="28"/>
          <w:szCs w:val="28"/>
        </w:rPr>
        <w:t xml:space="preserve">. </w:t>
      </w:r>
      <w:r w:rsidR="003572D7" w:rsidRPr="0091778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004F" w:rsidRPr="00917784" w:rsidRDefault="00D8004F" w:rsidP="00D8004F">
      <w:pPr>
        <w:ind w:firstLine="709"/>
        <w:jc w:val="both"/>
        <w:rPr>
          <w:sz w:val="28"/>
          <w:szCs w:val="28"/>
        </w:rPr>
      </w:pPr>
    </w:p>
    <w:p w:rsidR="00D6030F" w:rsidRPr="00917784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917784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255AFC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917784" w:rsidRDefault="001C1857" w:rsidP="005940BC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917784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917784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917784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917784" w:rsidRDefault="001C1857" w:rsidP="005940B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Губинский</w:t>
            </w:r>
            <w:proofErr w:type="spellEnd"/>
          </w:p>
        </w:tc>
      </w:tr>
    </w:tbl>
    <w:p w:rsidR="00B404A8" w:rsidRPr="00255AFC" w:rsidRDefault="00B404A8" w:rsidP="00255AFC">
      <w:pPr>
        <w:widowControl w:val="0"/>
        <w:ind w:left="-426"/>
        <w:jc w:val="right"/>
        <w:rPr>
          <w:sz w:val="28"/>
          <w:highlight w:val="yellow"/>
        </w:rPr>
        <w:sectPr w:rsidR="00B404A8" w:rsidRPr="00255AFC" w:rsidSect="009177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7784" w:rsidRPr="00917784" w:rsidRDefault="00917784" w:rsidP="00917784">
      <w:pPr>
        <w:ind w:left="4678"/>
        <w:rPr>
          <w:bCs/>
          <w:sz w:val="28"/>
          <w:szCs w:val="28"/>
        </w:rPr>
      </w:pPr>
      <w:r w:rsidRPr="00917784">
        <w:rPr>
          <w:bCs/>
          <w:sz w:val="28"/>
          <w:szCs w:val="28"/>
        </w:rPr>
        <w:lastRenderedPageBreak/>
        <w:t xml:space="preserve">Приложение </w:t>
      </w:r>
    </w:p>
    <w:p w:rsidR="00917784" w:rsidRPr="00917784" w:rsidRDefault="00917784" w:rsidP="00917784">
      <w:pPr>
        <w:ind w:left="4678"/>
        <w:rPr>
          <w:bCs/>
          <w:sz w:val="28"/>
          <w:szCs w:val="28"/>
        </w:rPr>
      </w:pPr>
      <w:r w:rsidRPr="00917784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B404A8" w:rsidRPr="00917784" w:rsidRDefault="00917784" w:rsidP="00917784">
      <w:pPr>
        <w:ind w:left="4678"/>
        <w:rPr>
          <w:bCs/>
          <w:sz w:val="28"/>
          <w:szCs w:val="28"/>
        </w:rPr>
      </w:pPr>
      <w:r w:rsidRPr="00917784">
        <w:rPr>
          <w:bCs/>
          <w:sz w:val="28"/>
          <w:szCs w:val="28"/>
        </w:rPr>
        <w:t xml:space="preserve">от </w:t>
      </w:r>
      <w:r w:rsidR="000264DC">
        <w:rPr>
          <w:bCs/>
          <w:sz w:val="28"/>
          <w:szCs w:val="28"/>
        </w:rPr>
        <w:t>23</w:t>
      </w:r>
      <w:r w:rsidRPr="00917784">
        <w:rPr>
          <w:bCs/>
          <w:sz w:val="28"/>
          <w:szCs w:val="28"/>
        </w:rPr>
        <w:t xml:space="preserve">.12.2020 № </w:t>
      </w:r>
      <w:r w:rsidR="00BA09D3">
        <w:rPr>
          <w:bCs/>
          <w:sz w:val="28"/>
          <w:szCs w:val="28"/>
        </w:rPr>
        <w:t>403</w:t>
      </w:r>
    </w:p>
    <w:p w:rsidR="00917784" w:rsidRPr="00917784" w:rsidRDefault="00917784" w:rsidP="00917784">
      <w:pPr>
        <w:ind w:left="4678"/>
        <w:rPr>
          <w:bCs/>
          <w:sz w:val="28"/>
          <w:szCs w:val="28"/>
        </w:rPr>
      </w:pPr>
    </w:p>
    <w:p w:rsidR="00917784" w:rsidRPr="00917784" w:rsidRDefault="00917784" w:rsidP="00917784">
      <w:pPr>
        <w:ind w:left="4678"/>
        <w:rPr>
          <w:bCs/>
          <w:sz w:val="28"/>
          <w:szCs w:val="28"/>
        </w:rPr>
      </w:pPr>
      <w:r w:rsidRPr="00917784">
        <w:rPr>
          <w:bCs/>
          <w:sz w:val="28"/>
          <w:szCs w:val="28"/>
        </w:rPr>
        <w:t xml:space="preserve">«Приложение </w:t>
      </w:r>
      <w:r w:rsidR="001C1857">
        <w:rPr>
          <w:bCs/>
          <w:sz w:val="28"/>
          <w:szCs w:val="28"/>
        </w:rPr>
        <w:t>4</w:t>
      </w:r>
    </w:p>
    <w:p w:rsidR="00917784" w:rsidRPr="00917784" w:rsidRDefault="00917784" w:rsidP="00917784">
      <w:pPr>
        <w:ind w:left="4678"/>
        <w:rPr>
          <w:bCs/>
          <w:sz w:val="28"/>
          <w:szCs w:val="28"/>
        </w:rPr>
      </w:pPr>
      <w:r w:rsidRPr="00917784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917784" w:rsidRPr="00917784" w:rsidRDefault="00917784" w:rsidP="00917784">
      <w:pPr>
        <w:ind w:left="4678"/>
        <w:rPr>
          <w:bCs/>
          <w:sz w:val="28"/>
          <w:szCs w:val="28"/>
        </w:rPr>
      </w:pPr>
      <w:r w:rsidRPr="00917784">
        <w:rPr>
          <w:bCs/>
          <w:sz w:val="28"/>
          <w:szCs w:val="28"/>
        </w:rPr>
        <w:t>от 26.12.2019 № 430</w:t>
      </w:r>
    </w:p>
    <w:p w:rsidR="00B404A8" w:rsidRPr="00DF7E7E" w:rsidRDefault="00B404A8" w:rsidP="00B404A8">
      <w:pPr>
        <w:rPr>
          <w:bCs/>
          <w:sz w:val="20"/>
          <w:szCs w:val="28"/>
        </w:rPr>
      </w:pPr>
    </w:p>
    <w:p w:rsidR="00255AFC" w:rsidRPr="00E67A89" w:rsidRDefault="00255AFC" w:rsidP="00255AFC">
      <w:pPr>
        <w:jc w:val="center"/>
        <w:rPr>
          <w:sz w:val="28"/>
          <w:szCs w:val="28"/>
        </w:rPr>
      </w:pPr>
      <w:r w:rsidRPr="00E67A89">
        <w:rPr>
          <w:sz w:val="28"/>
          <w:szCs w:val="28"/>
        </w:rPr>
        <w:t xml:space="preserve">Цены (тарифы)  </w:t>
      </w:r>
    </w:p>
    <w:p w:rsidR="00255AFC" w:rsidRPr="00E67A89" w:rsidRDefault="00255AFC" w:rsidP="00255AFC">
      <w:pPr>
        <w:jc w:val="center"/>
        <w:rPr>
          <w:sz w:val="28"/>
          <w:szCs w:val="28"/>
        </w:rPr>
      </w:pPr>
      <w:r w:rsidRPr="00E67A89">
        <w:rPr>
          <w:sz w:val="28"/>
          <w:szCs w:val="28"/>
        </w:rPr>
        <w:t xml:space="preserve">на электрическую энергию (мощность), поставляемую АО «Корякэнерго» по объектам электроснабжения горнодобывающих предприятий, осуществляющих деятельность в </w:t>
      </w:r>
      <w:proofErr w:type="spellStart"/>
      <w:r w:rsidRPr="00E67A89">
        <w:rPr>
          <w:sz w:val="28"/>
          <w:szCs w:val="28"/>
        </w:rPr>
        <w:t>Карагинском</w:t>
      </w:r>
      <w:proofErr w:type="spellEnd"/>
      <w:r w:rsidRPr="00E67A89">
        <w:rPr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Pr="00E67A89">
        <w:rPr>
          <w:sz w:val="28"/>
          <w:szCs w:val="28"/>
        </w:rPr>
        <w:t>Озерновское</w:t>
      </w:r>
      <w:proofErr w:type="spellEnd"/>
      <w:r w:rsidRPr="00E67A89">
        <w:rPr>
          <w:sz w:val="28"/>
          <w:szCs w:val="28"/>
        </w:rPr>
        <w:t xml:space="preserve">», </w:t>
      </w:r>
      <w:proofErr w:type="spellStart"/>
      <w:r w:rsidRPr="00E67A89">
        <w:rPr>
          <w:sz w:val="28"/>
          <w:szCs w:val="28"/>
        </w:rPr>
        <w:t>Елизовском</w:t>
      </w:r>
      <w:proofErr w:type="spellEnd"/>
      <w:r w:rsidRPr="00E67A89">
        <w:rPr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Pr="00E67A89">
        <w:rPr>
          <w:sz w:val="28"/>
          <w:szCs w:val="28"/>
        </w:rPr>
        <w:t>Асачинское</w:t>
      </w:r>
      <w:proofErr w:type="spellEnd"/>
      <w:r w:rsidRPr="00E67A89">
        <w:rPr>
          <w:sz w:val="28"/>
          <w:szCs w:val="28"/>
        </w:rPr>
        <w:t>»,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E67A89">
        <w:rPr>
          <w:sz w:val="28"/>
          <w:szCs w:val="28"/>
          <w:vertAlign w:val="superscript"/>
        </w:rPr>
        <w:t>1</w:t>
      </w:r>
    </w:p>
    <w:p w:rsidR="00B404A8" w:rsidRPr="00E67A89" w:rsidRDefault="001C1857" w:rsidP="00255A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255AFC" w:rsidRPr="00E67A89">
        <w:rPr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541"/>
        <w:gridCol w:w="1558"/>
        <w:gridCol w:w="1841"/>
        <w:gridCol w:w="1701"/>
      </w:tblGrid>
      <w:tr w:rsidR="00255AFC" w:rsidRPr="00E67A89" w:rsidTr="001428A3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Единица    </w:t>
            </w:r>
            <w:r w:rsidRPr="00E67A89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1C1857" w:rsidP="00255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 полугодие 01.01.2022 г.-30.06.2022</w:t>
            </w:r>
            <w:r w:rsidR="00255AFC" w:rsidRPr="00E67A89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67A89">
              <w:rPr>
                <w:sz w:val="18"/>
                <w:szCs w:val="22"/>
              </w:rPr>
              <w:t>2 полугодие</w:t>
            </w:r>
          </w:p>
          <w:p w:rsidR="00255AFC" w:rsidRPr="00E67A89" w:rsidRDefault="001C1857" w:rsidP="00255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0"/>
              </w:rPr>
              <w:t>01.07.2022 г.-31.12.2022</w:t>
            </w:r>
            <w:r w:rsidR="00255AFC" w:rsidRPr="00E67A89">
              <w:rPr>
                <w:sz w:val="18"/>
                <w:szCs w:val="20"/>
              </w:rPr>
              <w:t xml:space="preserve"> г.</w:t>
            </w: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67A89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67A89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>5</w:t>
            </w: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FC" w:rsidRPr="001C1857" w:rsidRDefault="0030763C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857">
              <w:rPr>
                <w:rFonts w:ascii="Times New Roman" w:hAnsi="Times New Roman" w:cs="Times New Roman"/>
                <w:highlight w:val="yellow"/>
              </w:rPr>
              <w:t>22,684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1C1857" w:rsidRDefault="00402E9F" w:rsidP="00402E9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857">
              <w:rPr>
                <w:rFonts w:ascii="Times New Roman" w:hAnsi="Times New Roman" w:cs="Times New Roman"/>
                <w:highlight w:val="yellow"/>
              </w:rPr>
              <w:t>22</w:t>
            </w:r>
            <w:r w:rsidR="00255AFC" w:rsidRPr="001C1857">
              <w:rPr>
                <w:rFonts w:ascii="Times New Roman" w:hAnsi="Times New Roman" w:cs="Times New Roman"/>
                <w:highlight w:val="yellow"/>
              </w:rPr>
              <w:t>,</w:t>
            </w:r>
            <w:r w:rsidRPr="001C1857">
              <w:rPr>
                <w:rFonts w:ascii="Times New Roman" w:hAnsi="Times New Roman" w:cs="Times New Roman"/>
                <w:highlight w:val="yellow"/>
              </w:rPr>
              <w:t>684</w:t>
            </w: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E67A89">
              <w:rPr>
                <w:rFonts w:ascii="Times New Roman" w:hAnsi="Times New Roman" w:cs="Times New Roman"/>
              </w:rPr>
              <w:t>Трехставочный</w:t>
            </w:r>
            <w:proofErr w:type="spellEnd"/>
            <w:r w:rsidRPr="00E67A89">
              <w:rPr>
                <w:rFonts w:ascii="Times New Roman" w:hAnsi="Times New Roman" w:cs="Times New Roman"/>
              </w:rPr>
              <w:t xml:space="preserve"> тариф</w:t>
            </w:r>
            <w:r w:rsidRPr="00E67A89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7A8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E67A89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E67A89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 w:rsidRPr="00E67A8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7A8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63C" w:rsidRPr="00E67A89" w:rsidTr="001428A3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18,147</w:t>
            </w:r>
          </w:p>
        </w:tc>
      </w:tr>
      <w:tr w:rsidR="0030763C" w:rsidRPr="00E67A89" w:rsidTr="00054B56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1C1857" w:rsidRDefault="0030763C" w:rsidP="0030763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857">
              <w:rPr>
                <w:rFonts w:ascii="Times New Roman" w:hAnsi="Times New Roman" w:cs="Times New Roman"/>
                <w:highlight w:val="yellow"/>
              </w:rPr>
              <w:t>22,684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1C1857" w:rsidRDefault="0030763C" w:rsidP="0030763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857">
              <w:rPr>
                <w:rFonts w:ascii="Times New Roman" w:hAnsi="Times New Roman" w:cs="Times New Roman"/>
                <w:highlight w:val="yellow"/>
              </w:rPr>
              <w:t>22,684</w:t>
            </w:r>
          </w:p>
        </w:tc>
      </w:tr>
      <w:tr w:rsidR="0030763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27,221</w:t>
            </w:r>
          </w:p>
        </w:tc>
      </w:tr>
      <w:tr w:rsidR="00255AF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E67A89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E67A89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 w:rsidRPr="00E67A8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7A8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C" w:rsidRPr="00E67A89" w:rsidRDefault="00255AFC" w:rsidP="00142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63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18,147</w:t>
            </w:r>
          </w:p>
        </w:tc>
      </w:tr>
      <w:tr w:rsidR="0030763C" w:rsidRPr="00E67A89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</w:rPr>
            </w:pPr>
            <w:r w:rsidRPr="00E67A89">
              <w:rPr>
                <w:rFonts w:ascii="Times New Roman" w:hAnsi="Times New Roman" w:cs="Times New Roman"/>
              </w:rPr>
              <w:t xml:space="preserve">- дневная зона (пиковая и полупиковая)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C" w:rsidRPr="00E67A89" w:rsidRDefault="0030763C" w:rsidP="003076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E67A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26,087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3C" w:rsidRPr="001C1857" w:rsidRDefault="0030763C" w:rsidP="003076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1857">
              <w:rPr>
                <w:color w:val="000000"/>
                <w:sz w:val="22"/>
                <w:szCs w:val="22"/>
                <w:highlight w:val="yellow"/>
              </w:rPr>
              <w:t>26,087</w:t>
            </w:r>
            <w:bookmarkStart w:id="0" w:name="_GoBack"/>
            <w:bookmarkEnd w:id="0"/>
          </w:p>
        </w:tc>
      </w:tr>
    </w:tbl>
    <w:p w:rsidR="00255AFC" w:rsidRPr="00DF7E7E" w:rsidRDefault="00255AFC" w:rsidP="00255AFC">
      <w:pPr>
        <w:tabs>
          <w:tab w:val="left" w:pos="525"/>
          <w:tab w:val="right" w:pos="9355"/>
        </w:tabs>
        <w:ind w:firstLine="709"/>
        <w:jc w:val="both"/>
        <w:rPr>
          <w:sz w:val="19"/>
          <w:szCs w:val="19"/>
        </w:rPr>
      </w:pPr>
      <w:r w:rsidRPr="00DF7E7E">
        <w:rPr>
          <w:bCs/>
          <w:sz w:val="19"/>
          <w:szCs w:val="19"/>
        </w:rPr>
        <w:t xml:space="preserve">Примечание: </w:t>
      </w:r>
    </w:p>
    <w:p w:rsidR="00255AFC" w:rsidRPr="00DF7E7E" w:rsidRDefault="00255AFC" w:rsidP="00255AFC">
      <w:pPr>
        <w:keepNext/>
        <w:widowControl w:val="0"/>
        <w:ind w:firstLine="709"/>
        <w:jc w:val="both"/>
        <w:rPr>
          <w:sz w:val="19"/>
          <w:szCs w:val="19"/>
        </w:rPr>
      </w:pPr>
      <w:r w:rsidRPr="00DF7E7E">
        <w:rPr>
          <w:sz w:val="19"/>
          <w:szCs w:val="19"/>
        </w:rPr>
        <w:t xml:space="preserve">&lt;1&gt; В данном приложении указаны цены (тарифы) на электрическую энергию (мощность), производимую электростанциями АО «Корякэнерго» по объектам электроснабжения горнодобывающих предприятий, осуществляющих деятельность в </w:t>
      </w:r>
      <w:proofErr w:type="spellStart"/>
      <w:r w:rsidRPr="00DF7E7E">
        <w:rPr>
          <w:sz w:val="19"/>
          <w:szCs w:val="19"/>
        </w:rPr>
        <w:t>Карагинском</w:t>
      </w:r>
      <w:proofErr w:type="spellEnd"/>
      <w:r w:rsidRPr="00DF7E7E">
        <w:rPr>
          <w:sz w:val="19"/>
          <w:szCs w:val="19"/>
        </w:rPr>
        <w:t xml:space="preserve"> муниципальном районе Камчатского края, месторождение «</w:t>
      </w:r>
      <w:proofErr w:type="spellStart"/>
      <w:r w:rsidRPr="00DF7E7E">
        <w:rPr>
          <w:sz w:val="19"/>
          <w:szCs w:val="19"/>
        </w:rPr>
        <w:t>Озерновское</w:t>
      </w:r>
      <w:proofErr w:type="spellEnd"/>
      <w:r w:rsidRPr="00DF7E7E">
        <w:rPr>
          <w:sz w:val="19"/>
          <w:szCs w:val="19"/>
        </w:rPr>
        <w:t xml:space="preserve">», </w:t>
      </w:r>
      <w:proofErr w:type="spellStart"/>
      <w:r w:rsidRPr="00DF7E7E">
        <w:rPr>
          <w:sz w:val="19"/>
          <w:szCs w:val="19"/>
        </w:rPr>
        <w:t>Елизовском</w:t>
      </w:r>
      <w:proofErr w:type="spellEnd"/>
      <w:r w:rsidRPr="00DF7E7E">
        <w:rPr>
          <w:sz w:val="19"/>
          <w:szCs w:val="19"/>
        </w:rPr>
        <w:t xml:space="preserve"> муниципальном районе Камчатского края, месторождение «</w:t>
      </w:r>
      <w:proofErr w:type="spellStart"/>
      <w:r w:rsidRPr="00DF7E7E">
        <w:rPr>
          <w:sz w:val="19"/>
          <w:szCs w:val="19"/>
        </w:rPr>
        <w:t>Асачинское</w:t>
      </w:r>
      <w:proofErr w:type="spellEnd"/>
      <w:r w:rsidRPr="00DF7E7E">
        <w:rPr>
          <w:sz w:val="19"/>
          <w:szCs w:val="19"/>
        </w:rPr>
        <w:t>», с использованием которых осуществляется производство и поставка электрической энергии (мощности) на розничном рынке;</w:t>
      </w:r>
    </w:p>
    <w:p w:rsidR="00255AFC" w:rsidRPr="00DF7E7E" w:rsidRDefault="00255AFC" w:rsidP="00255AFC">
      <w:pPr>
        <w:keepNext/>
        <w:widowControl w:val="0"/>
        <w:ind w:firstLine="709"/>
        <w:jc w:val="both"/>
        <w:rPr>
          <w:sz w:val="19"/>
          <w:szCs w:val="19"/>
        </w:rPr>
      </w:pPr>
      <w:r w:rsidRPr="00DF7E7E">
        <w:rPr>
          <w:sz w:val="19"/>
          <w:szCs w:val="19"/>
        </w:rPr>
        <w:t xml:space="preserve">&lt;2&gt; </w:t>
      </w:r>
      <w:proofErr w:type="spellStart"/>
      <w:r w:rsidRPr="00DF7E7E">
        <w:rPr>
          <w:sz w:val="19"/>
          <w:szCs w:val="19"/>
        </w:rPr>
        <w:t>Трехставочный</w:t>
      </w:r>
      <w:proofErr w:type="spellEnd"/>
      <w:r w:rsidRPr="00DF7E7E">
        <w:rPr>
          <w:sz w:val="19"/>
          <w:szCs w:val="19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DF7E7E" w:rsidRPr="00DF7E7E" w:rsidRDefault="00255AFC" w:rsidP="00DF7E7E">
      <w:pPr>
        <w:ind w:firstLine="709"/>
        <w:jc w:val="both"/>
        <w:rPr>
          <w:sz w:val="19"/>
          <w:szCs w:val="19"/>
        </w:rPr>
      </w:pPr>
      <w:r w:rsidRPr="00DF7E7E">
        <w:rPr>
          <w:sz w:val="19"/>
          <w:szCs w:val="19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255AFC" w:rsidRPr="00735801" w:rsidRDefault="003047C6" w:rsidP="00DF7E7E">
      <w:pPr>
        <w:ind w:firstLine="709"/>
        <w:jc w:val="right"/>
        <w:rPr>
          <w:sz w:val="28"/>
          <w:szCs w:val="28"/>
          <w:highlight w:val="yellow"/>
        </w:rPr>
      </w:pPr>
      <w:r w:rsidRPr="00917784">
        <w:rPr>
          <w:sz w:val="28"/>
          <w:szCs w:val="28"/>
        </w:rPr>
        <w:t>».</w:t>
      </w:r>
    </w:p>
    <w:sectPr w:rsidR="00255AFC" w:rsidRPr="00735801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64DC"/>
    <w:rsid w:val="00061814"/>
    <w:rsid w:val="000E5BB4"/>
    <w:rsid w:val="00101353"/>
    <w:rsid w:val="001360BE"/>
    <w:rsid w:val="0015591B"/>
    <w:rsid w:val="00183B57"/>
    <w:rsid w:val="00192B12"/>
    <w:rsid w:val="001C1857"/>
    <w:rsid w:val="001E6D49"/>
    <w:rsid w:val="001E7892"/>
    <w:rsid w:val="00220E3D"/>
    <w:rsid w:val="00255AFC"/>
    <w:rsid w:val="002E327B"/>
    <w:rsid w:val="00303AF2"/>
    <w:rsid w:val="003047C6"/>
    <w:rsid w:val="0030763C"/>
    <w:rsid w:val="00355590"/>
    <w:rsid w:val="003572D7"/>
    <w:rsid w:val="00392921"/>
    <w:rsid w:val="00402A69"/>
    <w:rsid w:val="00402E9F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631B5"/>
    <w:rsid w:val="00795CA5"/>
    <w:rsid w:val="007E3416"/>
    <w:rsid w:val="00823E95"/>
    <w:rsid w:val="00846079"/>
    <w:rsid w:val="008474D1"/>
    <w:rsid w:val="00874FDD"/>
    <w:rsid w:val="0087736C"/>
    <w:rsid w:val="008878AB"/>
    <w:rsid w:val="008D3448"/>
    <w:rsid w:val="00906DA9"/>
    <w:rsid w:val="00907854"/>
    <w:rsid w:val="00917784"/>
    <w:rsid w:val="009F0327"/>
    <w:rsid w:val="009F0E7F"/>
    <w:rsid w:val="00A16BF4"/>
    <w:rsid w:val="00A35686"/>
    <w:rsid w:val="00A606DE"/>
    <w:rsid w:val="00A83FBE"/>
    <w:rsid w:val="00AE09C7"/>
    <w:rsid w:val="00B221A4"/>
    <w:rsid w:val="00B33549"/>
    <w:rsid w:val="00B34DE1"/>
    <w:rsid w:val="00B404A8"/>
    <w:rsid w:val="00B74C7E"/>
    <w:rsid w:val="00BA09D3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DF7E7E"/>
    <w:rsid w:val="00E3248C"/>
    <w:rsid w:val="00E67A89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11</cp:revision>
  <cp:lastPrinted>2020-12-21T04:13:00Z</cp:lastPrinted>
  <dcterms:created xsi:type="dcterms:W3CDTF">2020-11-09T04:27:00Z</dcterms:created>
  <dcterms:modified xsi:type="dcterms:W3CDTF">2021-11-09T02:25:00Z</dcterms:modified>
</cp:coreProperties>
</file>