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28" w:rsidRDefault="0048452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48452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D3782A">
        <w:tc>
          <w:tcPr>
            <w:tcW w:w="5279" w:type="dxa"/>
          </w:tcPr>
          <w:p w:rsidR="00B60245" w:rsidRPr="008D13CF" w:rsidRDefault="008E4D50" w:rsidP="007C375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E4D50">
              <w:rPr>
                <w:bCs/>
                <w:szCs w:val="28"/>
              </w:rPr>
              <w:t>Об утверждении инвестиционной программы АО «Тепло Земли» «Модернизация систем коммунальной инфраструктуры в сфере теплоснабжения Паратунского сельского поселения» на 202</w:t>
            </w:r>
            <w:r w:rsidR="007C375A">
              <w:rPr>
                <w:bCs/>
                <w:szCs w:val="28"/>
              </w:rPr>
              <w:t>2</w:t>
            </w:r>
            <w:r w:rsidRPr="008E4D50">
              <w:rPr>
                <w:bCs/>
                <w:szCs w:val="28"/>
              </w:rPr>
              <w:t xml:space="preserve"> - 202</w:t>
            </w:r>
            <w:r w:rsidR="007C375A">
              <w:rPr>
                <w:bCs/>
                <w:szCs w:val="28"/>
              </w:rPr>
              <w:t>5</w:t>
            </w:r>
            <w:r w:rsidRPr="008E4D50">
              <w:rPr>
                <w:bCs/>
                <w:szCs w:val="28"/>
              </w:rPr>
              <w:t xml:space="preserve"> годы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D2672D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  <w:r w:rsidRPr="007904DF">
        <w:rPr>
          <w:szCs w:val="28"/>
        </w:rPr>
        <w:t>В соответствии с Федеральны</w:t>
      </w:r>
      <w:r>
        <w:rPr>
          <w:szCs w:val="28"/>
        </w:rPr>
        <w:t>м</w:t>
      </w:r>
      <w:r w:rsidRPr="007904DF">
        <w:rPr>
          <w:szCs w:val="28"/>
        </w:rPr>
        <w:t xml:space="preserve"> закон</w:t>
      </w:r>
      <w:r>
        <w:rPr>
          <w:szCs w:val="28"/>
        </w:rPr>
        <w:t>ом от 27.07.2010 №</w:t>
      </w:r>
      <w:r w:rsidRPr="007904DF">
        <w:rPr>
          <w:szCs w:val="28"/>
        </w:rPr>
        <w:t xml:space="preserve"> 190-ФЗ </w:t>
      </w:r>
      <w:r>
        <w:rPr>
          <w:szCs w:val="28"/>
        </w:rPr>
        <w:t>«О теплоснабжении», постановлениями</w:t>
      </w:r>
      <w:r w:rsidRPr="007904DF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7904DF">
        <w:rPr>
          <w:szCs w:val="28"/>
        </w:rPr>
        <w:t>Ф</w:t>
      </w:r>
      <w:r>
        <w:rPr>
          <w:szCs w:val="28"/>
        </w:rPr>
        <w:t>едерации</w:t>
      </w:r>
      <w:r w:rsidR="00D2672D">
        <w:rPr>
          <w:szCs w:val="28"/>
        </w:rPr>
        <w:t xml:space="preserve"> от 22.10.2012 №</w:t>
      </w:r>
      <w:r w:rsidRPr="007904DF">
        <w:rPr>
          <w:szCs w:val="28"/>
        </w:rPr>
        <w:t xml:space="preserve"> 1075 </w:t>
      </w:r>
      <w:r w:rsidR="00D2672D">
        <w:rPr>
          <w:szCs w:val="28"/>
        </w:rPr>
        <w:t>«</w:t>
      </w:r>
      <w:r w:rsidRPr="007904DF">
        <w:rPr>
          <w:szCs w:val="28"/>
        </w:rPr>
        <w:t>О ценообр</w:t>
      </w:r>
      <w:r w:rsidR="00D2672D">
        <w:rPr>
          <w:szCs w:val="28"/>
        </w:rPr>
        <w:t>азовании в сфере теплоснабжения», от 05.05.2014 №</w:t>
      </w:r>
      <w:r w:rsidR="00D2672D" w:rsidRPr="00D2672D">
        <w:rPr>
          <w:szCs w:val="28"/>
        </w:rPr>
        <w:t xml:space="preserve"> 410 </w:t>
      </w:r>
      <w:r w:rsidR="00D2672D">
        <w:rPr>
          <w:szCs w:val="28"/>
        </w:rPr>
        <w:t>«</w:t>
      </w:r>
      <w:r w:rsidR="00D2672D" w:rsidRPr="00D2672D">
        <w:rPr>
          <w:szCs w:val="28"/>
        </w:rPr>
        <w:t>О порядке соглас</w:t>
      </w:r>
      <w:bookmarkStart w:id="0" w:name="_GoBack"/>
      <w:bookmarkEnd w:id="0"/>
      <w:r w:rsidR="00D2672D" w:rsidRPr="00D2672D">
        <w:rPr>
          <w:szCs w:val="28"/>
        </w:rPr>
        <w:t>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</w:t>
      </w:r>
      <w:r w:rsidR="00D2672D">
        <w:rPr>
          <w:szCs w:val="28"/>
        </w:rPr>
        <w:t xml:space="preserve">ке)», </w:t>
      </w:r>
      <w:r w:rsidR="00D2672D" w:rsidRPr="00D2672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C375A">
        <w:rPr>
          <w:szCs w:val="28"/>
        </w:rPr>
        <w:t>2</w:t>
      </w:r>
      <w:r w:rsidR="00D3782A">
        <w:rPr>
          <w:szCs w:val="28"/>
        </w:rPr>
        <w:t>7</w:t>
      </w:r>
      <w:r w:rsidR="004A7312">
        <w:rPr>
          <w:szCs w:val="28"/>
        </w:rPr>
        <w:t>.</w:t>
      </w:r>
      <w:r w:rsidR="00D3782A">
        <w:rPr>
          <w:szCs w:val="28"/>
        </w:rPr>
        <w:t>10</w:t>
      </w:r>
      <w:r w:rsidR="004A7312">
        <w:rPr>
          <w:szCs w:val="28"/>
        </w:rPr>
        <w:t>.</w:t>
      </w:r>
      <w:r w:rsidR="00D2672D" w:rsidRPr="00D2672D">
        <w:rPr>
          <w:szCs w:val="28"/>
        </w:rPr>
        <w:t>20</w:t>
      </w:r>
      <w:r w:rsidR="00D2672D">
        <w:rPr>
          <w:szCs w:val="28"/>
        </w:rPr>
        <w:t>2</w:t>
      </w:r>
      <w:r w:rsidR="007C375A">
        <w:rPr>
          <w:szCs w:val="28"/>
        </w:rPr>
        <w:t>1</w:t>
      </w:r>
      <w:r w:rsidR="00D2672D">
        <w:rPr>
          <w:szCs w:val="28"/>
        </w:rPr>
        <w:t xml:space="preserve"> № </w:t>
      </w:r>
      <w:r w:rsidR="00D3782A">
        <w:rPr>
          <w:szCs w:val="28"/>
        </w:rPr>
        <w:t>Х</w:t>
      </w:r>
      <w:r w:rsidR="00D2672D">
        <w:rPr>
          <w:szCs w:val="28"/>
        </w:rPr>
        <w:t>ХХ</w:t>
      </w:r>
      <w:r w:rsidR="00D2672D" w:rsidRPr="00D2672D">
        <w:rPr>
          <w:szCs w:val="28"/>
        </w:rPr>
        <w:t xml:space="preserve">, на основании обращения </w:t>
      </w:r>
      <w:r w:rsidR="008E4D50" w:rsidRPr="008E4D50">
        <w:rPr>
          <w:szCs w:val="28"/>
        </w:rPr>
        <w:t>АО «Тепло Земли»</w:t>
      </w:r>
      <w:r w:rsidR="00D2672D" w:rsidRPr="00D2672D">
        <w:rPr>
          <w:szCs w:val="28"/>
        </w:rPr>
        <w:t xml:space="preserve"> от </w:t>
      </w:r>
      <w:r w:rsidR="007C375A">
        <w:rPr>
          <w:szCs w:val="28"/>
        </w:rPr>
        <w:t>30</w:t>
      </w:r>
      <w:r w:rsidR="004A7312">
        <w:rPr>
          <w:szCs w:val="28"/>
        </w:rPr>
        <w:t>.</w:t>
      </w:r>
      <w:r w:rsidR="007C375A">
        <w:rPr>
          <w:szCs w:val="28"/>
        </w:rPr>
        <w:t>04</w:t>
      </w:r>
      <w:r w:rsidR="00D2672D" w:rsidRPr="00D2672D">
        <w:rPr>
          <w:szCs w:val="28"/>
        </w:rPr>
        <w:t>.202</w:t>
      </w:r>
      <w:r w:rsidR="007C375A">
        <w:rPr>
          <w:szCs w:val="28"/>
        </w:rPr>
        <w:t>1</w:t>
      </w:r>
      <w:r w:rsidR="00D2672D" w:rsidRPr="00D2672D">
        <w:rPr>
          <w:szCs w:val="28"/>
        </w:rPr>
        <w:t xml:space="preserve"> № </w:t>
      </w:r>
      <w:r w:rsidR="007C375A">
        <w:rPr>
          <w:szCs w:val="28"/>
        </w:rPr>
        <w:t>ТЗ/31</w:t>
      </w:r>
      <w:r w:rsidR="004A7312"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715ED" w:rsidRPr="009715ED" w:rsidRDefault="00D2672D" w:rsidP="009715E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715ED" w:rsidRPr="009715ED">
        <w:rPr>
          <w:szCs w:val="28"/>
        </w:rPr>
        <w:t xml:space="preserve">Утвердить инвестиционную программу </w:t>
      </w:r>
      <w:r w:rsidR="004A7312" w:rsidRPr="004A7312">
        <w:rPr>
          <w:szCs w:val="28"/>
        </w:rPr>
        <w:t>АО «Тепло Земли» «Модернизация систем коммунальной инфраструктуры в сфере теплоснабжения Паратунского сельского поселения» на 202</w:t>
      </w:r>
      <w:r w:rsidR="00982C1F">
        <w:rPr>
          <w:szCs w:val="28"/>
        </w:rPr>
        <w:t>2</w:t>
      </w:r>
      <w:r w:rsidR="004A7312" w:rsidRPr="004A7312">
        <w:rPr>
          <w:szCs w:val="28"/>
        </w:rPr>
        <w:t xml:space="preserve"> - 202</w:t>
      </w:r>
      <w:r w:rsidR="00982C1F">
        <w:rPr>
          <w:szCs w:val="28"/>
        </w:rPr>
        <w:t>5</w:t>
      </w:r>
      <w:r w:rsidR="004A7312" w:rsidRPr="004A7312">
        <w:rPr>
          <w:szCs w:val="28"/>
        </w:rPr>
        <w:t xml:space="preserve"> годы</w:t>
      </w:r>
      <w:r w:rsidR="009715ED" w:rsidRPr="009715ED">
        <w:rPr>
          <w:szCs w:val="28"/>
        </w:rPr>
        <w:t xml:space="preserve"> согласно приложениям 1 - 5 к настоящему постановлению.</w:t>
      </w:r>
    </w:p>
    <w:p w:rsidR="006E4B23" w:rsidRDefault="00D2672D" w:rsidP="00D2672D">
      <w:pPr>
        <w:adjustRightInd w:val="0"/>
        <w:ind w:firstLine="720"/>
        <w:jc w:val="both"/>
        <w:rPr>
          <w:szCs w:val="28"/>
        </w:rPr>
      </w:pPr>
      <w:r w:rsidRPr="00D2672D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167"/>
        <w:gridCol w:w="3165"/>
      </w:tblGrid>
      <w:tr w:rsidR="00653554" w:rsidRPr="00535CD8" w:rsidTr="00A84C48">
        <w:tc>
          <w:tcPr>
            <w:tcW w:w="1715" w:type="pct"/>
          </w:tcPr>
          <w:p w:rsidR="00653554" w:rsidRPr="00535CD8" w:rsidRDefault="00D3782A" w:rsidP="00A84C4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Врио Р</w:t>
            </w:r>
            <w:r w:rsidR="00653554" w:rsidRPr="00F56801">
              <w:rPr>
                <w:szCs w:val="28"/>
              </w:rPr>
              <w:t>уководител</w:t>
            </w:r>
            <w:r w:rsidR="00653554">
              <w:rPr>
                <w:szCs w:val="28"/>
              </w:rPr>
              <w:t>я</w:t>
            </w:r>
          </w:p>
        </w:tc>
        <w:tc>
          <w:tcPr>
            <w:tcW w:w="1643" w:type="pct"/>
          </w:tcPr>
          <w:p w:rsidR="00653554" w:rsidRPr="00535CD8" w:rsidRDefault="00653554" w:rsidP="00A84C48">
            <w:pPr>
              <w:spacing w:line="288" w:lineRule="auto"/>
              <w:rPr>
                <w:szCs w:val="28"/>
              </w:rPr>
            </w:pPr>
            <w:r w:rsidRPr="00535CD8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1642" w:type="pct"/>
          </w:tcPr>
          <w:p w:rsidR="00653554" w:rsidRPr="00535CD8" w:rsidRDefault="00653554" w:rsidP="00A84C48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52" w:rsidRDefault="00250952" w:rsidP="00342D13">
      <w:r>
        <w:separator/>
      </w:r>
    </w:p>
  </w:endnote>
  <w:endnote w:type="continuationSeparator" w:id="0">
    <w:p w:rsidR="00250952" w:rsidRDefault="002509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52" w:rsidRDefault="00250952" w:rsidP="00342D13">
      <w:r>
        <w:separator/>
      </w:r>
    </w:p>
  </w:footnote>
  <w:footnote w:type="continuationSeparator" w:id="0">
    <w:p w:rsidR="00250952" w:rsidRDefault="0025095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513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528"/>
    <w:rsid w:val="004A7312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3554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04DF"/>
    <w:rsid w:val="00793645"/>
    <w:rsid w:val="007A764E"/>
    <w:rsid w:val="007C375A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E4D50"/>
    <w:rsid w:val="008F114E"/>
    <w:rsid w:val="008F586A"/>
    <w:rsid w:val="00905B59"/>
    <w:rsid w:val="009244DB"/>
    <w:rsid w:val="00941FB5"/>
    <w:rsid w:val="00970B2B"/>
    <w:rsid w:val="009715ED"/>
    <w:rsid w:val="00982C1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3782A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0018-2337-44A9-93B3-F09977FF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8</cp:revision>
  <cp:lastPrinted>2020-05-08T01:33:00Z</cp:lastPrinted>
  <dcterms:created xsi:type="dcterms:W3CDTF">2020-12-06T07:19:00Z</dcterms:created>
  <dcterms:modified xsi:type="dcterms:W3CDTF">2021-10-11T02:16:00Z</dcterms:modified>
</cp:coreProperties>
</file>