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CE6443">
        <w:tc>
          <w:tcPr>
            <w:tcW w:w="5137" w:type="dxa"/>
          </w:tcPr>
          <w:p w:rsidR="00B60245" w:rsidRPr="008D13CF" w:rsidRDefault="000F02BC" w:rsidP="000B31D7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 w:rsidR="002C502D">
              <w:rPr>
                <w:bCs/>
                <w:szCs w:val="28"/>
              </w:rPr>
              <w:t>й</w:t>
            </w:r>
            <w:r w:rsidRPr="000F02BC">
              <w:rPr>
                <w:bCs/>
                <w:szCs w:val="28"/>
              </w:rPr>
              <w:t xml:space="preserve"> в </w:t>
            </w:r>
            <w:r w:rsidR="002C502D" w:rsidRPr="002C502D">
              <w:rPr>
                <w:bCs/>
                <w:szCs w:val="28"/>
              </w:rPr>
              <w:t>Постановление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      </w:r>
          </w:p>
        </w:tc>
      </w:tr>
    </w:tbl>
    <w:p w:rsidR="00B60245" w:rsidRPr="0092509B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C502D" w:rsidRDefault="002C502D" w:rsidP="00E0638E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92509B" w:rsidRDefault="00B60245" w:rsidP="00E0638E">
      <w:pPr>
        <w:adjustRightInd w:val="0"/>
        <w:ind w:firstLine="709"/>
        <w:jc w:val="both"/>
        <w:rPr>
          <w:sz w:val="32"/>
          <w:szCs w:val="28"/>
        </w:rPr>
      </w:pP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 следующие изменения: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1.1. Изложить часть 1 в следующей редакции: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«1. Установить сниженные тарифы на перевозку пассажиров воздушным транспортом в межмуниципальном сообщении на территории Камчатского края согласно приложению 1.»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1.2. Дополнить частью 1(1) следующего содержания: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«1(1) Установить перечень населенных пунктов Камчатского края, регистрация по месту жительства в которых дает право для предоставления сниженного тарифа на перевозку пассажиров воздушным транспортом в межмуниципальном сообщении для граждан Российской Ф</w:t>
      </w:r>
      <w:r w:rsidR="004305C5">
        <w:rPr>
          <w:rFonts w:ascii="Times New Roman" w:hAnsi="Times New Roman" w:cs="Times New Roman"/>
          <w:sz w:val="28"/>
          <w:szCs w:val="28"/>
        </w:rPr>
        <w:t xml:space="preserve">едерации, согласно приложению </w:t>
      </w:r>
      <w:r w:rsidRPr="00745B0E">
        <w:rPr>
          <w:rFonts w:ascii="Times New Roman" w:hAnsi="Times New Roman" w:cs="Times New Roman"/>
          <w:sz w:val="28"/>
          <w:szCs w:val="28"/>
        </w:rPr>
        <w:t>2.»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1.3.  изложить часть 3(1) и пункт 1 части 3(1) в следующей редакции: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«3 (1). Установить, что сниженные тарифы на перевозку пассажиров воздушным транспортом в межмуниципальном сообщении на территории Камчатского края применяются:</w:t>
      </w:r>
    </w:p>
    <w:p w:rsidR="00745B0E" w:rsidRPr="00745B0E" w:rsidRDefault="009E60B6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5B0E" w:rsidRPr="00745B0E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</w:t>
      </w:r>
      <w:r w:rsidR="00B557AA">
        <w:rPr>
          <w:rFonts w:ascii="Times New Roman" w:hAnsi="Times New Roman" w:cs="Times New Roman"/>
          <w:sz w:val="28"/>
          <w:szCs w:val="28"/>
        </w:rPr>
        <w:t>регистрация</w:t>
      </w:r>
      <w:r w:rsidR="00745B0E" w:rsidRPr="00745B0E">
        <w:rPr>
          <w:rFonts w:ascii="Times New Roman" w:hAnsi="Times New Roman" w:cs="Times New Roman"/>
          <w:sz w:val="28"/>
          <w:szCs w:val="28"/>
        </w:rPr>
        <w:t xml:space="preserve"> по месту жительства которых</w:t>
      </w:r>
      <w:r w:rsidR="008854AF">
        <w:rPr>
          <w:rFonts w:ascii="Times New Roman" w:hAnsi="Times New Roman" w:cs="Times New Roman"/>
          <w:sz w:val="28"/>
          <w:szCs w:val="28"/>
        </w:rPr>
        <w:t xml:space="preserve"> </w:t>
      </w:r>
      <w:r w:rsidR="00B557AA">
        <w:rPr>
          <w:rFonts w:ascii="Times New Roman" w:hAnsi="Times New Roman" w:cs="Times New Roman"/>
          <w:sz w:val="28"/>
          <w:szCs w:val="28"/>
        </w:rPr>
        <w:t>расположена</w:t>
      </w:r>
      <w:r w:rsidR="00745B0E" w:rsidRPr="00745B0E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округов, районов Камчатского края, согласно приложению 2 к настоящему Постановлению.»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lastRenderedPageBreak/>
        <w:t>1.4. признать утратившим силу пункт 3 части 3(1);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1.5. изложить пункт 5 части 3(1) в следующей редакции»: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«5) для детей-сирот, детей, оставшихся без попечения родителей, лиц из числа детей-сирот и детей, оставшихся без попечения родителей являющихся учащимися и воспитанниками образовательных учреждений в Камчатском крае, следующих в (из) населенные(</w:t>
      </w:r>
      <w:proofErr w:type="spellStart"/>
      <w:r w:rsidRPr="00745B0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45B0E">
        <w:rPr>
          <w:rFonts w:ascii="Times New Roman" w:hAnsi="Times New Roman" w:cs="Times New Roman"/>
          <w:sz w:val="28"/>
          <w:szCs w:val="28"/>
        </w:rPr>
        <w:t>) пункты(</w:t>
      </w:r>
      <w:proofErr w:type="spellStart"/>
      <w:r w:rsidRPr="00745B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5B0E">
        <w:rPr>
          <w:rFonts w:ascii="Times New Roman" w:hAnsi="Times New Roman" w:cs="Times New Roman"/>
          <w:sz w:val="28"/>
          <w:szCs w:val="28"/>
        </w:rPr>
        <w:t>), без подтверждения регистрации по месту жительства.»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1.6. признать утратившим силу пункт 7 части 3(1);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1.7. дополнить часть 3(1) пунктами 9 и 10 следующего содержания: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«9) для лиц, достигших возраста 55 лет для женщин и 60 лет для мужчин, постоянно или преимущественно проживающих на территории Камчатского края;</w:t>
      </w:r>
    </w:p>
    <w:p w:rsidR="00745B0E" w:rsidRPr="00745B0E" w:rsidRDefault="00745B0E" w:rsidP="00745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>10) для коренных малочисленных народов Севера, Сибири и Дальнего Востока, постоянно или преимущественно проживающих на территории Камчатского края.»</w:t>
      </w:r>
    </w:p>
    <w:p w:rsidR="002C502D" w:rsidRDefault="00745B0E" w:rsidP="000F3974">
      <w:pPr>
        <w:pStyle w:val="ConsPlusNormal"/>
        <w:jc w:val="both"/>
        <w:rPr>
          <w:rFonts w:ascii="Times New Roman" w:hAnsi="Times New Roman"/>
          <w:sz w:val="28"/>
        </w:rPr>
      </w:pPr>
      <w:r w:rsidRPr="00745B0E">
        <w:rPr>
          <w:rFonts w:ascii="Times New Roman" w:hAnsi="Times New Roman" w:cs="Times New Roman"/>
          <w:sz w:val="28"/>
          <w:szCs w:val="28"/>
        </w:rPr>
        <w:t xml:space="preserve">2. </w:t>
      </w:r>
      <w:r w:rsidR="000F3974" w:rsidRPr="000F3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возникающие с 01.01.2022 года.</w:t>
      </w:r>
    </w:p>
    <w:p w:rsidR="002C502D" w:rsidRDefault="002C502D" w:rsidP="002C502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2C502D" w:rsidRPr="001E6FE1" w:rsidTr="00EF64E2">
        <w:trPr>
          <w:trHeight w:val="993"/>
        </w:trPr>
        <w:tc>
          <w:tcPr>
            <w:tcW w:w="3936" w:type="dxa"/>
            <w:shd w:val="clear" w:color="auto" w:fill="auto"/>
          </w:tcPr>
          <w:p w:rsidR="00A441C7" w:rsidRDefault="00A441C7" w:rsidP="00D224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 w:rsidRPr="001E6FE1">
              <w:rPr>
                <w:rFonts w:ascii="Times New Roman" w:hAnsi="Times New Roman"/>
                <w:sz w:val="28"/>
              </w:rPr>
              <w:t>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C502D" w:rsidRPr="001E6FE1" w:rsidRDefault="002C502D" w:rsidP="00EF64E2">
            <w:pPr>
              <w:pStyle w:val="ConsPlusNormal"/>
              <w:ind w:firstLine="0"/>
              <w:jc w:val="both"/>
              <w:rPr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2C502D" w:rsidRPr="001E6FE1" w:rsidRDefault="002C502D" w:rsidP="00EF64E2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C502D" w:rsidRPr="001E6FE1" w:rsidRDefault="002C502D" w:rsidP="00EF64E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C502D" w:rsidRDefault="002C502D" w:rsidP="00EF64E2">
            <w:pPr>
              <w:adjustRightInd w:val="0"/>
              <w:ind w:right="36"/>
              <w:jc w:val="right"/>
            </w:pPr>
          </w:p>
          <w:p w:rsidR="002C502D" w:rsidRDefault="002C502D" w:rsidP="00EF64E2">
            <w:pPr>
              <w:adjustRightInd w:val="0"/>
              <w:ind w:right="36"/>
              <w:jc w:val="right"/>
            </w:pPr>
          </w:p>
          <w:p w:rsidR="00A441C7" w:rsidRDefault="00A441C7" w:rsidP="00EF64E2">
            <w:pPr>
              <w:adjustRightInd w:val="0"/>
              <w:ind w:right="36"/>
              <w:jc w:val="right"/>
            </w:pPr>
          </w:p>
          <w:p w:rsidR="002C502D" w:rsidRPr="001E6FE1" w:rsidRDefault="00DF3254" w:rsidP="00EF64E2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2C502D" w:rsidRPr="00C85339" w:rsidRDefault="002C502D" w:rsidP="002C502D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p w:rsidR="002C502D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745B0E" w:rsidRDefault="00745B0E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745B0E" w:rsidRDefault="00745B0E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745B0E" w:rsidRDefault="00745B0E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745B0E" w:rsidRDefault="00745B0E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745B0E" w:rsidRDefault="00745B0E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05285" w:rsidRDefault="00905285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663F09" w:rsidRDefault="00663F09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D1DA7" w:rsidRDefault="002D1DA7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D1DA7" w:rsidRDefault="002D1DA7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D1DA7" w:rsidRDefault="002D1DA7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C22B3B" w:rsidRDefault="00C22B3B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C22B3B" w:rsidRDefault="00C22B3B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Pr="000D21CC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0D21C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>1</w:t>
      </w:r>
    </w:p>
    <w:p w:rsidR="002C502D" w:rsidRPr="000D21CC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0D21CC">
        <w:rPr>
          <w:rFonts w:ascii="Times New Roman" w:hAnsi="Times New Roman" w:cs="Times New Roman"/>
        </w:rPr>
        <w:t>к Постановлению Правительства</w:t>
      </w:r>
    </w:p>
    <w:p w:rsidR="002C502D" w:rsidRPr="000D21CC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0D21CC">
        <w:rPr>
          <w:rFonts w:ascii="Times New Roman" w:hAnsi="Times New Roman" w:cs="Times New Roman"/>
        </w:rPr>
        <w:t>Камчатского края</w:t>
      </w:r>
    </w:p>
    <w:p w:rsidR="002C502D" w:rsidRPr="000D21CC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0D21CC">
        <w:rPr>
          <w:rFonts w:ascii="Times New Roman" w:hAnsi="Times New Roman" w:cs="Times New Roman"/>
        </w:rPr>
        <w:t xml:space="preserve">от 08.02.2010 </w:t>
      </w:r>
      <w:r>
        <w:rPr>
          <w:rFonts w:ascii="Times New Roman" w:hAnsi="Times New Roman" w:cs="Times New Roman"/>
        </w:rPr>
        <w:t>№</w:t>
      </w:r>
      <w:r w:rsidRPr="000D21CC">
        <w:rPr>
          <w:rFonts w:ascii="Times New Roman" w:hAnsi="Times New Roman" w:cs="Times New Roman"/>
        </w:rPr>
        <w:t xml:space="preserve"> 67-П</w:t>
      </w:r>
    </w:p>
    <w:p w:rsidR="002C502D" w:rsidRPr="00D550BF" w:rsidRDefault="002C502D" w:rsidP="002C502D">
      <w:pPr>
        <w:widowControl w:val="0"/>
        <w:autoSpaceDE w:val="0"/>
        <w:autoSpaceDN w:val="0"/>
        <w:jc w:val="both"/>
        <w:rPr>
          <w:szCs w:val="20"/>
        </w:rPr>
      </w:pPr>
    </w:p>
    <w:p w:rsidR="002C502D" w:rsidRPr="000D21CC" w:rsidRDefault="002C502D" w:rsidP="002C502D">
      <w:pPr>
        <w:pStyle w:val="ConsPlusNormal"/>
        <w:jc w:val="center"/>
        <w:rPr>
          <w:rFonts w:ascii="Times New Roman" w:hAnsi="Times New Roman" w:cs="Times New Roman"/>
          <w:b/>
        </w:rPr>
      </w:pPr>
      <w:r w:rsidRPr="000D21CC">
        <w:rPr>
          <w:rFonts w:ascii="Times New Roman" w:hAnsi="Times New Roman" w:cs="Times New Roman"/>
          <w:b/>
        </w:rPr>
        <w:t>СНИЖЕННЫЕ ТАРИФЫ</w:t>
      </w:r>
    </w:p>
    <w:p w:rsidR="002C502D" w:rsidRPr="000D21CC" w:rsidRDefault="002C502D" w:rsidP="002C502D">
      <w:pPr>
        <w:pStyle w:val="ConsPlusNormal"/>
        <w:jc w:val="center"/>
        <w:rPr>
          <w:rFonts w:ascii="Times New Roman" w:hAnsi="Times New Roman" w:cs="Times New Roman"/>
          <w:b/>
        </w:rPr>
      </w:pPr>
      <w:r w:rsidRPr="000D21CC">
        <w:rPr>
          <w:rFonts w:ascii="Times New Roman" w:hAnsi="Times New Roman" w:cs="Times New Roman"/>
          <w:b/>
        </w:rPr>
        <w:t>НА ПЕРЕВОЗКУ ПАССАЖИРОВ ВОЗДУШНЫМ ТРАНСПОРТОМ</w:t>
      </w:r>
    </w:p>
    <w:p w:rsidR="002C502D" w:rsidRPr="000D21CC" w:rsidRDefault="002C502D" w:rsidP="002C502D">
      <w:pPr>
        <w:pStyle w:val="ConsPlusNormal"/>
        <w:jc w:val="center"/>
        <w:rPr>
          <w:rFonts w:ascii="Times New Roman" w:hAnsi="Times New Roman" w:cs="Times New Roman"/>
          <w:b/>
        </w:rPr>
      </w:pPr>
      <w:r w:rsidRPr="000D21CC">
        <w:rPr>
          <w:rFonts w:ascii="Times New Roman" w:hAnsi="Times New Roman" w:cs="Times New Roman"/>
          <w:b/>
        </w:rPr>
        <w:t>В МЕЖМУНИЦИПАЛЬНОМ СООБЩЕНИИ НА ТЕРРИТОРИИ</w:t>
      </w:r>
    </w:p>
    <w:p w:rsidR="002C502D" w:rsidRPr="000D21CC" w:rsidRDefault="002C502D" w:rsidP="002C502D">
      <w:pPr>
        <w:pStyle w:val="ConsPlusNormal"/>
        <w:jc w:val="center"/>
        <w:rPr>
          <w:rFonts w:ascii="Times New Roman" w:hAnsi="Times New Roman" w:cs="Times New Roman"/>
          <w:b/>
        </w:rPr>
      </w:pPr>
      <w:r w:rsidRPr="000D21CC">
        <w:rPr>
          <w:rFonts w:ascii="Times New Roman" w:hAnsi="Times New Roman" w:cs="Times New Roman"/>
          <w:b/>
        </w:rPr>
        <w:t>КАМЧАТСКОГО КРАЯ</w:t>
      </w:r>
    </w:p>
    <w:p w:rsidR="002C502D" w:rsidRPr="00D550BF" w:rsidRDefault="002C502D" w:rsidP="002C502D">
      <w:pPr>
        <w:widowControl w:val="0"/>
        <w:autoSpaceDE w:val="0"/>
        <w:autoSpaceDN w:val="0"/>
        <w:ind w:firstLine="540"/>
        <w:jc w:val="center"/>
        <w:rPr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1"/>
        <w:gridCol w:w="5987"/>
        <w:gridCol w:w="2735"/>
      </w:tblGrid>
      <w:tr w:rsidR="00D224C5" w:rsidRPr="00D224C5" w:rsidTr="00D224C5">
        <w:trPr>
          <w:trHeight w:val="63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C5" w:rsidRPr="00D224C5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>N п/п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C5" w:rsidRPr="00D224C5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>Наименование маршрута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C5" w:rsidRPr="00D224C5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>Пассажирский тариф, руб./чел.</w:t>
            </w:r>
            <w:r w:rsidR="00361E4B">
              <w:rPr>
                <w:b/>
                <w:bCs/>
                <w:color w:val="000000"/>
                <w:sz w:val="24"/>
                <w:szCs w:val="20"/>
              </w:rPr>
              <w:t xml:space="preserve"> (с НДС)</w:t>
            </w:r>
          </w:p>
        </w:tc>
      </w:tr>
      <w:tr w:rsidR="00D224C5" w:rsidRPr="00D224C5" w:rsidTr="00D224C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>Акционерное общество «Камчатское авиационное предприятие»</w:t>
            </w:r>
          </w:p>
        </w:tc>
      </w:tr>
      <w:tr w:rsidR="00D224C5" w:rsidRPr="00D224C5" w:rsidTr="00D224C5">
        <w:trPr>
          <w:trHeight w:val="64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4C5" w:rsidRDefault="00D224C5" w:rsidP="00D224C5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>Перевозка пассажиров воздушными судами вида самолеты</w:t>
            </w:r>
          </w:p>
          <w:p w:rsidR="00D224C5" w:rsidRPr="00D224C5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24C5">
              <w:rPr>
                <w:b/>
                <w:bCs/>
                <w:color w:val="000000"/>
                <w:sz w:val="24"/>
                <w:szCs w:val="20"/>
              </w:rPr>
              <w:t xml:space="preserve"> типа Як-40, Л-410, Ан-26, Ан-28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1.1 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Петропавловск-Камчатский - Никольское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12 000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Петропавловск-Камчатский - Озерная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9 000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both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Петропавловск-Камчатский - </w:t>
            </w:r>
            <w:proofErr w:type="spellStart"/>
            <w:r w:rsidRPr="00D224C5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14 000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both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Петропавловск-Камчатский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both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Петропавловск-Камчатский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both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Петропавловск-Камчатский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D224C5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1.7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both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Палана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D224C5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D224C5">
              <w:rPr>
                <w:color w:val="000000"/>
                <w:sz w:val="24"/>
                <w:szCs w:val="20"/>
              </w:rPr>
              <w:t xml:space="preserve"> </w:t>
            </w:r>
            <w:r w:rsidRPr="00A6312B">
              <w:rPr>
                <w:color w:val="000000"/>
                <w:sz w:val="24"/>
                <w:szCs w:val="20"/>
              </w:rPr>
              <w:t>1.8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Тигиль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Усть-Камчатск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7 000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Соболево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3 200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Петропавловск-Камчатский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15 000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18 000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9 000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Тигиль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9 000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1.19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Мильково - Усть-Камчатск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1.22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5 000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1.23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both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Усть-Камчатск - Никольское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5 000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312B">
              <w:rPr>
                <w:b/>
                <w:bCs/>
                <w:color w:val="000000"/>
                <w:sz w:val="24"/>
                <w:szCs w:val="20"/>
              </w:rPr>
              <w:t>Перевозка пассажиров воздушными судами вида вертолеты типа Ми-8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8413D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Верхнее-</w:t>
            </w:r>
            <w:proofErr w:type="spellStart"/>
            <w:r>
              <w:rPr>
                <w:color w:val="000000"/>
                <w:sz w:val="24"/>
              </w:rPr>
              <w:t>Хайрюзово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r w:rsidR="00D224C5" w:rsidRPr="00A6312B">
              <w:rPr>
                <w:color w:val="000000"/>
                <w:sz w:val="24"/>
              </w:rPr>
              <w:t>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Верхнее-</w:t>
            </w:r>
            <w:proofErr w:type="spellStart"/>
            <w:r w:rsidR="00D902C8">
              <w:rPr>
                <w:color w:val="000000"/>
                <w:sz w:val="24"/>
              </w:rPr>
              <w:t>Хайрюзово</w:t>
            </w:r>
            <w:proofErr w:type="spellEnd"/>
            <w:r w:rsidR="00D902C8">
              <w:rPr>
                <w:color w:val="000000"/>
                <w:sz w:val="24"/>
              </w:rPr>
              <w:t xml:space="preserve"> - </w:t>
            </w:r>
            <w:r w:rsidRPr="00A6312B">
              <w:rPr>
                <w:color w:val="000000"/>
                <w:sz w:val="24"/>
              </w:rPr>
              <w:t>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  <w:r w:rsidRPr="00A6312B">
              <w:rPr>
                <w:color w:val="000000"/>
                <w:sz w:val="24"/>
              </w:rPr>
              <w:t xml:space="preserve">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</w:t>
            </w:r>
            <w:r w:rsidR="0038413D">
              <w:rPr>
                <w:color w:val="000000"/>
                <w:sz w:val="24"/>
              </w:rPr>
              <w:t>–</w:t>
            </w:r>
            <w:r w:rsidRPr="00A6312B">
              <w:rPr>
                <w:color w:val="000000"/>
                <w:sz w:val="24"/>
              </w:rPr>
              <w:t xml:space="preserve"> Верхнее</w:t>
            </w:r>
            <w:r w:rsidR="0038413D">
              <w:rPr>
                <w:color w:val="000000"/>
                <w:sz w:val="24"/>
              </w:rPr>
              <w:t xml:space="preserve"> </w:t>
            </w:r>
            <w:r w:rsidRPr="00A6312B">
              <w:rPr>
                <w:color w:val="000000"/>
                <w:sz w:val="24"/>
              </w:rPr>
              <w:t>-</w:t>
            </w:r>
            <w:r w:rsidR="0038413D">
              <w:rPr>
                <w:color w:val="000000"/>
                <w:sz w:val="24"/>
              </w:rPr>
              <w:t xml:space="preserve"> 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Лесная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2.7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Седанка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lastRenderedPageBreak/>
              <w:t xml:space="preserve"> 2.8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FD47D6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FD47D6">
              <w:rPr>
                <w:color w:val="000000"/>
                <w:sz w:val="24"/>
              </w:rPr>
              <w:t>Воямполка</w:t>
            </w:r>
            <w:proofErr w:type="spellEnd"/>
            <w:r w:rsidRPr="00FD47D6">
              <w:rPr>
                <w:color w:val="000000"/>
                <w:sz w:val="24"/>
              </w:rPr>
              <w:t xml:space="preserve"> - Тигиль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FD47D6" w:rsidRDefault="00D224C5" w:rsidP="00D224C5">
            <w:pPr>
              <w:jc w:val="center"/>
              <w:rPr>
                <w:color w:val="000000"/>
                <w:sz w:val="24"/>
              </w:rPr>
            </w:pPr>
            <w:r w:rsidRPr="00FD47D6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Вывенка</w:t>
            </w:r>
            <w:proofErr w:type="spellEnd"/>
            <w:r w:rsidRPr="00A6312B">
              <w:rPr>
                <w:color w:val="000000"/>
                <w:sz w:val="24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Вывенка</w:t>
            </w:r>
            <w:proofErr w:type="spellEnd"/>
            <w:r w:rsidRPr="00A6312B">
              <w:rPr>
                <w:color w:val="000000"/>
                <w:sz w:val="24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Вывенка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317D64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317D64" w:rsidP="00D224C5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2.13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B22D01" w:rsidP="00D224C5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Ивашка - </w:t>
            </w:r>
            <w:proofErr w:type="spellStart"/>
            <w:r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B57647" w:rsidP="00D224C5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317D64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317D64" w:rsidP="00D224C5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2.14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B57647" w:rsidP="00D224C5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Ивашка - </w:t>
            </w:r>
            <w:proofErr w:type="spellStart"/>
            <w:r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4" w:rsidRPr="00A6312B" w:rsidRDefault="00B57647" w:rsidP="00D224C5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  <w:r w:rsidR="00317D6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4060" w:rsidP="00D224C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  <w:r w:rsidR="00D224C5"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="00D224C5" w:rsidRPr="00A6312B">
              <w:rPr>
                <w:color w:val="000000"/>
                <w:sz w:val="24"/>
                <w:szCs w:val="20"/>
              </w:rPr>
              <w:t>Вывенка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  <w:r w:rsidR="00317D6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4060" w:rsidP="00D224C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  <w:r w:rsidR="00D224C5"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="00D224C5"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  <w:r w:rsidR="00317D64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Каменское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  <w:r w:rsidR="00317D64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Каменское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2.1</w:t>
            </w:r>
            <w:r w:rsidR="00317D64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Каменское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2.20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Лесная -  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2.21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Лесная - 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2.2</w:t>
            </w:r>
            <w:r w:rsidR="00317D64">
              <w:rPr>
                <w:color w:val="000000"/>
                <w:sz w:val="24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Лесная - 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2.2</w:t>
            </w:r>
            <w:r w:rsidR="00317D64">
              <w:rPr>
                <w:color w:val="000000"/>
                <w:sz w:val="24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Лесная - 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Манилы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Манилы - Парень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Манилы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Мильково - Усть-Камчатск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Ивашка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2.2</w:t>
            </w:r>
            <w:r w:rsidR="00317D64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CD6B7B" w:rsidP="00D224C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szCs w:val="20"/>
              </w:rPr>
              <w:t>Оссора</w:t>
            </w:r>
            <w:proofErr w:type="spellEnd"/>
            <w:r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Каменское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Усть-Камчатск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Палана - Верхнее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Палана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Воямполка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Лесная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2.3</w:t>
            </w:r>
            <w:r w:rsidR="00317D64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5 000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2.3</w:t>
            </w:r>
            <w:r w:rsidR="00317D64">
              <w:rPr>
                <w:color w:val="000000"/>
                <w:sz w:val="24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Палана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2.40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2.41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Мильково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Озерная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9 000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Петропавловск-Камчатский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14 000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2.4</w:t>
            </w:r>
            <w:r w:rsidR="00317D64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Соболево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3 200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2.50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Усть-Камчатск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7 000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lastRenderedPageBreak/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13 000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Таловка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Таловка - Каменское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2.5</w:t>
            </w:r>
            <w:r w:rsidR="00317D64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Таловка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2.60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Таловка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CB3971" w:rsidRDefault="00317D64" w:rsidP="00D224C5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2.61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Тигиль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Тигиль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Тигиль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Вывенка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2.6</w:t>
            </w:r>
            <w:r w:rsidR="00317D64">
              <w:rPr>
                <w:color w:val="000000"/>
                <w:sz w:val="24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Каменское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2.70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2.71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BD7AD8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BD7AD8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BD7AD8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BD7AD8" w:rsidRDefault="00D224C5" w:rsidP="00D224C5">
            <w:pPr>
              <w:jc w:val="center"/>
              <w:rPr>
                <w:color w:val="000000"/>
                <w:sz w:val="24"/>
              </w:rPr>
            </w:pPr>
            <w:r w:rsidRPr="00BD7AD8">
              <w:rPr>
                <w:color w:val="000000"/>
                <w:sz w:val="24"/>
              </w:rPr>
              <w:t>9 000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Таловка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9 000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2.7</w:t>
            </w:r>
            <w:r w:rsidR="00317D64">
              <w:rPr>
                <w:color w:val="000000"/>
                <w:sz w:val="24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2.80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Усть-Камчатск - Никольское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A22F66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D224C5" w:rsidRPr="00A6312B">
              <w:rPr>
                <w:color w:val="000000"/>
                <w:sz w:val="24"/>
              </w:rPr>
              <w:t xml:space="preserve">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317D64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2.81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Усть-Камчатск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Усть-Камчатск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6 000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Усть-Хайрюзово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78108F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C5" w:rsidRPr="005A5FC0" w:rsidRDefault="00D0021C" w:rsidP="00D224C5">
            <w:pPr>
              <w:jc w:val="center"/>
              <w:rPr>
                <w:color w:val="000000"/>
                <w:sz w:val="24"/>
              </w:rPr>
            </w:pPr>
            <w:r w:rsidRPr="005A5FC0">
              <w:rPr>
                <w:color w:val="000000"/>
                <w:sz w:val="24"/>
              </w:rPr>
              <w:t>2.8</w:t>
            </w:r>
            <w:r w:rsidR="00317D64">
              <w:rPr>
                <w:color w:val="000000"/>
                <w:sz w:val="24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312B">
              <w:rPr>
                <w:b/>
                <w:bCs/>
                <w:color w:val="000000"/>
                <w:sz w:val="24"/>
                <w:szCs w:val="20"/>
              </w:rPr>
              <w:t>Общество с ограниченной ответственностью авиационная компания «ВИТЯЗЬ-АЭРО»</w:t>
            </w:r>
          </w:p>
        </w:tc>
      </w:tr>
      <w:tr w:rsidR="00D224C5" w:rsidRPr="00A6312B" w:rsidTr="00D224C5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312B">
              <w:rPr>
                <w:b/>
                <w:bCs/>
                <w:color w:val="000000"/>
                <w:sz w:val="24"/>
                <w:szCs w:val="20"/>
              </w:rPr>
              <w:t>Перевозка пассажиров воздушными судами вида вертолеты типа Ми-8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  <w:r w:rsidRPr="00A6312B">
              <w:rPr>
                <w:color w:val="000000"/>
                <w:sz w:val="24"/>
              </w:rPr>
              <w:t xml:space="preserve"> - 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  <w:r w:rsidRPr="00A6312B">
              <w:rPr>
                <w:color w:val="000000"/>
                <w:sz w:val="24"/>
              </w:rPr>
              <w:t xml:space="preserve"> - 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  <w:r w:rsidRPr="00A6312B">
              <w:rPr>
                <w:color w:val="000000"/>
                <w:sz w:val="24"/>
              </w:rPr>
              <w:t xml:space="preserve">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3.5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Верхнее-</w:t>
            </w:r>
            <w:proofErr w:type="spellStart"/>
            <w:r w:rsidRPr="00A6312B">
              <w:rPr>
                <w:color w:val="000000"/>
                <w:sz w:val="24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3.6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Лесная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lastRenderedPageBreak/>
              <w:t xml:space="preserve"> 3.7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</w:rPr>
              <w:t>Воямполка</w:t>
            </w:r>
            <w:proofErr w:type="spellEnd"/>
            <w:r w:rsidRPr="00A6312B">
              <w:rPr>
                <w:color w:val="000000"/>
                <w:sz w:val="24"/>
              </w:rPr>
              <w:t xml:space="preserve">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4D7E9C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22064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133468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Ивашка - </w:t>
            </w:r>
            <w:proofErr w:type="spellStart"/>
            <w:r>
              <w:rPr>
                <w:color w:val="000000"/>
                <w:sz w:val="24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1328D6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3 000</w:t>
            </w:r>
          </w:p>
        </w:tc>
      </w:tr>
      <w:tr w:rsidR="004D7E9C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22064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A00071" w:rsidP="00D224C5">
            <w:pPr>
              <w:rPr>
                <w:color w:val="000000"/>
                <w:sz w:val="24"/>
              </w:rPr>
            </w:pPr>
            <w:r w:rsidRPr="00A00071">
              <w:rPr>
                <w:color w:val="000000"/>
                <w:sz w:val="24"/>
              </w:rPr>
              <w:t xml:space="preserve">Ивашка - </w:t>
            </w:r>
            <w:proofErr w:type="spellStart"/>
            <w:r w:rsidRPr="00A00071">
              <w:rPr>
                <w:color w:val="000000"/>
                <w:sz w:val="24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9C" w:rsidRPr="00A6312B" w:rsidRDefault="001328D6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3.1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Вывенка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3.1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Каменское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3.1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Каменское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3.1</w:t>
            </w:r>
            <w:r w:rsidR="00D8533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Каменское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3.1</w:t>
            </w:r>
            <w:r w:rsidR="00D85330">
              <w:rPr>
                <w:color w:val="000000"/>
                <w:sz w:val="24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EA1612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Лесная - </w:t>
            </w:r>
            <w:r w:rsidR="00D224C5" w:rsidRPr="00A6312B">
              <w:rPr>
                <w:color w:val="000000"/>
                <w:sz w:val="24"/>
              </w:rPr>
              <w:t>Верхнее-</w:t>
            </w:r>
            <w:proofErr w:type="spellStart"/>
            <w:r w:rsidR="00D224C5" w:rsidRPr="00A6312B">
              <w:rPr>
                <w:color w:val="000000"/>
                <w:sz w:val="24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3.1</w:t>
            </w:r>
            <w:r w:rsidR="00D85330">
              <w:rPr>
                <w:color w:val="000000"/>
                <w:sz w:val="24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EA1612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Лесная - </w:t>
            </w:r>
            <w:r w:rsidR="00D224C5" w:rsidRPr="00A6312B">
              <w:rPr>
                <w:color w:val="000000"/>
                <w:sz w:val="24"/>
              </w:rPr>
              <w:t>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3.1</w:t>
            </w:r>
            <w:r w:rsidR="00D85330">
              <w:rPr>
                <w:color w:val="000000"/>
                <w:sz w:val="24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EA1612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Лесная - </w:t>
            </w:r>
            <w:r w:rsidR="00D224C5" w:rsidRPr="00A6312B">
              <w:rPr>
                <w:color w:val="000000"/>
                <w:sz w:val="24"/>
              </w:rPr>
              <w:t>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3.1</w:t>
            </w:r>
            <w:r w:rsidR="00D85330">
              <w:rPr>
                <w:color w:val="000000"/>
                <w:sz w:val="24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EF64E2" w:rsidP="00D224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Лесная - </w:t>
            </w:r>
            <w:r w:rsidR="00D224C5" w:rsidRPr="00A6312B">
              <w:rPr>
                <w:color w:val="000000"/>
                <w:sz w:val="24"/>
              </w:rPr>
              <w:t>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Манилы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Манилы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Ивашка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Палана - Верхнее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Хайрюзово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Палана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Воямполка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Лесная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 xml:space="preserve"> 3.2</w:t>
            </w:r>
            <w:r w:rsidR="00D85330">
              <w:rPr>
                <w:color w:val="000000"/>
                <w:sz w:val="24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Палана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3.2</w:t>
            </w:r>
            <w:r w:rsidR="00D8533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Тигиль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Палана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Озерная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9 000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Петропавловск-Камчатский - Соболево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3 200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3.3</w:t>
            </w:r>
            <w:r w:rsidR="00D8533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Таловка - Каменское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3.40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Таловка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3.41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Таловка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Таловка-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Тигиль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Тигиль - Усть-Хайрюзово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Апука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2B3E57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Аянка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2B3E57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Вывенка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2B3E57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3.4</w:t>
            </w:r>
            <w:r w:rsidR="00D8533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3.50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Каменское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lastRenderedPageBreak/>
              <w:t xml:space="preserve"> 3.51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Манилы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Оссора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BD7AD8" w:rsidRDefault="00D224C5" w:rsidP="00D224C5">
            <w:pPr>
              <w:jc w:val="center"/>
              <w:rPr>
                <w:color w:val="000000"/>
                <w:sz w:val="24"/>
              </w:rPr>
            </w:pPr>
            <w:r w:rsidRPr="00BD7AD8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BD7AD8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BD7AD8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BD7AD8">
              <w:rPr>
                <w:color w:val="000000"/>
                <w:sz w:val="24"/>
                <w:szCs w:val="20"/>
              </w:rPr>
              <w:t xml:space="preserve"> - Палана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BD7AD8" w:rsidRDefault="00C04A77" w:rsidP="00D224C5">
            <w:pPr>
              <w:jc w:val="center"/>
              <w:rPr>
                <w:color w:val="000000"/>
                <w:sz w:val="24"/>
              </w:rPr>
            </w:pPr>
            <w:r w:rsidRPr="00BD7AD8">
              <w:rPr>
                <w:color w:val="000000"/>
                <w:sz w:val="24"/>
                <w:szCs w:val="20"/>
              </w:rPr>
              <w:t>9</w:t>
            </w:r>
            <w:r w:rsidR="00D224C5" w:rsidRPr="00BD7AD8">
              <w:rPr>
                <w:color w:val="000000"/>
                <w:sz w:val="24"/>
                <w:szCs w:val="20"/>
              </w:rPr>
              <w:t xml:space="preserve">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Слаутное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Таловка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6 000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3.5</w:t>
            </w:r>
            <w:r w:rsidR="00D8533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Тиличики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3.60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Тымлат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Ильпырское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85330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 3.61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Усть-Хайрюзово - Седанка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3.6</w:t>
            </w:r>
            <w:r w:rsidR="00D8533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Ачайваям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3.6</w:t>
            </w:r>
            <w:r w:rsidR="00D8533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 3.6</w:t>
            </w:r>
            <w:r w:rsidR="00D8533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proofErr w:type="spellStart"/>
            <w:r w:rsidRPr="00A6312B">
              <w:rPr>
                <w:color w:val="000000"/>
                <w:sz w:val="24"/>
                <w:szCs w:val="20"/>
              </w:rPr>
              <w:t>Хаилино</w:t>
            </w:r>
            <w:proofErr w:type="spellEnd"/>
            <w:r w:rsidRPr="00A6312B">
              <w:rPr>
                <w:color w:val="000000"/>
                <w:sz w:val="24"/>
                <w:szCs w:val="20"/>
              </w:rPr>
              <w:t xml:space="preserve"> - Средние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Пахачи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  <w:tr w:rsidR="00D224C5" w:rsidRPr="00A6312B" w:rsidTr="00D224C5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8B7FC9" w:rsidP="00D224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3.6</w:t>
            </w:r>
            <w:r w:rsidR="00D85330">
              <w:rPr>
                <w:color w:val="000000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 xml:space="preserve">Соболево - </w:t>
            </w:r>
            <w:proofErr w:type="spellStart"/>
            <w:r w:rsidRPr="00A6312B">
              <w:rPr>
                <w:color w:val="000000"/>
                <w:sz w:val="24"/>
                <w:szCs w:val="20"/>
              </w:rPr>
              <w:t>Крутогорово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C5" w:rsidRPr="00A6312B" w:rsidRDefault="00D224C5" w:rsidP="00D224C5">
            <w:pPr>
              <w:jc w:val="center"/>
              <w:rPr>
                <w:color w:val="000000"/>
                <w:sz w:val="24"/>
              </w:rPr>
            </w:pPr>
            <w:r w:rsidRPr="00A6312B">
              <w:rPr>
                <w:color w:val="000000"/>
                <w:sz w:val="24"/>
                <w:szCs w:val="20"/>
              </w:rPr>
              <w:t>3 000</w:t>
            </w:r>
          </w:p>
        </w:tc>
      </w:tr>
    </w:tbl>
    <w:p w:rsidR="002C502D" w:rsidRPr="00A6312B" w:rsidRDefault="002C502D" w:rsidP="002C502D">
      <w:pPr>
        <w:pStyle w:val="ConsPlusNormal"/>
        <w:jc w:val="both"/>
        <w:rPr>
          <w:rFonts w:ascii="Times New Roman" w:hAnsi="Times New Roman" w:cs="Times New Roman"/>
        </w:rPr>
      </w:pPr>
    </w:p>
    <w:p w:rsidR="002C502D" w:rsidRPr="00A6312B" w:rsidRDefault="002C502D" w:rsidP="002C502D">
      <w:pPr>
        <w:pStyle w:val="ConsPlusNormal"/>
        <w:jc w:val="both"/>
        <w:rPr>
          <w:rFonts w:ascii="Times New Roman" w:hAnsi="Times New Roman" w:cs="Times New Roman"/>
        </w:rPr>
      </w:pPr>
    </w:p>
    <w:p w:rsidR="002C502D" w:rsidRPr="00A6312B" w:rsidRDefault="002C502D" w:rsidP="002C502D">
      <w:pPr>
        <w:pStyle w:val="ConsPlusNormal"/>
        <w:jc w:val="both"/>
        <w:rPr>
          <w:rFonts w:ascii="Times New Roman" w:hAnsi="Times New Roman" w:cs="Times New Roman"/>
        </w:rPr>
      </w:pPr>
    </w:p>
    <w:p w:rsidR="002C502D" w:rsidRPr="00A6312B" w:rsidRDefault="002C502D" w:rsidP="002C502D">
      <w:pPr>
        <w:pStyle w:val="ConsPlusNormal"/>
        <w:jc w:val="both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C0ED0" w:rsidRDefault="00AC0ED0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E3004" w:rsidRDefault="00AE3004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E3004" w:rsidRDefault="00AE3004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AE3004" w:rsidRDefault="00AE3004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D5931" w:rsidRDefault="009D5931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D5931" w:rsidRDefault="009D5931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9D5931" w:rsidRDefault="009D5931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Pr="00A6312B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A6312B">
        <w:rPr>
          <w:rFonts w:ascii="Times New Roman" w:hAnsi="Times New Roman" w:cs="Times New Roman"/>
        </w:rPr>
        <w:t>Приложение 2</w:t>
      </w:r>
    </w:p>
    <w:p w:rsidR="002C502D" w:rsidRPr="00A6312B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A6312B">
        <w:rPr>
          <w:rFonts w:ascii="Times New Roman" w:hAnsi="Times New Roman" w:cs="Times New Roman"/>
        </w:rPr>
        <w:t>к Постановлению Правительства</w:t>
      </w:r>
    </w:p>
    <w:p w:rsidR="002C502D" w:rsidRPr="00A6312B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A6312B">
        <w:rPr>
          <w:rFonts w:ascii="Times New Roman" w:hAnsi="Times New Roman" w:cs="Times New Roman"/>
        </w:rPr>
        <w:t>Камчатского края</w:t>
      </w:r>
    </w:p>
    <w:p w:rsidR="002C502D" w:rsidRPr="00A6312B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  <w:r w:rsidRPr="00A6312B">
        <w:rPr>
          <w:rFonts w:ascii="Times New Roman" w:hAnsi="Times New Roman" w:cs="Times New Roman"/>
        </w:rPr>
        <w:t>от 08.02.2010 № 67-П</w:t>
      </w:r>
    </w:p>
    <w:p w:rsidR="002C502D" w:rsidRPr="00A6312B" w:rsidRDefault="002C502D" w:rsidP="002C502D">
      <w:pPr>
        <w:pStyle w:val="ConsPlusNormal"/>
        <w:jc w:val="right"/>
        <w:rPr>
          <w:rFonts w:ascii="Times New Roman" w:hAnsi="Times New Roman" w:cs="Times New Roman"/>
        </w:rPr>
      </w:pPr>
    </w:p>
    <w:p w:rsidR="002C502D" w:rsidRPr="00A6312B" w:rsidRDefault="002C502D" w:rsidP="002C502D">
      <w:pPr>
        <w:autoSpaceDE w:val="0"/>
        <w:autoSpaceDN w:val="0"/>
        <w:adjustRightInd w:val="0"/>
        <w:jc w:val="center"/>
        <w:rPr>
          <w:b/>
          <w:bCs/>
        </w:rPr>
      </w:pPr>
      <w:r w:rsidRPr="00A6312B">
        <w:rPr>
          <w:b/>
          <w:bCs/>
        </w:rPr>
        <w:t>ПЕРЕЧЕНЬ НАСЕЛЕННЫХ ПУНКТОВ КАМЧАТСКОГО КРАВ, РЕГИСТРАЦИИ ПО МЕСТУ ЖИТЕЛЬСТВА В КОТОРЫХ ДАЕТ ПРАВО ДЛЯ ПРЕДОСТАВЛЕНИЯ СНИЖЕННЫЕ ТАРИФЫ НА ПЕРЕВОЗКУ ПАССАЖИРОВ ВОЗДУШНЫМ ТРАНСПОРТОМ В МЕЖМУНИЦИПАЛЬНОМ СООБЩЕНИИ ДЛЯ ГРАЖДАН РОССИЙСКОЙ ФЕДЕРАЦИИ</w:t>
      </w:r>
    </w:p>
    <w:p w:rsidR="002C502D" w:rsidRPr="00A6312B" w:rsidRDefault="002C502D" w:rsidP="002C502D">
      <w:pPr>
        <w:autoSpaceDE w:val="0"/>
        <w:autoSpaceDN w:val="0"/>
        <w:adjustRightInd w:val="0"/>
        <w:jc w:val="center"/>
        <w:rPr>
          <w:b/>
          <w:bCs/>
        </w:rPr>
      </w:pP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A6312B">
        <w:rPr>
          <w:szCs w:val="28"/>
        </w:rPr>
        <w:t xml:space="preserve">1. </w:t>
      </w:r>
      <w:proofErr w:type="spellStart"/>
      <w:r w:rsidRPr="00A6312B">
        <w:rPr>
          <w:szCs w:val="28"/>
        </w:rPr>
        <w:t>Усть</w:t>
      </w:r>
      <w:proofErr w:type="spellEnd"/>
      <w:r w:rsidRPr="00A6312B">
        <w:rPr>
          <w:szCs w:val="28"/>
        </w:rPr>
        <w:t>-Камчатский муниципальный район Камчатского края, в частности: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A6312B">
        <w:rPr>
          <w:szCs w:val="28"/>
        </w:rPr>
        <w:t>Ключевское</w:t>
      </w:r>
      <w:proofErr w:type="spellEnd"/>
      <w:r w:rsidRPr="00A6312B">
        <w:rPr>
          <w:szCs w:val="28"/>
        </w:rPr>
        <w:t xml:space="preserve">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A6312B">
        <w:rPr>
          <w:szCs w:val="28"/>
        </w:rPr>
        <w:t>Козыревское</w:t>
      </w:r>
      <w:proofErr w:type="spellEnd"/>
      <w:r w:rsidRPr="00A6312B">
        <w:rPr>
          <w:szCs w:val="28"/>
        </w:rPr>
        <w:t xml:space="preserve">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312B">
        <w:rPr>
          <w:szCs w:val="28"/>
        </w:rPr>
        <w:t xml:space="preserve">3) </w:t>
      </w:r>
      <w:proofErr w:type="spellStart"/>
      <w:r w:rsidRPr="00A6312B">
        <w:rPr>
          <w:szCs w:val="28"/>
        </w:rPr>
        <w:t>Усть</w:t>
      </w:r>
      <w:proofErr w:type="spellEnd"/>
      <w:r w:rsidRPr="00A6312B">
        <w:rPr>
          <w:szCs w:val="28"/>
        </w:rPr>
        <w:t>-Камчатское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A6312B">
        <w:rPr>
          <w:szCs w:val="28"/>
        </w:rPr>
        <w:t xml:space="preserve">2. </w:t>
      </w:r>
      <w:proofErr w:type="spellStart"/>
      <w:r w:rsidRPr="00A6312B">
        <w:rPr>
          <w:szCs w:val="28"/>
        </w:rPr>
        <w:t>Усть</w:t>
      </w:r>
      <w:proofErr w:type="spellEnd"/>
      <w:r w:rsidRPr="00A6312B">
        <w:rPr>
          <w:szCs w:val="28"/>
        </w:rPr>
        <w:t>-Большерецкий муниципальный район Камчатского края, в частности: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A6312B">
        <w:rPr>
          <w:szCs w:val="28"/>
        </w:rPr>
        <w:t>Апачинское</w:t>
      </w:r>
      <w:proofErr w:type="spellEnd"/>
      <w:r w:rsidRPr="00A6312B">
        <w:rPr>
          <w:szCs w:val="28"/>
        </w:rPr>
        <w:t xml:space="preserve">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Запорожское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Кавалерское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A6312B">
        <w:rPr>
          <w:szCs w:val="28"/>
        </w:rPr>
        <w:t>Озерновское</w:t>
      </w:r>
      <w:proofErr w:type="spellEnd"/>
      <w:r w:rsidRPr="00A6312B">
        <w:rPr>
          <w:szCs w:val="28"/>
        </w:rPr>
        <w:t xml:space="preserve"> городское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Октябрьское городское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312B">
        <w:rPr>
          <w:szCs w:val="28"/>
        </w:rPr>
        <w:t xml:space="preserve">6) </w:t>
      </w:r>
      <w:proofErr w:type="spellStart"/>
      <w:r w:rsidRPr="00A6312B">
        <w:rPr>
          <w:szCs w:val="28"/>
        </w:rPr>
        <w:t>Усть-Большерецкое</w:t>
      </w:r>
      <w:proofErr w:type="spellEnd"/>
      <w:r w:rsidRPr="00A6312B">
        <w:rPr>
          <w:szCs w:val="28"/>
        </w:rPr>
        <w:t xml:space="preserve"> сельское поселение</w:t>
      </w: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A6312B">
        <w:rPr>
          <w:szCs w:val="28"/>
        </w:rPr>
        <w:t xml:space="preserve">3. </w:t>
      </w:r>
      <w:proofErr w:type="spellStart"/>
      <w:r w:rsidRPr="00A6312B">
        <w:rPr>
          <w:szCs w:val="28"/>
        </w:rPr>
        <w:t>Пенжинский</w:t>
      </w:r>
      <w:proofErr w:type="spellEnd"/>
      <w:r w:rsidRPr="00A6312B">
        <w:rPr>
          <w:szCs w:val="28"/>
        </w:rPr>
        <w:t xml:space="preserve"> муниципальный район Камчатского края, в частности: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312B">
        <w:rPr>
          <w:szCs w:val="28"/>
        </w:rPr>
        <w:t xml:space="preserve">1) Сельское поселение «село </w:t>
      </w:r>
      <w:proofErr w:type="spellStart"/>
      <w:r w:rsidRPr="00A6312B">
        <w:rPr>
          <w:szCs w:val="28"/>
        </w:rPr>
        <w:t>Аянка</w:t>
      </w:r>
      <w:proofErr w:type="spellEnd"/>
      <w:r w:rsidRPr="00A6312B">
        <w:rPr>
          <w:szCs w:val="28"/>
        </w:rPr>
        <w:t>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Каменское»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Манилы»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 xml:space="preserve">Сельское поселение «село </w:t>
      </w:r>
      <w:proofErr w:type="spellStart"/>
      <w:r w:rsidRPr="00A6312B">
        <w:rPr>
          <w:szCs w:val="28"/>
        </w:rPr>
        <w:t>Слаутное</w:t>
      </w:r>
      <w:proofErr w:type="spellEnd"/>
      <w:r w:rsidRPr="00A6312B">
        <w:rPr>
          <w:szCs w:val="28"/>
        </w:rPr>
        <w:t>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Таловка»</w:t>
      </w:r>
    </w:p>
    <w:p w:rsidR="00D224C5" w:rsidRPr="00A6312B" w:rsidRDefault="00D224C5" w:rsidP="00CF568E">
      <w:pPr>
        <w:pStyle w:val="ad"/>
        <w:rPr>
          <w:szCs w:val="28"/>
        </w:rPr>
      </w:pPr>
    </w:p>
    <w:p w:rsidR="00D224C5" w:rsidRPr="00A6312B" w:rsidRDefault="00D224C5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 xml:space="preserve">Село </w:t>
      </w:r>
      <w:proofErr w:type="spellStart"/>
      <w:r w:rsidRPr="00A6312B">
        <w:rPr>
          <w:szCs w:val="28"/>
        </w:rPr>
        <w:t>Оклан</w:t>
      </w:r>
      <w:proofErr w:type="spellEnd"/>
    </w:p>
    <w:p w:rsidR="00D224C5" w:rsidRPr="00A6312B" w:rsidRDefault="00D224C5" w:rsidP="00CF568E">
      <w:pPr>
        <w:pStyle w:val="ad"/>
        <w:rPr>
          <w:szCs w:val="28"/>
        </w:rPr>
      </w:pPr>
    </w:p>
    <w:p w:rsidR="00D224C5" w:rsidRPr="00A6312B" w:rsidRDefault="00D224C5" w:rsidP="00CF568E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Село Парень</w:t>
      </w: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A6312B">
        <w:rPr>
          <w:szCs w:val="28"/>
        </w:rPr>
        <w:t xml:space="preserve">4. </w:t>
      </w:r>
      <w:proofErr w:type="spellStart"/>
      <w:r w:rsidRPr="00A6312B">
        <w:rPr>
          <w:szCs w:val="28"/>
        </w:rPr>
        <w:t>Тигильский</w:t>
      </w:r>
      <w:proofErr w:type="spellEnd"/>
      <w:r w:rsidRPr="00A6312B">
        <w:rPr>
          <w:szCs w:val="28"/>
        </w:rPr>
        <w:t xml:space="preserve"> муниципальный район Камчатского края, в частности: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 xml:space="preserve">Сельское поселение «село </w:t>
      </w:r>
      <w:proofErr w:type="spellStart"/>
      <w:r w:rsidRPr="00A6312B">
        <w:rPr>
          <w:szCs w:val="28"/>
        </w:rPr>
        <w:t>Воямполка</w:t>
      </w:r>
      <w:proofErr w:type="spellEnd"/>
      <w:r w:rsidRPr="00A6312B">
        <w:rPr>
          <w:szCs w:val="28"/>
        </w:rPr>
        <w:t>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 xml:space="preserve">Сельское поселение «село </w:t>
      </w:r>
      <w:proofErr w:type="spellStart"/>
      <w:r w:rsidRPr="00A6312B">
        <w:rPr>
          <w:szCs w:val="28"/>
        </w:rPr>
        <w:t>Ковран</w:t>
      </w:r>
      <w:proofErr w:type="spellEnd"/>
      <w:r w:rsidRPr="00A6312B">
        <w:rPr>
          <w:szCs w:val="28"/>
        </w:rPr>
        <w:t>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Лесная»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Седанка»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Тигиль»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Сельское поселение «село Усть-Хайрюзово»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 xml:space="preserve">Сельское поселение «село </w:t>
      </w:r>
      <w:proofErr w:type="spellStart"/>
      <w:r w:rsidRPr="00A6312B">
        <w:rPr>
          <w:szCs w:val="28"/>
        </w:rPr>
        <w:t>Хайрюзово</w:t>
      </w:r>
      <w:proofErr w:type="spellEnd"/>
      <w:r w:rsidRPr="00A6312B">
        <w:rPr>
          <w:szCs w:val="28"/>
        </w:rPr>
        <w:t>»</w:t>
      </w:r>
    </w:p>
    <w:p w:rsidR="002C502D" w:rsidRPr="00A6312B" w:rsidRDefault="002C502D" w:rsidP="00CF568E">
      <w:pPr>
        <w:pStyle w:val="ad"/>
        <w:rPr>
          <w:szCs w:val="28"/>
        </w:rPr>
      </w:pPr>
    </w:p>
    <w:p w:rsidR="002C502D" w:rsidRPr="00A6312B" w:rsidRDefault="002C502D" w:rsidP="00CF568E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A6312B">
        <w:rPr>
          <w:szCs w:val="28"/>
        </w:rPr>
        <w:t>Городской округ «поселок Палана»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312B">
        <w:rPr>
          <w:szCs w:val="28"/>
        </w:rPr>
        <w:t>9) Сельское поселение «село Усть-Хайрюзово»</w:t>
      </w: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</w:p>
    <w:p w:rsidR="002C502D" w:rsidRPr="00A6312B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A6312B">
        <w:rPr>
          <w:szCs w:val="28"/>
        </w:rPr>
        <w:t xml:space="preserve">5. </w:t>
      </w:r>
      <w:proofErr w:type="spellStart"/>
      <w:r w:rsidRPr="00A6312B">
        <w:rPr>
          <w:szCs w:val="28"/>
        </w:rPr>
        <w:t>Карагинский</w:t>
      </w:r>
      <w:proofErr w:type="spellEnd"/>
      <w:r w:rsidRPr="00A6312B">
        <w:rPr>
          <w:szCs w:val="28"/>
        </w:rPr>
        <w:t xml:space="preserve"> муниципальный район Камчатского края, в частности:</w:t>
      </w:r>
    </w:p>
    <w:p w:rsidR="002C502D" w:rsidRPr="00A6312B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312B">
        <w:rPr>
          <w:szCs w:val="28"/>
        </w:rPr>
        <w:t xml:space="preserve">1) городское поселение «поселок </w:t>
      </w:r>
      <w:proofErr w:type="spellStart"/>
      <w:r w:rsidRPr="00A6312B">
        <w:rPr>
          <w:szCs w:val="28"/>
        </w:rPr>
        <w:t>Оссора</w:t>
      </w:r>
      <w:proofErr w:type="spellEnd"/>
      <w:r w:rsidRPr="00A6312B">
        <w:rPr>
          <w:szCs w:val="28"/>
        </w:rPr>
        <w:t>»;</w:t>
      </w:r>
    </w:p>
    <w:p w:rsidR="002C502D" w:rsidRPr="002C502D" w:rsidRDefault="002C502D" w:rsidP="00CF568E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2C502D">
        <w:rPr>
          <w:szCs w:val="28"/>
        </w:rPr>
        <w:t xml:space="preserve">2) сельское поселение «село </w:t>
      </w:r>
      <w:proofErr w:type="spellStart"/>
      <w:r w:rsidRPr="002C502D">
        <w:rPr>
          <w:szCs w:val="28"/>
        </w:rPr>
        <w:t>Тымлат</w:t>
      </w:r>
      <w:proofErr w:type="spellEnd"/>
      <w:r w:rsidRPr="002C502D">
        <w:rPr>
          <w:szCs w:val="28"/>
        </w:rPr>
        <w:t>»;</w:t>
      </w:r>
    </w:p>
    <w:p w:rsidR="002C502D" w:rsidRPr="002C502D" w:rsidRDefault="002C502D" w:rsidP="00CF568E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2C502D">
        <w:rPr>
          <w:szCs w:val="28"/>
        </w:rPr>
        <w:t xml:space="preserve">3) сельское поселение «село </w:t>
      </w:r>
      <w:proofErr w:type="spellStart"/>
      <w:r w:rsidRPr="002C502D">
        <w:rPr>
          <w:szCs w:val="28"/>
        </w:rPr>
        <w:t>Карага</w:t>
      </w:r>
      <w:proofErr w:type="spellEnd"/>
      <w:r w:rsidRPr="002C502D">
        <w:rPr>
          <w:szCs w:val="28"/>
        </w:rPr>
        <w:t>»;</w:t>
      </w:r>
    </w:p>
    <w:p w:rsidR="002C502D" w:rsidRPr="002C502D" w:rsidRDefault="002C502D" w:rsidP="00CF568E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2C502D">
        <w:rPr>
          <w:szCs w:val="28"/>
        </w:rPr>
        <w:t>4) сельское поселение «село Ивашка»;</w:t>
      </w:r>
    </w:p>
    <w:p w:rsidR="002C502D" w:rsidRPr="002C502D" w:rsidRDefault="002C502D" w:rsidP="00CF568E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2C502D">
        <w:rPr>
          <w:szCs w:val="28"/>
        </w:rPr>
        <w:t xml:space="preserve">5) сельское поселение «село </w:t>
      </w:r>
      <w:proofErr w:type="spellStart"/>
      <w:r w:rsidRPr="002C502D">
        <w:rPr>
          <w:szCs w:val="28"/>
        </w:rPr>
        <w:t>Ильпырское</w:t>
      </w:r>
      <w:proofErr w:type="spellEnd"/>
      <w:r w:rsidRPr="002C502D">
        <w:rPr>
          <w:szCs w:val="28"/>
        </w:rPr>
        <w:t>».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2C502D">
        <w:rPr>
          <w:szCs w:val="28"/>
        </w:rPr>
        <w:t xml:space="preserve">6. </w:t>
      </w:r>
      <w:proofErr w:type="spellStart"/>
      <w:r w:rsidRPr="002C502D">
        <w:rPr>
          <w:szCs w:val="28"/>
        </w:rPr>
        <w:t>Олюторский</w:t>
      </w:r>
      <w:proofErr w:type="spellEnd"/>
      <w:r w:rsidRPr="002C502D">
        <w:rPr>
          <w:szCs w:val="28"/>
        </w:rPr>
        <w:t xml:space="preserve"> муниципальный район Камчатского края, в частности: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502D">
        <w:rPr>
          <w:szCs w:val="28"/>
        </w:rPr>
        <w:t xml:space="preserve">1) Сельское поселение «село </w:t>
      </w:r>
      <w:proofErr w:type="spellStart"/>
      <w:r w:rsidRPr="002C502D">
        <w:rPr>
          <w:szCs w:val="28"/>
        </w:rPr>
        <w:t>Апука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2C502D">
        <w:rPr>
          <w:szCs w:val="28"/>
        </w:rPr>
        <w:lastRenderedPageBreak/>
        <w:t xml:space="preserve">2) Сельское поселение «село </w:t>
      </w:r>
      <w:proofErr w:type="spellStart"/>
      <w:r w:rsidRPr="002C502D">
        <w:rPr>
          <w:szCs w:val="28"/>
        </w:rPr>
        <w:t>Ачайваям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C502D">
        <w:rPr>
          <w:szCs w:val="28"/>
        </w:rPr>
        <w:t xml:space="preserve">Сельское поселение «село </w:t>
      </w:r>
      <w:proofErr w:type="spellStart"/>
      <w:r w:rsidRPr="002C502D">
        <w:rPr>
          <w:szCs w:val="28"/>
        </w:rPr>
        <w:t>Вывенка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C502D">
        <w:rPr>
          <w:szCs w:val="28"/>
        </w:rPr>
        <w:t xml:space="preserve">Сельское поселение «село </w:t>
      </w:r>
      <w:proofErr w:type="spellStart"/>
      <w:r w:rsidRPr="002C502D">
        <w:rPr>
          <w:szCs w:val="28"/>
        </w:rPr>
        <w:t>Пахачи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C502D">
        <w:rPr>
          <w:szCs w:val="28"/>
        </w:rPr>
        <w:t xml:space="preserve">Сельское поселение «село Средние </w:t>
      </w:r>
      <w:proofErr w:type="spellStart"/>
      <w:r w:rsidRPr="002C502D">
        <w:rPr>
          <w:szCs w:val="28"/>
        </w:rPr>
        <w:t>Пахачи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C502D">
        <w:rPr>
          <w:szCs w:val="28"/>
        </w:rPr>
        <w:t xml:space="preserve">Сельское поселение «село </w:t>
      </w:r>
      <w:proofErr w:type="spellStart"/>
      <w:r w:rsidRPr="002C502D">
        <w:rPr>
          <w:szCs w:val="28"/>
        </w:rPr>
        <w:t>Тиличики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C502D">
        <w:rPr>
          <w:szCs w:val="28"/>
        </w:rPr>
        <w:t xml:space="preserve">Сельское поселение «село </w:t>
      </w:r>
      <w:proofErr w:type="spellStart"/>
      <w:r w:rsidRPr="002C502D">
        <w:rPr>
          <w:szCs w:val="28"/>
        </w:rPr>
        <w:t>Хаилино</w:t>
      </w:r>
      <w:proofErr w:type="spellEnd"/>
      <w:r w:rsidRPr="002C502D">
        <w:rPr>
          <w:szCs w:val="28"/>
        </w:rPr>
        <w:t>»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2C502D">
        <w:rPr>
          <w:szCs w:val="28"/>
        </w:rPr>
        <w:t>7. Алеутский муниципальный округ Камчатского края, в частности: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502D">
        <w:rPr>
          <w:szCs w:val="28"/>
        </w:rPr>
        <w:t>1) село Никольское.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autoSpaceDE w:val="0"/>
        <w:autoSpaceDN w:val="0"/>
        <w:adjustRightInd w:val="0"/>
        <w:jc w:val="center"/>
        <w:rPr>
          <w:szCs w:val="28"/>
        </w:rPr>
      </w:pPr>
      <w:r w:rsidRPr="002C502D">
        <w:rPr>
          <w:szCs w:val="28"/>
        </w:rPr>
        <w:t>8. Соболевский муниципальный район Камчатского края, в частности: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C502D">
        <w:rPr>
          <w:szCs w:val="28"/>
        </w:rPr>
        <w:t>Крутогоровское</w:t>
      </w:r>
      <w:proofErr w:type="spellEnd"/>
      <w:r w:rsidRPr="002C502D">
        <w:rPr>
          <w:szCs w:val="28"/>
        </w:rPr>
        <w:t xml:space="preserve"> сельское поселение</w:t>
      </w:r>
    </w:p>
    <w:p w:rsidR="002C502D" w:rsidRPr="002C502D" w:rsidRDefault="002C502D" w:rsidP="00CF568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C502D" w:rsidRPr="002C502D" w:rsidRDefault="002C502D" w:rsidP="00CF568E">
      <w:pPr>
        <w:pStyle w:val="ad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2C502D">
        <w:rPr>
          <w:szCs w:val="28"/>
        </w:rPr>
        <w:t>Соболевское</w:t>
      </w:r>
      <w:proofErr w:type="spellEnd"/>
      <w:r w:rsidRPr="002C502D">
        <w:rPr>
          <w:szCs w:val="28"/>
        </w:rPr>
        <w:t xml:space="preserve"> сельское поселение</w:t>
      </w:r>
    </w:p>
    <w:p w:rsidR="002C502D" w:rsidRPr="002C502D" w:rsidRDefault="002C502D" w:rsidP="00CF56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02D" w:rsidRPr="00426629" w:rsidRDefault="002C502D" w:rsidP="00CF56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C502D">
        <w:rPr>
          <w:szCs w:val="28"/>
        </w:rPr>
        <w:t>3) Устьевое сельское поселение</w:t>
      </w:r>
    </w:p>
    <w:sectPr w:rsidR="002C502D" w:rsidRPr="00426629" w:rsidSect="00CA332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06" w:rsidRDefault="00B57C06" w:rsidP="00342D13">
      <w:r>
        <w:separator/>
      </w:r>
    </w:p>
  </w:endnote>
  <w:endnote w:type="continuationSeparator" w:id="0">
    <w:p w:rsidR="00B57C06" w:rsidRDefault="00B57C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06" w:rsidRDefault="00B57C06" w:rsidP="00342D13">
      <w:r>
        <w:separator/>
      </w:r>
    </w:p>
  </w:footnote>
  <w:footnote w:type="continuationSeparator" w:id="0">
    <w:p w:rsidR="00B57C06" w:rsidRDefault="00B57C0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004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902C8" w:rsidRPr="00CA3328" w:rsidRDefault="00D902C8">
        <w:pPr>
          <w:pStyle w:val="ae"/>
          <w:jc w:val="center"/>
          <w:rPr>
            <w:sz w:val="24"/>
          </w:rPr>
        </w:pPr>
        <w:r w:rsidRPr="00CA3328">
          <w:rPr>
            <w:sz w:val="24"/>
          </w:rPr>
          <w:fldChar w:fldCharType="begin"/>
        </w:r>
        <w:r w:rsidRPr="00CA3328">
          <w:rPr>
            <w:sz w:val="24"/>
          </w:rPr>
          <w:instrText>PAGE   \* MERGEFORMAT</w:instrText>
        </w:r>
        <w:r w:rsidRPr="00CA3328">
          <w:rPr>
            <w:sz w:val="24"/>
          </w:rPr>
          <w:fldChar w:fldCharType="separate"/>
        </w:r>
        <w:r w:rsidR="00D85330">
          <w:rPr>
            <w:noProof/>
            <w:sz w:val="24"/>
          </w:rPr>
          <w:t>10</w:t>
        </w:r>
        <w:r w:rsidRPr="00CA3328">
          <w:rPr>
            <w:sz w:val="24"/>
          </w:rPr>
          <w:fldChar w:fldCharType="end"/>
        </w:r>
      </w:p>
    </w:sdtContent>
  </w:sdt>
  <w:p w:rsidR="00D902C8" w:rsidRDefault="00D902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29C"/>
    <w:multiLevelType w:val="hybridMultilevel"/>
    <w:tmpl w:val="F912B140"/>
    <w:lvl w:ilvl="0" w:tplc="B2D876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ED3433"/>
    <w:multiLevelType w:val="hybridMultilevel"/>
    <w:tmpl w:val="E904F9F8"/>
    <w:lvl w:ilvl="0" w:tplc="7012F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DE2838"/>
    <w:multiLevelType w:val="hybridMultilevel"/>
    <w:tmpl w:val="58064236"/>
    <w:lvl w:ilvl="0" w:tplc="CB0647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F5417"/>
    <w:multiLevelType w:val="hybridMultilevel"/>
    <w:tmpl w:val="C562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4F15"/>
    <w:multiLevelType w:val="hybridMultilevel"/>
    <w:tmpl w:val="F6329778"/>
    <w:lvl w:ilvl="0" w:tplc="C2A24D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9E40EE"/>
    <w:multiLevelType w:val="hybridMultilevel"/>
    <w:tmpl w:val="48AA0E9A"/>
    <w:lvl w:ilvl="0" w:tplc="D17ACE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2A3874"/>
    <w:multiLevelType w:val="hybridMultilevel"/>
    <w:tmpl w:val="6DFCFFC2"/>
    <w:lvl w:ilvl="0" w:tplc="E5523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227D03"/>
    <w:multiLevelType w:val="hybridMultilevel"/>
    <w:tmpl w:val="DF72A458"/>
    <w:lvl w:ilvl="0" w:tplc="23B672A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380FBA"/>
    <w:multiLevelType w:val="hybridMultilevel"/>
    <w:tmpl w:val="30FA6518"/>
    <w:lvl w:ilvl="0" w:tplc="84846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6E3E"/>
    <w:multiLevelType w:val="hybridMultilevel"/>
    <w:tmpl w:val="9B22D4E0"/>
    <w:lvl w:ilvl="0" w:tplc="2B9E97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FC003D7"/>
    <w:multiLevelType w:val="hybridMultilevel"/>
    <w:tmpl w:val="89A87D82"/>
    <w:lvl w:ilvl="0" w:tplc="81B0D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0491A50"/>
    <w:multiLevelType w:val="hybridMultilevel"/>
    <w:tmpl w:val="A2AC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58D"/>
    <w:multiLevelType w:val="hybridMultilevel"/>
    <w:tmpl w:val="EF5C5788"/>
    <w:lvl w:ilvl="0" w:tplc="53925F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4F2709A"/>
    <w:multiLevelType w:val="hybridMultilevel"/>
    <w:tmpl w:val="84FAEE0C"/>
    <w:lvl w:ilvl="0" w:tplc="21F88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A13A29"/>
    <w:multiLevelType w:val="hybridMultilevel"/>
    <w:tmpl w:val="CC3A8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1A2F77"/>
    <w:multiLevelType w:val="hybridMultilevel"/>
    <w:tmpl w:val="E34EA566"/>
    <w:lvl w:ilvl="0" w:tplc="E7CAD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36AE5"/>
    <w:rsid w:val="0004097E"/>
    <w:rsid w:val="0004148A"/>
    <w:rsid w:val="00044126"/>
    <w:rsid w:val="0004674D"/>
    <w:rsid w:val="000545B3"/>
    <w:rsid w:val="000610C4"/>
    <w:rsid w:val="000706CF"/>
    <w:rsid w:val="00086B15"/>
    <w:rsid w:val="000878C6"/>
    <w:rsid w:val="000962A0"/>
    <w:rsid w:val="000A05BA"/>
    <w:rsid w:val="000A2D61"/>
    <w:rsid w:val="000B31D7"/>
    <w:rsid w:val="000C1841"/>
    <w:rsid w:val="000E440B"/>
    <w:rsid w:val="000F02BC"/>
    <w:rsid w:val="000F0442"/>
    <w:rsid w:val="000F3974"/>
    <w:rsid w:val="001328D6"/>
    <w:rsid w:val="00133468"/>
    <w:rsid w:val="00142938"/>
    <w:rsid w:val="00156DC6"/>
    <w:rsid w:val="001723D0"/>
    <w:rsid w:val="001724A0"/>
    <w:rsid w:val="00176C85"/>
    <w:rsid w:val="00187040"/>
    <w:rsid w:val="00191854"/>
    <w:rsid w:val="00196836"/>
    <w:rsid w:val="001A3AA7"/>
    <w:rsid w:val="001B5371"/>
    <w:rsid w:val="001C04B6"/>
    <w:rsid w:val="001C26A0"/>
    <w:rsid w:val="001E0B39"/>
    <w:rsid w:val="001E62AB"/>
    <w:rsid w:val="001E6A1D"/>
    <w:rsid w:val="001E6FE1"/>
    <w:rsid w:val="00200564"/>
    <w:rsid w:val="00220640"/>
    <w:rsid w:val="00223D68"/>
    <w:rsid w:val="00230F4D"/>
    <w:rsid w:val="00232A85"/>
    <w:rsid w:val="00254646"/>
    <w:rsid w:val="0026458F"/>
    <w:rsid w:val="002722F0"/>
    <w:rsid w:val="00296585"/>
    <w:rsid w:val="002A71B0"/>
    <w:rsid w:val="002B2B2D"/>
    <w:rsid w:val="002B334D"/>
    <w:rsid w:val="002B3E57"/>
    <w:rsid w:val="002B54EB"/>
    <w:rsid w:val="002C502D"/>
    <w:rsid w:val="002C5072"/>
    <w:rsid w:val="002D1DA7"/>
    <w:rsid w:val="002D43BE"/>
    <w:rsid w:val="002D5B09"/>
    <w:rsid w:val="00314060"/>
    <w:rsid w:val="00317D64"/>
    <w:rsid w:val="00321E7D"/>
    <w:rsid w:val="00342D13"/>
    <w:rsid w:val="00361E4B"/>
    <w:rsid w:val="00362299"/>
    <w:rsid w:val="00381F6A"/>
    <w:rsid w:val="003832CF"/>
    <w:rsid w:val="0038413D"/>
    <w:rsid w:val="00386E08"/>
    <w:rsid w:val="003926A3"/>
    <w:rsid w:val="003A135E"/>
    <w:rsid w:val="003A5BEF"/>
    <w:rsid w:val="003A7F52"/>
    <w:rsid w:val="003C2A43"/>
    <w:rsid w:val="003D6F0D"/>
    <w:rsid w:val="003E38BA"/>
    <w:rsid w:val="004132A1"/>
    <w:rsid w:val="004176B0"/>
    <w:rsid w:val="00420271"/>
    <w:rsid w:val="00426629"/>
    <w:rsid w:val="004305C5"/>
    <w:rsid w:val="00441A91"/>
    <w:rsid w:val="00460247"/>
    <w:rsid w:val="0046790E"/>
    <w:rsid w:val="0048068C"/>
    <w:rsid w:val="00481F6A"/>
    <w:rsid w:val="0048261B"/>
    <w:rsid w:val="00487341"/>
    <w:rsid w:val="004A618C"/>
    <w:rsid w:val="004B1B1D"/>
    <w:rsid w:val="004B38F9"/>
    <w:rsid w:val="004B5CB2"/>
    <w:rsid w:val="004D492F"/>
    <w:rsid w:val="004D79DB"/>
    <w:rsid w:val="004D7E9C"/>
    <w:rsid w:val="004E1645"/>
    <w:rsid w:val="004F0472"/>
    <w:rsid w:val="004F078B"/>
    <w:rsid w:val="004F641A"/>
    <w:rsid w:val="00501ED2"/>
    <w:rsid w:val="005025A2"/>
    <w:rsid w:val="00511A74"/>
    <w:rsid w:val="00512C6C"/>
    <w:rsid w:val="0053151E"/>
    <w:rsid w:val="00541A02"/>
    <w:rsid w:val="0054446A"/>
    <w:rsid w:val="00557577"/>
    <w:rsid w:val="005709CE"/>
    <w:rsid w:val="0059542B"/>
    <w:rsid w:val="005A5FC0"/>
    <w:rsid w:val="005C188A"/>
    <w:rsid w:val="005C4AA0"/>
    <w:rsid w:val="005E22DD"/>
    <w:rsid w:val="005F0B57"/>
    <w:rsid w:val="005F2BC6"/>
    <w:rsid w:val="006317BF"/>
    <w:rsid w:val="00643D8D"/>
    <w:rsid w:val="00654C0F"/>
    <w:rsid w:val="006604E4"/>
    <w:rsid w:val="00663F09"/>
    <w:rsid w:val="006650EC"/>
    <w:rsid w:val="00675B00"/>
    <w:rsid w:val="0067716B"/>
    <w:rsid w:val="00681377"/>
    <w:rsid w:val="00686659"/>
    <w:rsid w:val="006940CE"/>
    <w:rsid w:val="006979FB"/>
    <w:rsid w:val="006A5AB2"/>
    <w:rsid w:val="006B0C88"/>
    <w:rsid w:val="006C5225"/>
    <w:rsid w:val="006D2799"/>
    <w:rsid w:val="006D4BF2"/>
    <w:rsid w:val="006E4B23"/>
    <w:rsid w:val="007120E9"/>
    <w:rsid w:val="00714291"/>
    <w:rsid w:val="0072115F"/>
    <w:rsid w:val="00722F11"/>
    <w:rsid w:val="007237F2"/>
    <w:rsid w:val="00724FEB"/>
    <w:rsid w:val="00733DC4"/>
    <w:rsid w:val="00737C1A"/>
    <w:rsid w:val="00745B0E"/>
    <w:rsid w:val="00747197"/>
    <w:rsid w:val="0075250C"/>
    <w:rsid w:val="00760202"/>
    <w:rsid w:val="0076435B"/>
    <w:rsid w:val="0077467F"/>
    <w:rsid w:val="0078108F"/>
    <w:rsid w:val="00793645"/>
    <w:rsid w:val="007A764E"/>
    <w:rsid w:val="007C6523"/>
    <w:rsid w:val="007C6DC9"/>
    <w:rsid w:val="007E0830"/>
    <w:rsid w:val="007E0AB4"/>
    <w:rsid w:val="007E17B7"/>
    <w:rsid w:val="007F49CA"/>
    <w:rsid w:val="007F52B7"/>
    <w:rsid w:val="007F6EC5"/>
    <w:rsid w:val="00815D96"/>
    <w:rsid w:val="0083039A"/>
    <w:rsid w:val="00832E23"/>
    <w:rsid w:val="008401CD"/>
    <w:rsid w:val="008434A6"/>
    <w:rsid w:val="00856C9C"/>
    <w:rsid w:val="00856DAF"/>
    <w:rsid w:val="00863EEF"/>
    <w:rsid w:val="00867271"/>
    <w:rsid w:val="008854AF"/>
    <w:rsid w:val="008B2688"/>
    <w:rsid w:val="008B7954"/>
    <w:rsid w:val="008B7FC9"/>
    <w:rsid w:val="008C0449"/>
    <w:rsid w:val="008D13CF"/>
    <w:rsid w:val="008F114E"/>
    <w:rsid w:val="008F586A"/>
    <w:rsid w:val="00905285"/>
    <w:rsid w:val="00905B59"/>
    <w:rsid w:val="00916916"/>
    <w:rsid w:val="009244DB"/>
    <w:rsid w:val="0092509B"/>
    <w:rsid w:val="00941FB5"/>
    <w:rsid w:val="00964FA5"/>
    <w:rsid w:val="0096730E"/>
    <w:rsid w:val="00970A04"/>
    <w:rsid w:val="00970B2B"/>
    <w:rsid w:val="00972ADE"/>
    <w:rsid w:val="0098354C"/>
    <w:rsid w:val="00986749"/>
    <w:rsid w:val="00995864"/>
    <w:rsid w:val="0099734C"/>
    <w:rsid w:val="009A5446"/>
    <w:rsid w:val="009B185D"/>
    <w:rsid w:val="009B1C1D"/>
    <w:rsid w:val="009B6B79"/>
    <w:rsid w:val="009D079A"/>
    <w:rsid w:val="009D279C"/>
    <w:rsid w:val="009D27F0"/>
    <w:rsid w:val="009D5931"/>
    <w:rsid w:val="009E0C88"/>
    <w:rsid w:val="009E3719"/>
    <w:rsid w:val="009E5EC5"/>
    <w:rsid w:val="009E60B6"/>
    <w:rsid w:val="009F2212"/>
    <w:rsid w:val="00A00071"/>
    <w:rsid w:val="00A1635E"/>
    <w:rsid w:val="00A16406"/>
    <w:rsid w:val="00A22F66"/>
    <w:rsid w:val="00A441C7"/>
    <w:rsid w:val="00A46F48"/>
    <w:rsid w:val="00A4733B"/>
    <w:rsid w:val="00A52C9A"/>
    <w:rsid w:val="00A53500"/>
    <w:rsid w:val="00A540B6"/>
    <w:rsid w:val="00A5593D"/>
    <w:rsid w:val="00A62100"/>
    <w:rsid w:val="00A6312B"/>
    <w:rsid w:val="00A63668"/>
    <w:rsid w:val="00A66495"/>
    <w:rsid w:val="00A7789B"/>
    <w:rsid w:val="00A8388C"/>
    <w:rsid w:val="00A966EA"/>
    <w:rsid w:val="00A96A62"/>
    <w:rsid w:val="00AA3CED"/>
    <w:rsid w:val="00AB08DC"/>
    <w:rsid w:val="00AB3503"/>
    <w:rsid w:val="00AB4189"/>
    <w:rsid w:val="00AC0ED0"/>
    <w:rsid w:val="00AC284F"/>
    <w:rsid w:val="00AC6BC7"/>
    <w:rsid w:val="00AE3004"/>
    <w:rsid w:val="00AE6285"/>
    <w:rsid w:val="00AE7CE5"/>
    <w:rsid w:val="00AF0F5C"/>
    <w:rsid w:val="00B0143F"/>
    <w:rsid w:val="00B047CC"/>
    <w:rsid w:val="00B05805"/>
    <w:rsid w:val="00B22D01"/>
    <w:rsid w:val="00B42461"/>
    <w:rsid w:val="00B440AB"/>
    <w:rsid w:val="00B443EB"/>
    <w:rsid w:val="00B524A1"/>
    <w:rsid w:val="00B539F9"/>
    <w:rsid w:val="00B540BB"/>
    <w:rsid w:val="00B557AA"/>
    <w:rsid w:val="00B5703D"/>
    <w:rsid w:val="00B57647"/>
    <w:rsid w:val="00B57C06"/>
    <w:rsid w:val="00B601BB"/>
    <w:rsid w:val="00B60245"/>
    <w:rsid w:val="00B74965"/>
    <w:rsid w:val="00BA2CFB"/>
    <w:rsid w:val="00BA2D9F"/>
    <w:rsid w:val="00BC6906"/>
    <w:rsid w:val="00BD3083"/>
    <w:rsid w:val="00BD7AD8"/>
    <w:rsid w:val="00BE1304"/>
    <w:rsid w:val="00BF3927"/>
    <w:rsid w:val="00BF5293"/>
    <w:rsid w:val="00C00871"/>
    <w:rsid w:val="00C04A77"/>
    <w:rsid w:val="00C07B51"/>
    <w:rsid w:val="00C22B3B"/>
    <w:rsid w:val="00C34083"/>
    <w:rsid w:val="00C62F7F"/>
    <w:rsid w:val="00C85339"/>
    <w:rsid w:val="00C870CF"/>
    <w:rsid w:val="00C87DDD"/>
    <w:rsid w:val="00C93614"/>
    <w:rsid w:val="00C942BC"/>
    <w:rsid w:val="00C966C3"/>
    <w:rsid w:val="00CA2E6F"/>
    <w:rsid w:val="00CA3328"/>
    <w:rsid w:val="00CB3971"/>
    <w:rsid w:val="00CB67A4"/>
    <w:rsid w:val="00CB76B3"/>
    <w:rsid w:val="00CC7691"/>
    <w:rsid w:val="00CD4A09"/>
    <w:rsid w:val="00CD4A4A"/>
    <w:rsid w:val="00CD6B7B"/>
    <w:rsid w:val="00CE5360"/>
    <w:rsid w:val="00CE5BEF"/>
    <w:rsid w:val="00CE6443"/>
    <w:rsid w:val="00CF568E"/>
    <w:rsid w:val="00D0021C"/>
    <w:rsid w:val="00D004FB"/>
    <w:rsid w:val="00D04C82"/>
    <w:rsid w:val="00D10709"/>
    <w:rsid w:val="00D12008"/>
    <w:rsid w:val="00D224C5"/>
    <w:rsid w:val="00D23436"/>
    <w:rsid w:val="00D24DA7"/>
    <w:rsid w:val="00D33E80"/>
    <w:rsid w:val="00D605CF"/>
    <w:rsid w:val="00D66035"/>
    <w:rsid w:val="00D71DA1"/>
    <w:rsid w:val="00D85330"/>
    <w:rsid w:val="00D87C12"/>
    <w:rsid w:val="00D902C8"/>
    <w:rsid w:val="00D94AA8"/>
    <w:rsid w:val="00DA3A2D"/>
    <w:rsid w:val="00DA48EA"/>
    <w:rsid w:val="00DC34F7"/>
    <w:rsid w:val="00DD02F8"/>
    <w:rsid w:val="00DD3F53"/>
    <w:rsid w:val="00DD5DC5"/>
    <w:rsid w:val="00DE5BB6"/>
    <w:rsid w:val="00DF080D"/>
    <w:rsid w:val="00DF3254"/>
    <w:rsid w:val="00E05BCA"/>
    <w:rsid w:val="00E0636D"/>
    <w:rsid w:val="00E0638E"/>
    <w:rsid w:val="00E16663"/>
    <w:rsid w:val="00E24ECE"/>
    <w:rsid w:val="00E31CC7"/>
    <w:rsid w:val="00E34935"/>
    <w:rsid w:val="00E3601E"/>
    <w:rsid w:val="00E371B1"/>
    <w:rsid w:val="00E43D52"/>
    <w:rsid w:val="00E50355"/>
    <w:rsid w:val="00E704ED"/>
    <w:rsid w:val="00E872A5"/>
    <w:rsid w:val="00E94805"/>
    <w:rsid w:val="00EA1612"/>
    <w:rsid w:val="00EA5D79"/>
    <w:rsid w:val="00EA78D8"/>
    <w:rsid w:val="00EB3439"/>
    <w:rsid w:val="00EE0DFD"/>
    <w:rsid w:val="00EE60C2"/>
    <w:rsid w:val="00EE6F1E"/>
    <w:rsid w:val="00EF64E2"/>
    <w:rsid w:val="00F04A74"/>
    <w:rsid w:val="00F32369"/>
    <w:rsid w:val="00F35D89"/>
    <w:rsid w:val="00F73B10"/>
    <w:rsid w:val="00F74A59"/>
    <w:rsid w:val="00FA06A4"/>
    <w:rsid w:val="00FA11B3"/>
    <w:rsid w:val="00FB6E5E"/>
    <w:rsid w:val="00FD47D6"/>
    <w:rsid w:val="00FD68ED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65367-5D4D-408A-843F-E40DAA8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2C5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81377"/>
    <w:pPr>
      <w:ind w:left="720"/>
      <w:contextualSpacing/>
    </w:pPr>
  </w:style>
  <w:style w:type="paragraph" w:styleId="ae">
    <w:name w:val="header"/>
    <w:basedOn w:val="a"/>
    <w:link w:val="af"/>
    <w:uiPriority w:val="99"/>
    <w:rsid w:val="00CA33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3328"/>
    <w:rPr>
      <w:sz w:val="28"/>
      <w:szCs w:val="24"/>
    </w:rPr>
  </w:style>
  <w:style w:type="paragraph" w:styleId="af0">
    <w:name w:val="footer"/>
    <w:basedOn w:val="a"/>
    <w:link w:val="af1"/>
    <w:rsid w:val="00CA33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332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C502D"/>
    <w:rPr>
      <w:b/>
      <w:bCs/>
      <w:sz w:val="27"/>
      <w:szCs w:val="27"/>
    </w:rPr>
  </w:style>
  <w:style w:type="paragraph" w:customStyle="1" w:styleId="ConsPlusCell">
    <w:name w:val="ConsPlusCell"/>
    <w:rsid w:val="002C50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C50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C50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50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502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173C-49E4-4CF6-9545-C180FB1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10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11824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Терещенко Марина Викентьевна</cp:lastModifiedBy>
  <cp:revision>97</cp:revision>
  <cp:lastPrinted>2021-09-29T08:44:00Z</cp:lastPrinted>
  <dcterms:created xsi:type="dcterms:W3CDTF">2021-09-21T23:37:00Z</dcterms:created>
  <dcterms:modified xsi:type="dcterms:W3CDTF">2021-10-01T01:17:00Z</dcterms:modified>
</cp:coreProperties>
</file>