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C48E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892CC8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5C1D2E">
        <w:tc>
          <w:tcPr>
            <w:tcW w:w="4712" w:type="dxa"/>
          </w:tcPr>
          <w:p w:rsidR="00B60245" w:rsidRPr="008D13CF" w:rsidRDefault="00AA0238" w:rsidP="00180C2D">
            <w:pPr>
              <w:jc w:val="both"/>
              <w:rPr>
                <w:szCs w:val="28"/>
              </w:rPr>
            </w:pPr>
            <w:r w:rsidRPr="00AA0238">
              <w:rPr>
                <w:bCs/>
                <w:szCs w:val="28"/>
              </w:rPr>
              <w:t xml:space="preserve">О внесении изменений в приложения </w:t>
            </w:r>
            <w:r w:rsidR="00BC48E8">
              <w:rPr>
                <w:bCs/>
                <w:szCs w:val="28"/>
              </w:rPr>
              <w:t>2</w:t>
            </w:r>
            <w:r w:rsidR="00180C2D">
              <w:rPr>
                <w:bCs/>
                <w:szCs w:val="28"/>
              </w:rPr>
              <w:t xml:space="preserve">, 4, </w:t>
            </w:r>
            <w:r w:rsidRPr="00AA0238">
              <w:rPr>
                <w:bCs/>
                <w:szCs w:val="28"/>
              </w:rPr>
              <w:t>5 к постановлению Региональной службы по тарифам и ценам Камчатского края от 27.11.2</w:t>
            </w:r>
            <w:r>
              <w:rPr>
                <w:bCs/>
                <w:szCs w:val="28"/>
              </w:rPr>
              <w:t xml:space="preserve">018 </w:t>
            </w:r>
            <w:r w:rsidR="00BC48E8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№ 299 «Об утвер</w:t>
            </w:r>
            <w:r w:rsidR="00D112D5">
              <w:rPr>
                <w:bCs/>
                <w:szCs w:val="28"/>
              </w:rPr>
              <w:t>ждении тарифов в сфере тепло</w:t>
            </w:r>
            <w:r w:rsidRPr="00AA0238">
              <w:rPr>
                <w:bCs/>
                <w:szCs w:val="28"/>
              </w:rPr>
              <w:t>снабжения ООО «Ключиэнерго» на территории Ключевского сельского поселения Усть-Камчатского муниципального района, на 2019 -2023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AA0238" w:rsidP="00B60245">
      <w:pPr>
        <w:adjustRightInd w:val="0"/>
        <w:ind w:firstLine="720"/>
        <w:jc w:val="both"/>
        <w:rPr>
          <w:szCs w:val="28"/>
        </w:rPr>
      </w:pPr>
      <w:r w:rsidRPr="00AA0238">
        <w:rPr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</w:t>
      </w:r>
      <w:r>
        <w:rPr>
          <w:szCs w:val="28"/>
        </w:rPr>
        <w:t xml:space="preserve">ния», </w:t>
      </w:r>
      <w:r w:rsidRPr="00AA0238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C48E8">
        <w:rPr>
          <w:szCs w:val="28"/>
        </w:rPr>
        <w:t>29.09.2021</w:t>
      </w:r>
      <w:r w:rsidRPr="00AA0238">
        <w:rPr>
          <w:szCs w:val="28"/>
        </w:rPr>
        <w:t xml:space="preserve"> № </w:t>
      </w:r>
      <w:r w:rsidR="00BC48E8">
        <w:rPr>
          <w:szCs w:val="28"/>
        </w:rPr>
        <w:t>ХХ</w:t>
      </w:r>
    </w:p>
    <w:p w:rsidR="00AA0238" w:rsidRPr="008D13CF" w:rsidRDefault="00AA0238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A0238" w:rsidRPr="00AA0238" w:rsidRDefault="00AA0238" w:rsidP="00AA0238">
      <w:pPr>
        <w:pStyle w:val="ad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AA0238">
        <w:rPr>
          <w:rFonts w:eastAsia="Calibri"/>
          <w:spacing w:val="-4"/>
          <w:szCs w:val="28"/>
        </w:rPr>
        <w:t xml:space="preserve">Внести в приложения </w:t>
      </w:r>
      <w:r w:rsidR="00BC48E8">
        <w:rPr>
          <w:rFonts w:eastAsia="Calibri"/>
          <w:spacing w:val="-4"/>
          <w:szCs w:val="28"/>
        </w:rPr>
        <w:t>2</w:t>
      </w:r>
      <w:r w:rsidR="00180C2D">
        <w:rPr>
          <w:rFonts w:eastAsia="Calibri"/>
          <w:spacing w:val="-4"/>
          <w:szCs w:val="28"/>
        </w:rPr>
        <w:t xml:space="preserve">, 4, </w:t>
      </w:r>
      <w:r w:rsidRPr="00AA0238">
        <w:rPr>
          <w:rFonts w:eastAsia="Calibri"/>
          <w:spacing w:val="-4"/>
          <w:szCs w:val="28"/>
        </w:rPr>
        <w:t xml:space="preserve">5 к постановлению Региональной службы по тарифам и ценам Камчатского края от 27.11.2018 № 299 «Об утверждении тарифов в сфере теплоснабжения </w:t>
      </w:r>
      <w:r w:rsidRPr="00AA0238">
        <w:rPr>
          <w:rFonts w:eastAsia="Calibri"/>
          <w:bCs/>
          <w:spacing w:val="-4"/>
          <w:szCs w:val="28"/>
        </w:rPr>
        <w:t xml:space="preserve">ООО «Ключиэнерго» </w:t>
      </w:r>
      <w:r w:rsidRPr="00AA0238">
        <w:rPr>
          <w:rFonts w:eastAsia="Calibri"/>
          <w:spacing w:val="-4"/>
          <w:szCs w:val="28"/>
        </w:rPr>
        <w:t xml:space="preserve">на территории </w:t>
      </w:r>
      <w:r w:rsidRPr="00AA0238">
        <w:rPr>
          <w:rFonts w:eastAsia="Calibri"/>
          <w:bCs/>
          <w:spacing w:val="-4"/>
          <w:kern w:val="36"/>
          <w:szCs w:val="28"/>
        </w:rPr>
        <w:t xml:space="preserve">Ключевского сельского поселения Усть-Камчатского муниципального района, </w:t>
      </w:r>
      <w:r w:rsidRPr="00AA0238">
        <w:rPr>
          <w:rFonts w:eastAsia="Calibri"/>
          <w:bCs/>
          <w:spacing w:val="-4"/>
          <w:szCs w:val="28"/>
        </w:rPr>
        <w:t xml:space="preserve">на 2019 -2023 годы» изменения, </w:t>
      </w:r>
      <w:r w:rsidRPr="00AA0238">
        <w:rPr>
          <w:rFonts w:eastAsia="Calibri"/>
          <w:spacing w:val="-4"/>
          <w:szCs w:val="28"/>
        </w:rPr>
        <w:t>изложив их в редакции согласно приложениям 1</w:t>
      </w:r>
      <w:r>
        <w:rPr>
          <w:rFonts w:eastAsia="Calibri"/>
          <w:spacing w:val="-4"/>
          <w:szCs w:val="28"/>
        </w:rPr>
        <w:t xml:space="preserve"> </w:t>
      </w:r>
      <w:r w:rsidRPr="00AA0238">
        <w:rPr>
          <w:rFonts w:eastAsia="Calibri"/>
          <w:spacing w:val="-4"/>
          <w:szCs w:val="28"/>
        </w:rPr>
        <w:t>-</w:t>
      </w:r>
      <w:r>
        <w:rPr>
          <w:rFonts w:eastAsia="Calibri"/>
          <w:spacing w:val="-4"/>
          <w:szCs w:val="28"/>
        </w:rPr>
        <w:t xml:space="preserve"> </w:t>
      </w:r>
      <w:r w:rsidR="00180C2D">
        <w:rPr>
          <w:rFonts w:eastAsia="Calibri"/>
          <w:spacing w:val="-4"/>
          <w:szCs w:val="28"/>
        </w:rPr>
        <w:t>3</w:t>
      </w:r>
      <w:r w:rsidRPr="00AA0238">
        <w:rPr>
          <w:rFonts w:eastAsia="Calibri"/>
          <w:spacing w:val="-4"/>
          <w:szCs w:val="28"/>
        </w:rPr>
        <w:t xml:space="preserve"> к настоящему постановлению</w:t>
      </w:r>
      <w:r w:rsidRPr="00AA0238">
        <w:rPr>
          <w:rFonts w:eastAsia="Calibri"/>
          <w:bCs/>
          <w:spacing w:val="-4"/>
          <w:szCs w:val="28"/>
        </w:rPr>
        <w:t>.</w:t>
      </w:r>
    </w:p>
    <w:p w:rsidR="00B60245" w:rsidRPr="005C1D2E" w:rsidRDefault="00AA0238" w:rsidP="005C1D2E">
      <w:pPr>
        <w:pStyle w:val="ad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AA0238">
        <w:rPr>
          <w:rFonts w:eastAsia="Calibri"/>
          <w:szCs w:val="28"/>
        </w:rPr>
        <w:t>Настоящее постановление вступает в силу через десять дней после дня</w:t>
      </w:r>
      <w:r w:rsidR="005C1D2E">
        <w:rPr>
          <w:rFonts w:eastAsia="Calibri"/>
          <w:szCs w:val="28"/>
        </w:rPr>
        <w:t xml:space="preserve">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BC48E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BC48E8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C48E8" w:rsidRDefault="00BC48E8" w:rsidP="00AA0238">
      <w:pPr>
        <w:ind w:left="3402" w:firstLine="709"/>
        <w:rPr>
          <w:rFonts w:eastAsia="Calibri"/>
        </w:rPr>
      </w:pPr>
    </w:p>
    <w:p w:rsidR="00BC48E8" w:rsidRDefault="00BC48E8" w:rsidP="00AA0238">
      <w:pPr>
        <w:ind w:left="3402" w:firstLine="709"/>
        <w:rPr>
          <w:rFonts w:eastAsia="Calibri"/>
        </w:rPr>
      </w:pPr>
    </w:p>
    <w:p w:rsidR="00BC48E8" w:rsidRDefault="00BC48E8" w:rsidP="00AA0238">
      <w:pPr>
        <w:ind w:left="3402" w:firstLine="709"/>
        <w:rPr>
          <w:rFonts w:eastAsia="Calibri"/>
        </w:rPr>
      </w:pPr>
    </w:p>
    <w:p w:rsidR="00BC48E8" w:rsidRDefault="00BC48E8" w:rsidP="00AA0238">
      <w:pPr>
        <w:ind w:left="3402" w:firstLine="709"/>
        <w:rPr>
          <w:rFonts w:eastAsia="Calibri"/>
        </w:rPr>
      </w:pPr>
    </w:p>
    <w:p w:rsidR="00BC48E8" w:rsidRDefault="00BC48E8" w:rsidP="00AA0238">
      <w:pPr>
        <w:ind w:left="3402" w:firstLine="709"/>
        <w:rPr>
          <w:rFonts w:eastAsia="Calibri"/>
        </w:rPr>
      </w:pPr>
    </w:p>
    <w:p w:rsidR="00BC48E8" w:rsidRDefault="00BC48E8" w:rsidP="00AA0238">
      <w:pPr>
        <w:ind w:left="3402" w:firstLine="709"/>
        <w:rPr>
          <w:rFonts w:eastAsia="Calibri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686FBC" w:rsidTr="009B20B2">
        <w:tc>
          <w:tcPr>
            <w:tcW w:w="5091" w:type="dxa"/>
          </w:tcPr>
          <w:p w:rsidR="00686FBC" w:rsidRPr="00AA0238" w:rsidRDefault="00686FBC" w:rsidP="009B20B2">
            <w:pPr>
              <w:rPr>
                <w:rFonts w:eastAsia="Calibri"/>
                <w:sz w:val="24"/>
              </w:rPr>
            </w:pPr>
            <w:r w:rsidRPr="00AA0238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686FBC" w:rsidRPr="00AA0238" w:rsidRDefault="00686FBC" w:rsidP="009B20B2">
            <w:pPr>
              <w:widowControl w:val="0"/>
              <w:rPr>
                <w:rFonts w:eastAsia="Calibri"/>
              </w:rPr>
            </w:pPr>
            <w:r w:rsidRPr="00AA0238">
              <w:rPr>
                <w:rFonts w:eastAsia="Calibri"/>
              </w:rPr>
              <w:t>к постановлению Региональной службы</w:t>
            </w:r>
          </w:p>
          <w:p w:rsidR="00686FBC" w:rsidRPr="00AA0238" w:rsidRDefault="00686FBC" w:rsidP="009B20B2">
            <w:pPr>
              <w:widowControl w:val="0"/>
              <w:rPr>
                <w:rFonts w:eastAsia="Calibri"/>
              </w:rPr>
            </w:pPr>
            <w:r w:rsidRPr="00AA0238">
              <w:rPr>
                <w:rFonts w:eastAsia="Calibri"/>
              </w:rPr>
              <w:t xml:space="preserve">по тарифам и ценам Камчатского края </w:t>
            </w:r>
          </w:p>
          <w:p w:rsidR="00686FBC" w:rsidRPr="00AA0238" w:rsidRDefault="00686FBC" w:rsidP="009B20B2">
            <w:pPr>
              <w:widowControl w:val="0"/>
              <w:rPr>
                <w:rFonts w:eastAsia="Calibri"/>
              </w:rPr>
            </w:pPr>
            <w:r w:rsidRPr="00AA023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29.09.2021</w:t>
            </w:r>
            <w:r w:rsidRPr="00AA0238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ХХ</w:t>
            </w:r>
          </w:p>
          <w:p w:rsidR="00686FBC" w:rsidRDefault="00686FBC" w:rsidP="009B20B2">
            <w:pPr>
              <w:rPr>
                <w:rFonts w:eastAsia="Calibri"/>
              </w:rPr>
            </w:pPr>
          </w:p>
        </w:tc>
      </w:tr>
      <w:tr w:rsidR="00686FBC" w:rsidTr="009B20B2">
        <w:tc>
          <w:tcPr>
            <w:tcW w:w="5091" w:type="dxa"/>
          </w:tcPr>
          <w:p w:rsidR="00686FBC" w:rsidRPr="00686FBC" w:rsidRDefault="00686FBC" w:rsidP="009B20B2">
            <w:pPr>
              <w:tabs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 xml:space="preserve">«Приложение </w:t>
            </w:r>
            <w:r>
              <w:rPr>
                <w:rFonts w:eastAsia="Calibri"/>
                <w:szCs w:val="28"/>
              </w:rPr>
              <w:t>2</w:t>
            </w:r>
          </w:p>
          <w:p w:rsidR="00686FBC" w:rsidRPr="00686FBC" w:rsidRDefault="00686FBC" w:rsidP="009B20B2">
            <w:pPr>
              <w:tabs>
                <w:tab w:val="left" w:pos="4140"/>
                <w:tab w:val="left" w:pos="4320"/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 xml:space="preserve">к постановлению Региональной службы </w:t>
            </w:r>
          </w:p>
          <w:p w:rsidR="00686FBC" w:rsidRPr="00686FBC" w:rsidRDefault="00686FBC" w:rsidP="009B20B2">
            <w:pPr>
              <w:tabs>
                <w:tab w:val="left" w:pos="4140"/>
                <w:tab w:val="left" w:pos="4320"/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>по тарифам и ценам Камчатского края</w:t>
            </w:r>
          </w:p>
          <w:p w:rsidR="00686FBC" w:rsidRPr="00686FBC" w:rsidRDefault="00686FBC" w:rsidP="009B20B2">
            <w:pPr>
              <w:tabs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 xml:space="preserve">от </w:t>
            </w:r>
            <w:r w:rsidRPr="00686FBC">
              <w:rPr>
                <w:rFonts w:eastAsia="Calibri"/>
                <w:bCs/>
                <w:szCs w:val="28"/>
              </w:rPr>
              <w:t>27.11.2018 № 299</w:t>
            </w:r>
          </w:p>
          <w:p w:rsidR="00686FBC" w:rsidRDefault="00686FBC" w:rsidP="009B20B2">
            <w:pPr>
              <w:rPr>
                <w:rFonts w:eastAsia="Calibri"/>
              </w:rPr>
            </w:pPr>
          </w:p>
        </w:tc>
      </w:tr>
    </w:tbl>
    <w:p w:rsidR="00686FBC" w:rsidRDefault="00686FBC" w:rsidP="00AA0238">
      <w:pPr>
        <w:ind w:left="3402" w:firstLine="709"/>
        <w:rPr>
          <w:rFonts w:eastAsia="Calibri"/>
        </w:rPr>
      </w:pPr>
    </w:p>
    <w:p w:rsidR="00AA0238" w:rsidRPr="00AA0238" w:rsidRDefault="00AA0238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A0238">
        <w:rPr>
          <w:rFonts w:eastAsia="Calibri"/>
        </w:rPr>
        <w:t xml:space="preserve">Экономически обоснованные тарифы </w:t>
      </w:r>
      <w:r w:rsidRPr="00AA0238">
        <w:rPr>
          <w:rFonts w:eastAsia="Calibri"/>
          <w:bCs/>
          <w:szCs w:val="28"/>
        </w:rPr>
        <w:t>на тепловую энергию</w:t>
      </w:r>
    </w:p>
    <w:p w:rsidR="00AA0238" w:rsidRPr="00AA0238" w:rsidRDefault="00AA0238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A0238">
        <w:rPr>
          <w:rFonts w:eastAsia="Calibri"/>
        </w:rPr>
        <w:t xml:space="preserve">ООО </w:t>
      </w:r>
      <w:r w:rsidRPr="00AA0238">
        <w:rPr>
          <w:rFonts w:eastAsia="Calibri"/>
          <w:bCs/>
          <w:szCs w:val="28"/>
        </w:rPr>
        <w:t>«Ключиэнерго»</w:t>
      </w:r>
      <w:r w:rsidRPr="00AA0238">
        <w:rPr>
          <w:rFonts w:eastAsia="Calibri"/>
        </w:rPr>
        <w:t xml:space="preserve"> </w:t>
      </w:r>
      <w:r w:rsidRPr="00AA0238">
        <w:rPr>
          <w:rFonts w:eastAsia="Calibri"/>
          <w:szCs w:val="28"/>
        </w:rPr>
        <w:t xml:space="preserve">потребителям </w:t>
      </w:r>
      <w:r w:rsidRPr="00AA0238">
        <w:rPr>
          <w:rFonts w:eastAsia="Calibri"/>
          <w:bCs/>
          <w:kern w:val="36"/>
          <w:szCs w:val="28"/>
        </w:rPr>
        <w:t>Усть-Камчатского сельского поселения</w:t>
      </w:r>
      <w:r w:rsidRPr="00AA0238">
        <w:rPr>
          <w:rFonts w:eastAsia="Calibri"/>
          <w:bCs/>
          <w:kern w:val="36"/>
          <w:szCs w:val="28"/>
        </w:rPr>
        <w:br/>
        <w:t>Усть-Камчатского муниципального района</w:t>
      </w:r>
      <w:r w:rsidRPr="00AA0238">
        <w:rPr>
          <w:rFonts w:eastAsia="Calibri"/>
          <w:bCs/>
          <w:szCs w:val="28"/>
        </w:rPr>
        <w:t xml:space="preserve"> на 2019</w:t>
      </w:r>
      <w:r w:rsidR="00BC48E8">
        <w:rPr>
          <w:rFonts w:eastAsia="Calibri"/>
          <w:bCs/>
          <w:szCs w:val="28"/>
        </w:rPr>
        <w:t xml:space="preserve"> </w:t>
      </w:r>
      <w:r w:rsidRPr="00AA0238">
        <w:rPr>
          <w:rFonts w:eastAsia="Calibri"/>
          <w:bCs/>
          <w:szCs w:val="28"/>
        </w:rPr>
        <w:t>-</w:t>
      </w:r>
      <w:r w:rsidR="00BC48E8">
        <w:rPr>
          <w:rFonts w:eastAsia="Calibri"/>
          <w:bCs/>
          <w:szCs w:val="28"/>
        </w:rPr>
        <w:t xml:space="preserve"> </w:t>
      </w:r>
      <w:r w:rsidRPr="00AA0238">
        <w:rPr>
          <w:rFonts w:eastAsia="Calibri"/>
          <w:bCs/>
          <w:szCs w:val="28"/>
        </w:rPr>
        <w:t>2023 годы</w:t>
      </w:r>
    </w:p>
    <w:p w:rsidR="00AA0238" w:rsidRPr="00AA0238" w:rsidRDefault="00AA0238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A0238" w:rsidRPr="00AA0238" w:rsidTr="00AA023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A0238" w:rsidRPr="00AA0238" w:rsidTr="00AA023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1,2 до 2,5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2,5 до 7,0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7,0 до 13,0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свыше 13,0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AA0238" w:rsidRPr="00AA0238" w:rsidTr="00AA023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bCs/>
                <w:szCs w:val="28"/>
              </w:rPr>
              <w:t>ООО «Ключиэнерго»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8 327,42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8 621,08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8 621,08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A0238">
              <w:rPr>
                <w:rFonts w:eastAsia="Calibri"/>
                <w:sz w:val="22"/>
                <w:szCs w:val="22"/>
              </w:rPr>
              <w:t>914,24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A0238">
              <w:rPr>
                <w:rFonts w:eastAsia="Calibri"/>
                <w:sz w:val="22"/>
                <w:szCs w:val="22"/>
              </w:rPr>
              <w:t>914,24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7C265C" w:rsidP="007C26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10 988,50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BC48E8" w:rsidRDefault="007C265C" w:rsidP="00E971C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C48E8">
              <w:rPr>
                <w:rFonts w:eastAsia="Calibri"/>
                <w:sz w:val="22"/>
                <w:szCs w:val="22"/>
                <w:highlight w:val="yellow"/>
              </w:rPr>
              <w:t>10 988,50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BC48E8" w:rsidRDefault="002C342B" w:rsidP="007C26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C48E8">
              <w:rPr>
                <w:rFonts w:eastAsia="Calibri"/>
                <w:sz w:val="22"/>
                <w:szCs w:val="22"/>
                <w:highlight w:val="yellow"/>
              </w:rPr>
              <w:t>14</w:t>
            </w:r>
            <w:r w:rsidR="007C265C" w:rsidRPr="00BC48E8">
              <w:rPr>
                <w:rFonts w:eastAsia="Calibri"/>
                <w:sz w:val="22"/>
                <w:szCs w:val="22"/>
                <w:highlight w:val="yellow"/>
              </w:rPr>
              <w:t xml:space="preserve"> 577,51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BC48E8" w:rsidRDefault="007C265C" w:rsidP="007C26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C48E8">
              <w:rPr>
                <w:rFonts w:eastAsia="Calibri"/>
                <w:sz w:val="22"/>
                <w:szCs w:val="22"/>
                <w:highlight w:val="yellow"/>
              </w:rPr>
              <w:t>10 247,08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BC48E8" w:rsidRDefault="007C265C" w:rsidP="00AA0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C48E8">
              <w:rPr>
                <w:rFonts w:eastAsia="Calibri"/>
                <w:sz w:val="22"/>
                <w:szCs w:val="22"/>
                <w:highlight w:val="yellow"/>
              </w:rPr>
              <w:t>10 247,08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A0238" w:rsidRPr="00AA0238" w:rsidTr="00AA023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8 327,42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8 621,08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8 621,08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A0238">
              <w:rPr>
                <w:rFonts w:eastAsia="Calibri"/>
                <w:sz w:val="22"/>
                <w:szCs w:val="22"/>
              </w:rPr>
              <w:t>914,24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65C" w:rsidRPr="00AA0238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C265C" w:rsidRPr="00AA0238" w:rsidRDefault="007C265C" w:rsidP="007C265C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A0238">
              <w:rPr>
                <w:rFonts w:eastAsia="Calibri"/>
                <w:sz w:val="22"/>
                <w:szCs w:val="22"/>
              </w:rPr>
              <w:t>914,24</w:t>
            </w:r>
          </w:p>
        </w:tc>
        <w:tc>
          <w:tcPr>
            <w:tcW w:w="571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65C" w:rsidRPr="00AA0238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C265C" w:rsidRPr="00AA0238" w:rsidRDefault="007C265C" w:rsidP="007C26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10 988,50</w:t>
            </w:r>
          </w:p>
        </w:tc>
        <w:tc>
          <w:tcPr>
            <w:tcW w:w="571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68BD" w:rsidRPr="00AA0238" w:rsidTr="00AA023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F68BD" w:rsidRPr="00AA0238" w:rsidRDefault="008F68BD" w:rsidP="008F68BD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F68BD" w:rsidRPr="00AA0238" w:rsidRDefault="008F68BD" w:rsidP="008F68B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F68BD" w:rsidRPr="00AA0238" w:rsidRDefault="008F68BD" w:rsidP="008F68B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F68BD" w:rsidRPr="00AA0238" w:rsidRDefault="008F68BD" w:rsidP="008F68B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F68BD" w:rsidRPr="00AA0238" w:rsidRDefault="008F68BD" w:rsidP="008F68B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F68BD" w:rsidRPr="00AA0238" w:rsidRDefault="008F68BD" w:rsidP="008F68B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F68BD" w:rsidRPr="00AA0238" w:rsidRDefault="008F68BD" w:rsidP="008F68B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8BD" w:rsidRPr="00AA0238" w:rsidRDefault="008F68BD" w:rsidP="008F68B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8BD" w:rsidRPr="00AA0238" w:rsidRDefault="008F68BD" w:rsidP="008F68B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F68BD" w:rsidRPr="00AA0238" w:rsidRDefault="008F68BD" w:rsidP="008F68B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65C" w:rsidRPr="00AA0238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C265C" w:rsidRPr="00BC48E8" w:rsidRDefault="007C265C" w:rsidP="007C26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C48E8">
              <w:rPr>
                <w:rFonts w:eastAsia="Calibri"/>
                <w:sz w:val="22"/>
                <w:szCs w:val="22"/>
                <w:highlight w:val="yellow"/>
              </w:rPr>
              <w:t>10 988,50</w:t>
            </w:r>
          </w:p>
        </w:tc>
        <w:tc>
          <w:tcPr>
            <w:tcW w:w="571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65C" w:rsidRPr="00AA0238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C265C" w:rsidRPr="00BC48E8" w:rsidRDefault="007C265C" w:rsidP="007C26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C48E8">
              <w:rPr>
                <w:rFonts w:eastAsia="Calibri"/>
                <w:sz w:val="22"/>
                <w:szCs w:val="22"/>
                <w:highlight w:val="yellow"/>
              </w:rPr>
              <w:t>14 577,51</w:t>
            </w:r>
          </w:p>
        </w:tc>
        <w:tc>
          <w:tcPr>
            <w:tcW w:w="571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:rsidTr="00AA023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65C" w:rsidRPr="00AA0238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65C" w:rsidRPr="00AA0238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C265C" w:rsidRPr="00BC48E8" w:rsidRDefault="007C265C" w:rsidP="007C26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C48E8">
              <w:rPr>
                <w:rFonts w:eastAsia="Calibri"/>
                <w:sz w:val="22"/>
                <w:szCs w:val="22"/>
                <w:highlight w:val="yellow"/>
              </w:rPr>
              <w:t>10 247,08</w:t>
            </w:r>
          </w:p>
        </w:tc>
        <w:tc>
          <w:tcPr>
            <w:tcW w:w="571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65C" w:rsidRPr="00AA0238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265C" w:rsidRPr="00AA0238" w:rsidRDefault="007C265C" w:rsidP="007C265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C265C" w:rsidRPr="00BC48E8" w:rsidRDefault="007C265C" w:rsidP="007C26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C48E8">
              <w:rPr>
                <w:rFonts w:eastAsia="Calibri"/>
                <w:sz w:val="22"/>
                <w:szCs w:val="22"/>
                <w:highlight w:val="yellow"/>
              </w:rPr>
              <w:t>10 247,08</w:t>
            </w:r>
          </w:p>
        </w:tc>
        <w:tc>
          <w:tcPr>
            <w:tcW w:w="571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A0238" w:rsidRPr="00AA0238" w:rsidTr="00AA023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A0238" w:rsidRDefault="00AA0238" w:rsidP="00AA0238">
      <w:pPr>
        <w:widowControl w:val="0"/>
        <w:ind w:firstLine="709"/>
        <w:jc w:val="both"/>
        <w:rPr>
          <w:rFonts w:eastAsia="Calibri"/>
          <w:sz w:val="24"/>
        </w:rPr>
      </w:pPr>
    </w:p>
    <w:p w:rsidR="00AA0238" w:rsidRPr="00AA0238" w:rsidRDefault="00AA0238" w:rsidP="00AA0238">
      <w:pPr>
        <w:widowControl w:val="0"/>
        <w:ind w:firstLine="709"/>
        <w:jc w:val="both"/>
        <w:rPr>
          <w:rFonts w:eastAsia="Calibri"/>
          <w:sz w:val="24"/>
        </w:rPr>
      </w:pPr>
      <w:r w:rsidRPr="00AA023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A0238" w:rsidRPr="00AA0238" w:rsidRDefault="00AA0238" w:rsidP="00AA0238">
      <w:pPr>
        <w:ind w:firstLine="709"/>
        <w:jc w:val="both"/>
        <w:rPr>
          <w:rFonts w:eastAsia="Calibri"/>
          <w:bCs/>
          <w:sz w:val="24"/>
        </w:rPr>
      </w:pPr>
      <w:r w:rsidRPr="00AA0238">
        <w:rPr>
          <w:rFonts w:eastAsia="Calibri"/>
          <w:bCs/>
          <w:sz w:val="24"/>
        </w:rPr>
        <w:t xml:space="preserve">Примечание: </w:t>
      </w:r>
      <w:r w:rsidRPr="00AA0238">
        <w:rPr>
          <w:rFonts w:eastAsia="Calibri"/>
          <w:sz w:val="24"/>
        </w:rPr>
        <w:t xml:space="preserve">ООО «Ключиэнерго» </w:t>
      </w:r>
      <w:r w:rsidRPr="00AA0238">
        <w:rPr>
          <w:rFonts w:eastAsia="Calibri"/>
          <w:bCs/>
          <w:sz w:val="24"/>
        </w:rPr>
        <w:t>не является плательщиком НДС.</w:t>
      </w:r>
    </w:p>
    <w:p w:rsidR="00AA0238" w:rsidRPr="00AA0238" w:rsidRDefault="00AA0238" w:rsidP="00AA0238">
      <w:pPr>
        <w:ind w:firstLine="709"/>
        <w:jc w:val="right"/>
        <w:rPr>
          <w:rFonts w:eastAsia="Calibri"/>
          <w:szCs w:val="28"/>
        </w:rPr>
      </w:pPr>
      <w:r w:rsidRPr="00AA0238">
        <w:rPr>
          <w:rFonts w:eastAsia="Calibri"/>
          <w:bCs/>
          <w:sz w:val="24"/>
        </w:rPr>
        <w:t>».</w:t>
      </w: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BA1147" w:rsidRDefault="00BA1147" w:rsidP="00AA0238">
      <w:pPr>
        <w:ind w:left="3402" w:firstLine="709"/>
        <w:rPr>
          <w:rFonts w:eastAsia="Calibri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686FBC" w:rsidTr="00686FBC">
        <w:tc>
          <w:tcPr>
            <w:tcW w:w="5091" w:type="dxa"/>
          </w:tcPr>
          <w:p w:rsidR="00686FBC" w:rsidRPr="00AA0238" w:rsidRDefault="00686FBC" w:rsidP="00686FBC">
            <w:pPr>
              <w:rPr>
                <w:rFonts w:eastAsia="Calibri"/>
                <w:sz w:val="24"/>
              </w:rPr>
            </w:pPr>
            <w:r w:rsidRPr="00AA0238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686FBC" w:rsidRPr="00AA0238" w:rsidRDefault="00686FBC" w:rsidP="00686FBC">
            <w:pPr>
              <w:widowControl w:val="0"/>
              <w:rPr>
                <w:rFonts w:eastAsia="Calibri"/>
              </w:rPr>
            </w:pPr>
            <w:r w:rsidRPr="00AA0238">
              <w:rPr>
                <w:rFonts w:eastAsia="Calibri"/>
              </w:rPr>
              <w:t>к постановлению Региональной службы</w:t>
            </w:r>
          </w:p>
          <w:p w:rsidR="00686FBC" w:rsidRPr="00AA0238" w:rsidRDefault="00686FBC" w:rsidP="00686FBC">
            <w:pPr>
              <w:widowControl w:val="0"/>
              <w:rPr>
                <w:rFonts w:eastAsia="Calibri"/>
              </w:rPr>
            </w:pPr>
            <w:r w:rsidRPr="00AA0238">
              <w:rPr>
                <w:rFonts w:eastAsia="Calibri"/>
              </w:rPr>
              <w:t xml:space="preserve">по тарифам и ценам Камчатского края </w:t>
            </w:r>
          </w:p>
          <w:p w:rsidR="00686FBC" w:rsidRPr="00AA0238" w:rsidRDefault="00686FBC" w:rsidP="00686FBC">
            <w:pPr>
              <w:widowControl w:val="0"/>
              <w:rPr>
                <w:rFonts w:eastAsia="Calibri"/>
              </w:rPr>
            </w:pPr>
            <w:r w:rsidRPr="00AA023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29.09.2021</w:t>
            </w:r>
            <w:r w:rsidRPr="00AA0238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ХХ</w:t>
            </w:r>
          </w:p>
          <w:p w:rsidR="00686FBC" w:rsidRDefault="00686FBC" w:rsidP="00AA0238">
            <w:pPr>
              <w:rPr>
                <w:rFonts w:eastAsia="Calibri"/>
              </w:rPr>
            </w:pPr>
          </w:p>
        </w:tc>
      </w:tr>
      <w:tr w:rsidR="00686FBC" w:rsidTr="00686FBC">
        <w:tc>
          <w:tcPr>
            <w:tcW w:w="5091" w:type="dxa"/>
          </w:tcPr>
          <w:p w:rsidR="00686FBC" w:rsidRPr="00686FBC" w:rsidRDefault="00686FBC" w:rsidP="00686FBC">
            <w:pPr>
              <w:tabs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>«Приложение 4</w:t>
            </w:r>
          </w:p>
          <w:p w:rsidR="00686FBC" w:rsidRPr="00686FBC" w:rsidRDefault="00686FBC" w:rsidP="00686FBC">
            <w:pPr>
              <w:tabs>
                <w:tab w:val="left" w:pos="4140"/>
                <w:tab w:val="left" w:pos="4320"/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 xml:space="preserve">к постановлению Региональной службы </w:t>
            </w:r>
          </w:p>
          <w:p w:rsidR="00686FBC" w:rsidRPr="00686FBC" w:rsidRDefault="00686FBC" w:rsidP="00686FBC">
            <w:pPr>
              <w:tabs>
                <w:tab w:val="left" w:pos="4140"/>
                <w:tab w:val="left" w:pos="4320"/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>по тарифам и ценам Камчатского края</w:t>
            </w:r>
          </w:p>
          <w:p w:rsidR="00686FBC" w:rsidRPr="00686FBC" w:rsidRDefault="00686FBC" w:rsidP="00686FBC">
            <w:pPr>
              <w:tabs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 xml:space="preserve">от </w:t>
            </w:r>
            <w:r w:rsidRPr="00686FBC">
              <w:rPr>
                <w:rFonts w:eastAsia="Calibri"/>
                <w:bCs/>
                <w:szCs w:val="28"/>
              </w:rPr>
              <w:t>27.11.2018 № 299</w:t>
            </w:r>
          </w:p>
          <w:p w:rsidR="00686FBC" w:rsidRDefault="00686FBC" w:rsidP="00AA0238">
            <w:pPr>
              <w:rPr>
                <w:rFonts w:eastAsia="Calibri"/>
              </w:rPr>
            </w:pPr>
          </w:p>
        </w:tc>
      </w:tr>
    </w:tbl>
    <w:p w:rsidR="00686FBC" w:rsidRPr="00686FBC" w:rsidRDefault="00686FBC" w:rsidP="00686FBC">
      <w:pPr>
        <w:tabs>
          <w:tab w:val="left" w:pos="4536"/>
        </w:tabs>
        <w:ind w:left="5103"/>
        <w:jc w:val="both"/>
        <w:rPr>
          <w:rFonts w:eastAsia="Calibri"/>
          <w:szCs w:val="28"/>
        </w:rPr>
      </w:pPr>
      <w:r w:rsidRPr="00686FBC">
        <w:rPr>
          <w:rFonts w:eastAsia="Calibri"/>
          <w:szCs w:val="28"/>
        </w:rPr>
        <w:t xml:space="preserve"> </w:t>
      </w:r>
    </w:p>
    <w:p w:rsidR="00686FBC" w:rsidRPr="00686FBC" w:rsidRDefault="00686FBC" w:rsidP="00686FBC">
      <w:pPr>
        <w:widowControl w:val="0"/>
        <w:jc w:val="center"/>
        <w:rPr>
          <w:rFonts w:eastAsia="Calibri"/>
          <w:bCs/>
          <w:szCs w:val="28"/>
        </w:rPr>
      </w:pPr>
      <w:r w:rsidRPr="00686FBC">
        <w:rPr>
          <w:rFonts w:eastAsia="Calibri"/>
          <w:szCs w:val="28"/>
        </w:rPr>
        <w:t xml:space="preserve">Тарифы на теплоноситель, поставляемый </w:t>
      </w:r>
      <w:r w:rsidRPr="00686FBC">
        <w:rPr>
          <w:rFonts w:eastAsia="Calibri"/>
        </w:rPr>
        <w:t>ООО «</w:t>
      </w:r>
      <w:r w:rsidRPr="00686FBC">
        <w:rPr>
          <w:rFonts w:eastAsia="Calibri"/>
          <w:bCs/>
          <w:szCs w:val="28"/>
        </w:rPr>
        <w:t>Ключиэнерго</w:t>
      </w:r>
      <w:r w:rsidRPr="00686FBC">
        <w:rPr>
          <w:rFonts w:eastAsia="Calibri"/>
        </w:rPr>
        <w:t xml:space="preserve">» </w:t>
      </w:r>
      <w:r w:rsidRPr="00686FBC">
        <w:rPr>
          <w:rFonts w:eastAsia="Calibri"/>
          <w:bCs/>
          <w:szCs w:val="28"/>
        </w:rPr>
        <w:t xml:space="preserve">потребителям </w:t>
      </w:r>
      <w:r w:rsidRPr="00686FBC">
        <w:rPr>
          <w:rFonts w:eastAsia="Calibri"/>
          <w:bCs/>
          <w:kern w:val="36"/>
          <w:szCs w:val="28"/>
        </w:rPr>
        <w:t>Ключевского</w:t>
      </w:r>
      <w:r w:rsidRPr="00686FBC">
        <w:rPr>
          <w:rFonts w:eastAsia="Calibri"/>
          <w:szCs w:val="28"/>
        </w:rPr>
        <w:t xml:space="preserve"> сельского поселения </w:t>
      </w:r>
      <w:r w:rsidRPr="00686FBC">
        <w:rPr>
          <w:rFonts w:eastAsia="Calibri"/>
          <w:bCs/>
          <w:kern w:val="36"/>
          <w:szCs w:val="28"/>
        </w:rPr>
        <w:t>Усть-Камчатского</w:t>
      </w:r>
      <w:r w:rsidRPr="00686FBC">
        <w:rPr>
          <w:rFonts w:eastAsia="Calibri"/>
          <w:bCs/>
          <w:kern w:val="36"/>
          <w:szCs w:val="28"/>
        </w:rPr>
        <w:br/>
        <w:t xml:space="preserve">муниципального района, </w:t>
      </w:r>
      <w:r w:rsidRPr="00686FBC">
        <w:rPr>
          <w:rFonts w:eastAsia="Calibri"/>
          <w:bCs/>
          <w:szCs w:val="28"/>
        </w:rPr>
        <w:t>на 2019-2023 годы</w:t>
      </w:r>
    </w:p>
    <w:p w:rsidR="00686FBC" w:rsidRPr="00686FBC" w:rsidRDefault="00686FBC" w:rsidP="00686FBC">
      <w:pPr>
        <w:widowControl w:val="0"/>
        <w:jc w:val="center"/>
        <w:rPr>
          <w:rFonts w:eastAsia="Calibri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82"/>
        <w:gridCol w:w="1698"/>
        <w:gridCol w:w="1698"/>
        <w:gridCol w:w="1382"/>
        <w:gridCol w:w="1275"/>
      </w:tblGrid>
      <w:tr w:rsidR="00686FBC" w:rsidRPr="00686FBC" w:rsidTr="009B20B2">
        <w:trPr>
          <w:trHeight w:val="325"/>
        </w:trPr>
        <w:tc>
          <w:tcPr>
            <w:tcW w:w="515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686FBC" w:rsidRPr="00686FBC" w:rsidTr="009B20B2">
        <w:trPr>
          <w:trHeight w:val="415"/>
        </w:trPr>
        <w:tc>
          <w:tcPr>
            <w:tcW w:w="515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686FBC">
              <w:rPr>
                <w:rFonts w:eastAsia="Calibri"/>
                <w:sz w:val="24"/>
              </w:rPr>
              <w:br/>
            </w:r>
            <w:r w:rsidRPr="00686FBC">
              <w:rPr>
                <w:rFonts w:eastAsia="Calibri"/>
                <w:bCs/>
                <w:sz w:val="24"/>
              </w:rPr>
              <w:t>(</w:t>
            </w:r>
            <w:r w:rsidRPr="00686FBC">
              <w:rPr>
                <w:rFonts w:eastAsia="Calibri"/>
                <w:sz w:val="24"/>
              </w:rPr>
              <w:t xml:space="preserve">тарифы указываются </w:t>
            </w:r>
            <w:r w:rsidRPr="00686FBC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bCs/>
                <w:sz w:val="24"/>
              </w:rPr>
              <w:t>ООО «Ключиэнерго»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01.07.2021 – 20.09.2021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50,53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21.09.2021 - 31.12.2021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86FBC">
              <w:rPr>
                <w:sz w:val="24"/>
              </w:rPr>
              <w:t>56,85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686FBC">
              <w:rPr>
                <w:rFonts w:eastAsia="Calibri"/>
                <w:szCs w:val="28"/>
                <w:highlight w:val="yellow"/>
                <w:lang w:val="en-US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1.10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686FBC">
              <w:rPr>
                <w:rFonts w:eastAsia="Calibri"/>
                <w:sz w:val="24"/>
                <w:lang w:val="en-US"/>
              </w:rPr>
              <w:t>1.11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686FBC">
              <w:rPr>
                <w:rFonts w:eastAsia="Calibri"/>
                <w:sz w:val="24"/>
              </w:rPr>
              <w:br/>
            </w:r>
            <w:r w:rsidRPr="00686FBC">
              <w:rPr>
                <w:rFonts w:eastAsia="Calibri"/>
                <w:bCs/>
                <w:sz w:val="24"/>
              </w:rPr>
              <w:t>(</w:t>
            </w:r>
            <w:r w:rsidRPr="00686FBC">
              <w:rPr>
                <w:rFonts w:eastAsia="Calibri"/>
                <w:sz w:val="24"/>
              </w:rPr>
              <w:t xml:space="preserve">тарифы указываются </w:t>
            </w:r>
            <w:r w:rsidRPr="00686FBC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bCs/>
                <w:sz w:val="24"/>
              </w:rPr>
              <w:t>ООО «Ключиэнерго»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lastRenderedPageBreak/>
              <w:t>2.6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01.07.2021 - 20.09.2021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</w:rPr>
              <w:t>50,53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21.09.2021-31.12.2021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sz w:val="24"/>
              </w:rPr>
              <w:t>56,85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686FBC">
              <w:rPr>
                <w:rFonts w:eastAsia="Calibri"/>
                <w:szCs w:val="28"/>
                <w:highlight w:val="yellow"/>
                <w:lang w:val="en-US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2.10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686FBC">
              <w:rPr>
                <w:rFonts w:eastAsia="Calibri"/>
                <w:sz w:val="24"/>
                <w:lang w:val="en-US"/>
              </w:rPr>
              <w:t>2.11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</w:t>
            </w:r>
          </w:p>
        </w:tc>
        <w:tc>
          <w:tcPr>
            <w:tcW w:w="4485" w:type="pct"/>
            <w:gridSpan w:val="5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3.1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bCs/>
                <w:sz w:val="24"/>
              </w:rPr>
              <w:t>ООО «Ключиэнерго»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42,34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3.2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3.3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3.4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3.5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3.6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3.7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686FBC">
              <w:rPr>
                <w:rFonts w:eastAsia="Calibri"/>
                <w:szCs w:val="28"/>
                <w:highlight w:val="yellow"/>
                <w:lang w:val="en-US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3.8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3.9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51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  <w:lang w:val="en-US"/>
              </w:rPr>
              <w:t>3.1</w:t>
            </w:r>
            <w:r w:rsidRPr="00686FBC">
              <w:rPr>
                <w:rFonts w:eastAsia="Calibri"/>
                <w:sz w:val="24"/>
              </w:rPr>
              <w:t>0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86FBC" w:rsidRPr="00686FBC" w:rsidRDefault="00686FBC" w:rsidP="00686FBC">
      <w:pPr>
        <w:widowControl w:val="0"/>
        <w:jc w:val="center"/>
        <w:rPr>
          <w:rFonts w:eastAsia="Calibri"/>
          <w:bCs/>
          <w:sz w:val="26"/>
          <w:szCs w:val="26"/>
        </w:rPr>
      </w:pPr>
    </w:p>
    <w:p w:rsidR="00686FBC" w:rsidRPr="00686FBC" w:rsidRDefault="00686FBC" w:rsidP="00686FBC">
      <w:pPr>
        <w:widowControl w:val="0"/>
        <w:ind w:firstLine="709"/>
        <w:jc w:val="both"/>
        <w:rPr>
          <w:rFonts w:eastAsia="Calibri"/>
          <w:sz w:val="24"/>
        </w:rPr>
      </w:pPr>
      <w:r w:rsidRPr="00686FBC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86FBC" w:rsidRPr="00686FBC" w:rsidRDefault="00686FBC" w:rsidP="00686FBC">
      <w:pPr>
        <w:ind w:firstLine="709"/>
        <w:jc w:val="both"/>
        <w:rPr>
          <w:rFonts w:eastAsia="Calibri"/>
          <w:szCs w:val="28"/>
        </w:rPr>
      </w:pPr>
      <w:r w:rsidRPr="00686FBC">
        <w:rPr>
          <w:rFonts w:eastAsia="Calibri"/>
          <w:bCs/>
          <w:sz w:val="24"/>
        </w:rPr>
        <w:t xml:space="preserve">Примечание: </w:t>
      </w:r>
      <w:r w:rsidRPr="00686FBC">
        <w:rPr>
          <w:rFonts w:eastAsia="Calibri"/>
          <w:sz w:val="24"/>
        </w:rPr>
        <w:t xml:space="preserve">ООО «Ключиэнерго» </w:t>
      </w:r>
      <w:r w:rsidRPr="00686FBC">
        <w:rPr>
          <w:rFonts w:eastAsia="Calibri"/>
          <w:bCs/>
          <w:sz w:val="24"/>
        </w:rPr>
        <w:t>не является плательщиком НДС.</w:t>
      </w:r>
    </w:p>
    <w:p w:rsidR="00686FBC" w:rsidRPr="00686FBC" w:rsidRDefault="00686FBC" w:rsidP="00686FBC">
      <w:pPr>
        <w:widowControl w:val="0"/>
        <w:ind w:left="-426"/>
        <w:jc w:val="right"/>
        <w:rPr>
          <w:rFonts w:eastAsia="Calibri"/>
          <w:sz w:val="24"/>
        </w:rPr>
      </w:pPr>
      <w:r w:rsidRPr="00686FBC">
        <w:rPr>
          <w:rFonts w:eastAsia="Calibri"/>
          <w:sz w:val="24"/>
        </w:rPr>
        <w:t>».</w:t>
      </w:r>
    </w:p>
    <w:p w:rsidR="00AA0238" w:rsidRPr="00AA0238" w:rsidRDefault="00AA0238" w:rsidP="00AA0238">
      <w:pPr>
        <w:widowControl w:val="0"/>
        <w:ind w:left="-426"/>
        <w:jc w:val="both"/>
        <w:rPr>
          <w:rFonts w:eastAsia="Calibri"/>
          <w:sz w:val="24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686FBC" w:rsidTr="009B20B2">
        <w:tc>
          <w:tcPr>
            <w:tcW w:w="5091" w:type="dxa"/>
          </w:tcPr>
          <w:p w:rsidR="00686FBC" w:rsidRPr="00AA0238" w:rsidRDefault="00686FBC" w:rsidP="009B20B2">
            <w:pPr>
              <w:rPr>
                <w:rFonts w:eastAsia="Calibri"/>
                <w:sz w:val="24"/>
              </w:rPr>
            </w:pPr>
            <w:r w:rsidRPr="00AA0238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686FBC" w:rsidRPr="00AA0238" w:rsidRDefault="00686FBC" w:rsidP="009B20B2">
            <w:pPr>
              <w:widowControl w:val="0"/>
              <w:rPr>
                <w:rFonts w:eastAsia="Calibri"/>
              </w:rPr>
            </w:pPr>
            <w:r w:rsidRPr="00AA0238">
              <w:rPr>
                <w:rFonts w:eastAsia="Calibri"/>
              </w:rPr>
              <w:t>к постановлению Региональной службы</w:t>
            </w:r>
          </w:p>
          <w:p w:rsidR="00686FBC" w:rsidRPr="00AA0238" w:rsidRDefault="00686FBC" w:rsidP="009B20B2">
            <w:pPr>
              <w:widowControl w:val="0"/>
              <w:rPr>
                <w:rFonts w:eastAsia="Calibri"/>
              </w:rPr>
            </w:pPr>
            <w:r w:rsidRPr="00AA0238">
              <w:rPr>
                <w:rFonts w:eastAsia="Calibri"/>
              </w:rPr>
              <w:t xml:space="preserve">по тарифам и ценам Камчатского края </w:t>
            </w:r>
          </w:p>
          <w:p w:rsidR="00686FBC" w:rsidRPr="00AA0238" w:rsidRDefault="00686FBC" w:rsidP="009B20B2">
            <w:pPr>
              <w:widowControl w:val="0"/>
              <w:rPr>
                <w:rFonts w:eastAsia="Calibri"/>
              </w:rPr>
            </w:pPr>
            <w:r w:rsidRPr="00AA023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29.09.2021</w:t>
            </w:r>
            <w:r w:rsidRPr="00AA0238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ХХ</w:t>
            </w:r>
          </w:p>
          <w:p w:rsidR="00686FBC" w:rsidRDefault="00686FBC" w:rsidP="009B20B2">
            <w:pPr>
              <w:rPr>
                <w:rFonts w:eastAsia="Calibri"/>
              </w:rPr>
            </w:pPr>
          </w:p>
        </w:tc>
      </w:tr>
      <w:tr w:rsidR="00686FBC" w:rsidTr="009B20B2">
        <w:tc>
          <w:tcPr>
            <w:tcW w:w="5091" w:type="dxa"/>
          </w:tcPr>
          <w:p w:rsidR="00686FBC" w:rsidRPr="00686FBC" w:rsidRDefault="00686FBC" w:rsidP="009B20B2">
            <w:pPr>
              <w:tabs>
                <w:tab w:val="left" w:pos="453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«Приложение 5</w:t>
            </w:r>
          </w:p>
          <w:p w:rsidR="00686FBC" w:rsidRPr="00686FBC" w:rsidRDefault="00686FBC" w:rsidP="009B20B2">
            <w:pPr>
              <w:tabs>
                <w:tab w:val="left" w:pos="4140"/>
                <w:tab w:val="left" w:pos="4320"/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 xml:space="preserve">к постановлению Региональной службы </w:t>
            </w:r>
          </w:p>
          <w:p w:rsidR="00686FBC" w:rsidRPr="00686FBC" w:rsidRDefault="00686FBC" w:rsidP="009B20B2">
            <w:pPr>
              <w:tabs>
                <w:tab w:val="left" w:pos="4140"/>
                <w:tab w:val="left" w:pos="4320"/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>по тарифам и ценам Камчатского края</w:t>
            </w:r>
          </w:p>
          <w:p w:rsidR="00686FBC" w:rsidRPr="00686FBC" w:rsidRDefault="00686FBC" w:rsidP="009B20B2">
            <w:pPr>
              <w:tabs>
                <w:tab w:val="left" w:pos="4536"/>
              </w:tabs>
              <w:rPr>
                <w:rFonts w:eastAsia="Calibri"/>
                <w:szCs w:val="28"/>
              </w:rPr>
            </w:pPr>
            <w:r w:rsidRPr="00686FBC">
              <w:rPr>
                <w:rFonts w:eastAsia="Calibri"/>
                <w:szCs w:val="28"/>
              </w:rPr>
              <w:t xml:space="preserve">от </w:t>
            </w:r>
            <w:r w:rsidRPr="00686FBC">
              <w:rPr>
                <w:rFonts w:eastAsia="Calibri"/>
                <w:bCs/>
                <w:szCs w:val="28"/>
              </w:rPr>
              <w:t>27.11.2018 № 299</w:t>
            </w:r>
          </w:p>
          <w:p w:rsidR="00686FBC" w:rsidRDefault="00686FBC" w:rsidP="009B20B2">
            <w:pPr>
              <w:rPr>
                <w:rFonts w:eastAsia="Calibri"/>
              </w:rPr>
            </w:pPr>
          </w:p>
        </w:tc>
      </w:tr>
    </w:tbl>
    <w:p w:rsidR="00686FBC" w:rsidRDefault="00686FBC" w:rsidP="00180C2D">
      <w:pPr>
        <w:widowControl w:val="0"/>
        <w:ind w:left="-142" w:firstLine="142"/>
        <w:jc w:val="center"/>
        <w:rPr>
          <w:rFonts w:eastAsia="Calibri"/>
        </w:rPr>
      </w:pPr>
    </w:p>
    <w:p w:rsidR="00686FBC" w:rsidRPr="00686FBC" w:rsidRDefault="00686FBC" w:rsidP="00686FBC">
      <w:pPr>
        <w:widowControl w:val="0"/>
        <w:ind w:left="-142" w:firstLine="142"/>
        <w:jc w:val="center"/>
        <w:rPr>
          <w:rFonts w:eastAsia="Calibri"/>
          <w:bCs/>
          <w:kern w:val="36"/>
          <w:szCs w:val="28"/>
        </w:rPr>
      </w:pPr>
      <w:r w:rsidRPr="00686FBC">
        <w:rPr>
          <w:rFonts w:eastAsia="Calibri"/>
        </w:rPr>
        <w:t>Тарифы на</w:t>
      </w:r>
      <w:r w:rsidRPr="00686FBC">
        <w:rPr>
          <w:rFonts w:eastAsia="Calibri"/>
          <w:bCs/>
          <w:szCs w:val="28"/>
        </w:rPr>
        <w:t xml:space="preserve"> горячую воду в открытой системе теплоснабжения (горячего</w:t>
      </w:r>
      <w:r w:rsidRPr="00686FBC">
        <w:rPr>
          <w:rFonts w:eastAsia="Calibri"/>
          <w:bCs/>
          <w:szCs w:val="28"/>
        </w:rPr>
        <w:br/>
        <w:t xml:space="preserve">водоснабжение), поставляемую </w:t>
      </w:r>
      <w:r w:rsidRPr="00686FBC">
        <w:rPr>
          <w:rFonts w:eastAsia="Calibri"/>
        </w:rPr>
        <w:t xml:space="preserve">ООО </w:t>
      </w:r>
      <w:r w:rsidRPr="00686FBC">
        <w:rPr>
          <w:rFonts w:eastAsia="Calibri"/>
          <w:bCs/>
          <w:szCs w:val="28"/>
        </w:rPr>
        <w:t>«Ключиэнерго» потребителям</w:t>
      </w:r>
      <w:r w:rsidRPr="00686FBC">
        <w:rPr>
          <w:rFonts w:eastAsia="Calibri"/>
          <w:bCs/>
          <w:szCs w:val="28"/>
        </w:rPr>
        <w:br/>
      </w:r>
      <w:r w:rsidRPr="00686FBC">
        <w:rPr>
          <w:rFonts w:eastAsia="Calibri"/>
          <w:bCs/>
          <w:kern w:val="36"/>
          <w:szCs w:val="28"/>
        </w:rPr>
        <w:t xml:space="preserve">Усть-Камчатского сельского поселения Усть-Камчатского муниципального </w:t>
      </w:r>
    </w:p>
    <w:p w:rsidR="00686FBC" w:rsidRPr="00686FBC" w:rsidRDefault="00686FBC" w:rsidP="00686FBC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686FBC">
        <w:rPr>
          <w:rFonts w:eastAsia="Calibri"/>
          <w:bCs/>
          <w:kern w:val="36"/>
          <w:szCs w:val="28"/>
        </w:rPr>
        <w:t xml:space="preserve">района </w:t>
      </w:r>
      <w:r w:rsidRPr="00686FBC">
        <w:rPr>
          <w:rFonts w:eastAsia="Calibri"/>
          <w:bCs/>
          <w:szCs w:val="28"/>
        </w:rPr>
        <w:t>на 2019 - 2023 годы</w:t>
      </w:r>
    </w:p>
    <w:p w:rsidR="00686FBC" w:rsidRPr="00686FBC" w:rsidRDefault="00686FBC" w:rsidP="00686FBC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74"/>
        <w:gridCol w:w="1632"/>
        <w:gridCol w:w="1520"/>
        <w:gridCol w:w="1633"/>
        <w:gridCol w:w="1359"/>
        <w:gridCol w:w="1067"/>
      </w:tblGrid>
      <w:tr w:rsidR="00686FBC" w:rsidRPr="00686FBC" w:rsidTr="009B20B2">
        <w:trPr>
          <w:trHeight w:val="325"/>
        </w:trPr>
        <w:tc>
          <w:tcPr>
            <w:tcW w:w="350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103" w:type="pct"/>
            <w:gridSpan w:val="3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686FBC" w:rsidRPr="00686FBC" w:rsidTr="009B20B2">
        <w:trPr>
          <w:trHeight w:val="325"/>
        </w:trPr>
        <w:tc>
          <w:tcPr>
            <w:tcW w:w="350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686FBC" w:rsidRPr="00686FBC" w:rsidTr="009B20B2">
        <w:trPr>
          <w:trHeight w:val="415"/>
        </w:trPr>
        <w:tc>
          <w:tcPr>
            <w:tcW w:w="350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</w:t>
            </w:r>
          </w:p>
        </w:tc>
        <w:tc>
          <w:tcPr>
            <w:tcW w:w="4650" w:type="pct"/>
            <w:gridSpan w:val="6"/>
          </w:tcPr>
          <w:p w:rsidR="00686FBC" w:rsidRPr="00686FBC" w:rsidRDefault="00686FBC" w:rsidP="00686FBC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686FBC">
              <w:rPr>
                <w:rFonts w:eastAsia="Calibri"/>
                <w:sz w:val="24"/>
              </w:rPr>
              <w:br/>
            </w:r>
            <w:r w:rsidRPr="00686FBC">
              <w:rPr>
                <w:rFonts w:eastAsia="Calibri"/>
                <w:bCs/>
                <w:sz w:val="24"/>
              </w:rPr>
              <w:t>(</w:t>
            </w:r>
            <w:r w:rsidRPr="00686FBC">
              <w:rPr>
                <w:rFonts w:eastAsia="Calibri"/>
                <w:sz w:val="24"/>
              </w:rPr>
              <w:t xml:space="preserve">тарифы указываются </w:t>
            </w:r>
            <w:r w:rsidRPr="00686FBC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1.1</w:t>
            </w:r>
          </w:p>
        </w:tc>
        <w:tc>
          <w:tcPr>
            <w:tcW w:w="938" w:type="pct"/>
            <w:vMerge w:val="restart"/>
            <w:shd w:val="clear" w:color="auto" w:fill="auto"/>
            <w:textDirection w:val="btLr"/>
            <w:vAlign w:val="center"/>
          </w:tcPr>
          <w:p w:rsidR="00686FBC" w:rsidRPr="00686FBC" w:rsidRDefault="00686FBC" w:rsidP="00686FBC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bCs/>
                <w:sz w:val="22"/>
                <w:szCs w:val="22"/>
              </w:rPr>
              <w:t>ООО «</w:t>
            </w:r>
            <w:r w:rsidRPr="00686FBC">
              <w:rPr>
                <w:rFonts w:eastAsia="Calibri"/>
                <w:bCs/>
                <w:szCs w:val="28"/>
              </w:rPr>
              <w:t>Ключиэнерго</w:t>
            </w:r>
            <w:r w:rsidRPr="00686FBC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42,34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8 327,42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8 621,08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8 621,08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9 914,24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9 914,24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01.07.2021 - 20.09.2021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50,53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sz w:val="24"/>
              </w:rPr>
            </w:pPr>
            <w:r w:rsidRPr="00686FBC">
              <w:rPr>
                <w:rFonts w:eastAsia="Calibri"/>
                <w:sz w:val="24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21.09.2021-31.12.2021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86FBC">
              <w:rPr>
                <w:sz w:val="24"/>
              </w:rPr>
              <w:t>56,85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686FBC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14 577,51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686FBC">
              <w:rPr>
                <w:rFonts w:eastAsia="Calibri"/>
                <w:sz w:val="24"/>
                <w:lang w:val="en-US"/>
              </w:rPr>
              <w:t>1.11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</w:t>
            </w:r>
          </w:p>
        </w:tc>
        <w:tc>
          <w:tcPr>
            <w:tcW w:w="4650" w:type="pct"/>
            <w:gridSpan w:val="6"/>
          </w:tcPr>
          <w:p w:rsidR="00686FBC" w:rsidRPr="00686FBC" w:rsidRDefault="00686FBC" w:rsidP="00686FBC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686FBC">
              <w:rPr>
                <w:rFonts w:eastAsia="Calibri"/>
                <w:sz w:val="24"/>
              </w:rPr>
              <w:br/>
            </w:r>
            <w:r w:rsidRPr="00686FBC">
              <w:rPr>
                <w:rFonts w:eastAsia="Calibri"/>
                <w:bCs/>
                <w:sz w:val="24"/>
              </w:rPr>
              <w:t>(</w:t>
            </w:r>
            <w:r w:rsidRPr="00686FBC">
              <w:rPr>
                <w:rFonts w:eastAsia="Calibri"/>
                <w:sz w:val="24"/>
              </w:rPr>
              <w:t xml:space="preserve">тарифы указываются </w:t>
            </w:r>
            <w:r w:rsidRPr="00686FBC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2.1</w:t>
            </w:r>
          </w:p>
        </w:tc>
        <w:tc>
          <w:tcPr>
            <w:tcW w:w="938" w:type="pct"/>
            <w:vMerge w:val="restart"/>
            <w:shd w:val="clear" w:color="auto" w:fill="auto"/>
            <w:textDirection w:val="btLr"/>
            <w:vAlign w:val="center"/>
          </w:tcPr>
          <w:p w:rsidR="00686FBC" w:rsidRPr="00686FBC" w:rsidRDefault="00686FBC" w:rsidP="00686FBC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bCs/>
                <w:sz w:val="22"/>
                <w:szCs w:val="22"/>
              </w:rPr>
              <w:t>ООО «</w:t>
            </w:r>
            <w:r w:rsidRPr="00686FBC">
              <w:rPr>
                <w:rFonts w:eastAsia="Calibri"/>
                <w:bCs/>
                <w:szCs w:val="28"/>
              </w:rPr>
              <w:t>Ключиэнерго</w:t>
            </w:r>
            <w:r w:rsidRPr="00686FBC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42,34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8 327,42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8 621,08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 xml:space="preserve">01.01.2020 - </w:t>
            </w:r>
            <w:r w:rsidRPr="00686FBC">
              <w:rPr>
                <w:rFonts w:eastAsia="Calibri"/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lastRenderedPageBreak/>
              <w:t>45,12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8 621,08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9 914,24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9 914,24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rPr>
          <w:trHeight w:val="520"/>
        </w:trPr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01.07.2021 - 20.09.2021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</w:rPr>
              <w:t>50,53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sz w:val="24"/>
              </w:rPr>
            </w:pPr>
            <w:r w:rsidRPr="00686FBC">
              <w:rPr>
                <w:rFonts w:eastAsia="Calibri"/>
                <w:sz w:val="24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21.09.2021-31.12.2021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86FBC">
              <w:rPr>
                <w:sz w:val="24"/>
              </w:rPr>
              <w:t>56,85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686FBC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10 988,50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14 577,51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2.10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686FBC">
              <w:rPr>
                <w:rFonts w:eastAsia="Calibri"/>
                <w:sz w:val="24"/>
                <w:lang w:val="en-US"/>
              </w:rPr>
              <w:t>2.11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10 247,08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</w:t>
            </w:r>
          </w:p>
        </w:tc>
        <w:tc>
          <w:tcPr>
            <w:tcW w:w="4650" w:type="pct"/>
            <w:gridSpan w:val="6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686FBC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3.1</w:t>
            </w:r>
          </w:p>
        </w:tc>
        <w:tc>
          <w:tcPr>
            <w:tcW w:w="938" w:type="pct"/>
            <w:vMerge w:val="restart"/>
            <w:shd w:val="clear" w:color="auto" w:fill="auto"/>
            <w:textDirection w:val="btLr"/>
            <w:vAlign w:val="center"/>
          </w:tcPr>
          <w:p w:rsidR="00686FBC" w:rsidRPr="00686FBC" w:rsidRDefault="00686FBC" w:rsidP="00686FBC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686FBC">
              <w:rPr>
                <w:rFonts w:eastAsia="Calibri"/>
                <w:bCs/>
                <w:sz w:val="22"/>
                <w:szCs w:val="22"/>
              </w:rPr>
              <w:t>ООО «</w:t>
            </w:r>
            <w:r w:rsidRPr="00686FBC">
              <w:rPr>
                <w:rFonts w:eastAsia="Calibri"/>
                <w:bCs/>
                <w:szCs w:val="28"/>
              </w:rPr>
              <w:t>Ключиэнерго</w:t>
            </w:r>
            <w:r w:rsidRPr="00686FBC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42,34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3 300,00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3 340,00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45,12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3 340,00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47,85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3 480,00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686FBC">
              <w:rPr>
                <w:rFonts w:eastAsia="Calibri"/>
                <w:szCs w:val="28"/>
                <w:highlight w:val="yellow"/>
                <w:lang w:val="en-US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86FBC" w:rsidRPr="00686FBC" w:rsidTr="009B20B2">
        <w:tc>
          <w:tcPr>
            <w:tcW w:w="350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86FBC">
              <w:rPr>
                <w:rFonts w:eastAsia="Calibri"/>
                <w:sz w:val="24"/>
              </w:rPr>
              <w:t>3.10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86FBC" w:rsidRPr="00686FBC" w:rsidRDefault="00686FBC" w:rsidP="00686F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FBC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686FBC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865" w:type="pct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6FBC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86FBC" w:rsidRPr="00686FBC" w:rsidRDefault="00686FBC" w:rsidP="00686FBC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686FBC" w:rsidRPr="00686FBC" w:rsidRDefault="00686FBC" w:rsidP="00686FBC">
      <w:pPr>
        <w:widowControl w:val="0"/>
        <w:jc w:val="center"/>
        <w:rPr>
          <w:rFonts w:eastAsia="Calibri"/>
          <w:sz w:val="24"/>
        </w:rPr>
      </w:pPr>
    </w:p>
    <w:p w:rsidR="00686FBC" w:rsidRPr="00686FBC" w:rsidRDefault="00686FBC" w:rsidP="00686FBC">
      <w:pPr>
        <w:widowControl w:val="0"/>
        <w:ind w:firstLine="709"/>
        <w:jc w:val="both"/>
        <w:rPr>
          <w:rFonts w:eastAsia="Calibri"/>
          <w:sz w:val="24"/>
        </w:rPr>
      </w:pPr>
      <w:r w:rsidRPr="00686FBC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686FBC" w:rsidRPr="00686FBC" w:rsidRDefault="00686FBC" w:rsidP="00686FBC">
      <w:pPr>
        <w:ind w:firstLine="709"/>
        <w:jc w:val="both"/>
        <w:rPr>
          <w:rFonts w:eastAsia="Calibri"/>
          <w:sz w:val="22"/>
          <w:szCs w:val="22"/>
        </w:rPr>
      </w:pPr>
      <w:r w:rsidRPr="00686FBC">
        <w:rPr>
          <w:rFonts w:eastAsia="Calibri"/>
          <w:sz w:val="24"/>
        </w:rPr>
        <w:t>&lt;*&gt;</w:t>
      </w:r>
      <w:r w:rsidRPr="00686FBC">
        <w:rPr>
          <w:rFonts w:eastAsia="Calibri"/>
          <w:sz w:val="22"/>
          <w:szCs w:val="22"/>
        </w:rPr>
        <w:t xml:space="preserve"> значения льготных тарифов на тепловую энергию для населения и исполнителям коммунальных услуг для населения на период 2022-2023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686FBC" w:rsidRPr="00686FBC" w:rsidRDefault="00686FBC" w:rsidP="00686FBC">
      <w:pPr>
        <w:ind w:firstLine="709"/>
        <w:jc w:val="both"/>
        <w:rPr>
          <w:rFonts w:eastAsia="Calibri"/>
          <w:bCs/>
          <w:sz w:val="24"/>
        </w:rPr>
      </w:pPr>
      <w:r w:rsidRPr="00686FBC">
        <w:rPr>
          <w:rFonts w:eastAsia="Calibri"/>
          <w:bCs/>
          <w:sz w:val="24"/>
        </w:rPr>
        <w:t xml:space="preserve">Примечание: </w:t>
      </w:r>
    </w:p>
    <w:p w:rsidR="00686FBC" w:rsidRPr="00686FBC" w:rsidRDefault="00686FBC" w:rsidP="00686FBC">
      <w:pPr>
        <w:numPr>
          <w:ilvl w:val="0"/>
          <w:numId w:val="12"/>
        </w:numPr>
        <w:spacing w:line="259" w:lineRule="auto"/>
        <w:ind w:left="0" w:firstLine="709"/>
        <w:jc w:val="both"/>
        <w:rPr>
          <w:rFonts w:eastAsia="Calibri"/>
          <w:szCs w:val="28"/>
        </w:rPr>
      </w:pPr>
      <w:r w:rsidRPr="00686FBC">
        <w:rPr>
          <w:rFonts w:eastAsia="Calibri"/>
          <w:sz w:val="24"/>
        </w:rPr>
        <w:t xml:space="preserve">ООО «Ключиэнерго» </w:t>
      </w:r>
      <w:r w:rsidRPr="00686FBC">
        <w:rPr>
          <w:rFonts w:eastAsia="Calibri"/>
          <w:bCs/>
          <w:sz w:val="24"/>
        </w:rPr>
        <w:t>не является плательщиком НДС.</w:t>
      </w:r>
    </w:p>
    <w:p w:rsidR="00686FBC" w:rsidRPr="00686FBC" w:rsidRDefault="00686FBC" w:rsidP="00686FBC">
      <w:pPr>
        <w:ind w:firstLine="709"/>
        <w:jc w:val="both"/>
        <w:rPr>
          <w:rFonts w:eastAsia="Calibri"/>
          <w:sz w:val="24"/>
        </w:rPr>
      </w:pPr>
      <w:r w:rsidRPr="00686FBC">
        <w:rPr>
          <w:rFonts w:eastAsia="Calibri"/>
          <w:sz w:val="24"/>
        </w:rPr>
        <w:t xml:space="preserve">2)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r w:rsidRPr="00686FBC">
        <w:rPr>
          <w:rFonts w:eastAsia="Calibri"/>
          <w:sz w:val="24"/>
        </w:rPr>
        <w:lastRenderedPageBreak/>
        <w:t xml:space="preserve">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«Ключиэнерго» в </w:t>
      </w:r>
      <w:r w:rsidRPr="00686FBC">
        <w:rPr>
          <w:rFonts w:eastAsia="Calibri"/>
          <w:bCs/>
          <w:kern w:val="36"/>
          <w:sz w:val="24"/>
        </w:rPr>
        <w:t>Ключевском</w:t>
      </w:r>
      <w:r w:rsidRPr="00686FBC">
        <w:rPr>
          <w:rFonts w:eastAsia="Calibri"/>
          <w:sz w:val="24"/>
        </w:rPr>
        <w:t xml:space="preserve">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86FBC">
        <w:rPr>
          <w:rFonts w:eastAsia="Calibri"/>
          <w:bCs/>
          <w:sz w:val="24"/>
        </w:rPr>
        <w:t>постановлением</w:t>
      </w:r>
      <w:r w:rsidRPr="00686FBC">
        <w:rPr>
          <w:rFonts w:eastAsia="Calibri"/>
          <w:b/>
          <w:sz w:val="24"/>
        </w:rPr>
        <w:t xml:space="preserve"> </w:t>
      </w:r>
      <w:r w:rsidRPr="00686FBC">
        <w:rPr>
          <w:rFonts w:eastAsia="Calibri"/>
          <w:sz w:val="24"/>
        </w:rPr>
        <w:t>Правительства Российской Федерации от 06.05.2011 № 354, расчетная величина тарифа на</w:t>
      </w:r>
      <w:r w:rsidRPr="00686FBC">
        <w:rPr>
          <w:rFonts w:eastAsia="Calibri"/>
          <w:b/>
          <w:i/>
          <w:sz w:val="24"/>
        </w:rPr>
        <w:t xml:space="preserve"> </w:t>
      </w:r>
      <w:r w:rsidRPr="00686FBC">
        <w:rPr>
          <w:rFonts w:eastAsia="Calibri"/>
          <w:bCs/>
          <w:sz w:val="24"/>
        </w:rPr>
        <w:t>горячую воду в открытой системе теплоснабжения</w:t>
      </w:r>
      <w:r w:rsidRPr="00686FBC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86FBC" w:rsidRPr="00686FBC" w:rsidRDefault="00686FBC" w:rsidP="00686FBC">
      <w:pPr>
        <w:ind w:firstLine="709"/>
        <w:jc w:val="both"/>
        <w:rPr>
          <w:rFonts w:eastAsia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135"/>
        <w:gridCol w:w="1968"/>
        <w:gridCol w:w="2399"/>
      </w:tblGrid>
      <w:tr w:rsidR="00180C2D" w:rsidRPr="00AA0238" w:rsidTr="00686FBC">
        <w:tc>
          <w:tcPr>
            <w:tcW w:w="2732" w:type="pct"/>
            <w:gridSpan w:val="2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022" w:type="pct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Стоимость 1 куб. метра горячей воды,</w:t>
            </w:r>
          </w:p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180C2D" w:rsidRPr="00AA0238" w:rsidTr="00180C2D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180C2D" w:rsidRPr="00AA0238" w:rsidTr="00686FBC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0C2D" w:rsidRPr="00AA0238" w:rsidRDefault="00180C2D" w:rsidP="009B20B2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219,22</w:t>
            </w:r>
          </w:p>
        </w:tc>
      </w:tr>
      <w:tr w:rsidR="00180C2D" w:rsidRPr="00AA0238" w:rsidTr="00180C2D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180C2D" w:rsidRPr="00AA0238" w:rsidTr="00686FBC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0C2D" w:rsidRPr="00AA0238" w:rsidRDefault="00180C2D" w:rsidP="009B20B2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224,14</w:t>
            </w:r>
          </w:p>
        </w:tc>
      </w:tr>
      <w:tr w:rsidR="00180C2D" w:rsidRPr="00AA0238" w:rsidTr="00180C2D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180C2D" w:rsidRPr="00AA0238" w:rsidTr="00686FBC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0C2D" w:rsidRPr="00AA0238" w:rsidRDefault="00180C2D" w:rsidP="009B20B2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224,14</w:t>
            </w:r>
          </w:p>
        </w:tc>
      </w:tr>
      <w:tr w:rsidR="00180C2D" w:rsidRPr="00AA0238" w:rsidTr="00180C2D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180C2D" w:rsidRPr="00AA0238" w:rsidTr="00686FBC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0C2D" w:rsidRPr="00AA0238" w:rsidRDefault="00180C2D" w:rsidP="009B20B2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234,38</w:t>
            </w:r>
          </w:p>
        </w:tc>
      </w:tr>
      <w:tr w:rsidR="00180C2D" w:rsidRPr="00AA0238" w:rsidTr="00180C2D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180C2D" w:rsidRPr="00AA0238" w:rsidTr="00686FBC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0C2D" w:rsidRPr="00AA0238" w:rsidRDefault="00180C2D" w:rsidP="009B20B2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167EB5">
              <w:rPr>
                <w:rFonts w:eastAsia="Calibri"/>
                <w:sz w:val="24"/>
              </w:rPr>
              <w:t>234,38</w:t>
            </w:r>
          </w:p>
        </w:tc>
      </w:tr>
      <w:tr w:rsidR="00180C2D" w:rsidRPr="00AA0238" w:rsidTr="00180C2D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180C2D" w:rsidRPr="00AA0238" w:rsidTr="00686FBC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0C2D" w:rsidRPr="00AA0238" w:rsidRDefault="00180C2D" w:rsidP="009B20B2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180C2D" w:rsidRPr="00AA0238" w:rsidRDefault="00180C2D" w:rsidP="009B20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</w:rPr>
              <w:t>234,38</w:t>
            </w:r>
          </w:p>
        </w:tc>
      </w:tr>
      <w:tr w:rsidR="00180C2D" w:rsidRPr="00AA0238" w:rsidTr="00180C2D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0C2D" w:rsidRDefault="00180C2D" w:rsidP="00180C2D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A0238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80C2D" w:rsidRPr="00AA0238" w:rsidTr="00686FBC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180C2D" w:rsidRPr="00AA0238" w:rsidRDefault="00180C2D" w:rsidP="00180C2D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0C2D" w:rsidRPr="00AA0238" w:rsidRDefault="00180C2D" w:rsidP="00180C2D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180C2D" w:rsidRPr="00AA0238" w:rsidRDefault="00180C2D" w:rsidP="00180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180C2D" w:rsidRPr="00AA0238" w:rsidRDefault="00180C2D" w:rsidP="00180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C2D">
              <w:rPr>
                <w:rFonts w:eastAsia="Calibri"/>
                <w:sz w:val="24"/>
                <w:highlight w:val="yellow"/>
              </w:rPr>
              <w:t>234,38</w:t>
            </w:r>
          </w:p>
        </w:tc>
      </w:tr>
      <w:tr w:rsidR="00180C2D" w:rsidRPr="00AA0238" w:rsidTr="00180C2D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0C2D" w:rsidRDefault="00180C2D" w:rsidP="00180C2D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A0238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80C2D" w:rsidRPr="00AA0238" w:rsidTr="00686FBC">
        <w:trPr>
          <w:trHeight w:val="435"/>
        </w:trPr>
        <w:tc>
          <w:tcPr>
            <w:tcW w:w="1104" w:type="pct"/>
            <w:shd w:val="clear" w:color="auto" w:fill="auto"/>
            <w:vAlign w:val="center"/>
          </w:tcPr>
          <w:p w:rsidR="00180C2D" w:rsidRPr="00AA0238" w:rsidRDefault="00180C2D" w:rsidP="00180C2D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0C2D" w:rsidRPr="00AA0238" w:rsidRDefault="00180C2D" w:rsidP="00180C2D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022" w:type="pct"/>
            <w:vAlign w:val="center"/>
          </w:tcPr>
          <w:p w:rsidR="00180C2D" w:rsidRPr="00AA0238" w:rsidRDefault="00180C2D" w:rsidP="00180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180C2D" w:rsidRPr="00AA0238" w:rsidRDefault="00180C2D" w:rsidP="00180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C2D">
              <w:rPr>
                <w:rFonts w:eastAsia="Calibri"/>
                <w:sz w:val="24"/>
                <w:highlight w:val="yellow"/>
              </w:rPr>
              <w:t>234,38</w:t>
            </w:r>
          </w:p>
        </w:tc>
      </w:tr>
    </w:tbl>
    <w:p w:rsidR="00AA0238" w:rsidRPr="00AA0238" w:rsidRDefault="00AA0238" w:rsidP="00AA0238">
      <w:pPr>
        <w:ind w:left="4536"/>
        <w:jc w:val="right"/>
        <w:rPr>
          <w:rFonts w:eastAsia="Calibri"/>
        </w:rPr>
      </w:pPr>
      <w:r w:rsidRPr="00AA0238">
        <w:rPr>
          <w:rFonts w:eastAsia="Calibri"/>
        </w:rPr>
        <w:t>».</w:t>
      </w:r>
    </w:p>
    <w:p w:rsidR="00AA0238" w:rsidRPr="00AA0238" w:rsidRDefault="00AA0238" w:rsidP="00AA0238">
      <w:pPr>
        <w:ind w:left="4536"/>
        <w:jc w:val="right"/>
        <w:rPr>
          <w:rFonts w:eastAsia="Calibri"/>
        </w:rPr>
      </w:pPr>
      <w:bookmarkStart w:id="0" w:name="_GoBack"/>
      <w:bookmarkEnd w:id="0"/>
    </w:p>
    <w:sectPr w:rsidR="00AA0238" w:rsidRPr="00AA0238" w:rsidSect="00BA114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E8" w:rsidRDefault="00BC48E8" w:rsidP="00342D13">
      <w:r>
        <w:separator/>
      </w:r>
    </w:p>
  </w:endnote>
  <w:endnote w:type="continuationSeparator" w:id="0">
    <w:p w:rsidR="00BC48E8" w:rsidRDefault="00BC48E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E8" w:rsidRDefault="00BC48E8" w:rsidP="00342D13">
      <w:r>
        <w:separator/>
      </w:r>
    </w:p>
  </w:footnote>
  <w:footnote w:type="continuationSeparator" w:id="0">
    <w:p w:rsidR="00BC48E8" w:rsidRDefault="00BC48E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6A177F"/>
    <w:multiLevelType w:val="hybridMultilevel"/>
    <w:tmpl w:val="C8BEB00C"/>
    <w:lvl w:ilvl="0" w:tplc="B17C668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E2504"/>
    <w:rsid w:val="0010596D"/>
    <w:rsid w:val="0012369F"/>
    <w:rsid w:val="001723D0"/>
    <w:rsid w:val="00180C2D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C342B"/>
    <w:rsid w:val="002D43BE"/>
    <w:rsid w:val="00303AB8"/>
    <w:rsid w:val="00321E7D"/>
    <w:rsid w:val="00342D13"/>
    <w:rsid w:val="00362299"/>
    <w:rsid w:val="003832CF"/>
    <w:rsid w:val="0038534A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1E13"/>
    <w:rsid w:val="00511A74"/>
    <w:rsid w:val="00512C6C"/>
    <w:rsid w:val="0054446A"/>
    <w:rsid w:val="005709CE"/>
    <w:rsid w:val="005C1D2E"/>
    <w:rsid w:val="005E22DD"/>
    <w:rsid w:val="005E40D8"/>
    <w:rsid w:val="005F0B57"/>
    <w:rsid w:val="005F2BC6"/>
    <w:rsid w:val="006317BF"/>
    <w:rsid w:val="006604E4"/>
    <w:rsid w:val="006650EC"/>
    <w:rsid w:val="00686FBC"/>
    <w:rsid w:val="006979FB"/>
    <w:rsid w:val="006A5AB2"/>
    <w:rsid w:val="006D4BF2"/>
    <w:rsid w:val="006E4B23"/>
    <w:rsid w:val="007120E9"/>
    <w:rsid w:val="0072115F"/>
    <w:rsid w:val="007212E2"/>
    <w:rsid w:val="00733DC4"/>
    <w:rsid w:val="00747197"/>
    <w:rsid w:val="00760202"/>
    <w:rsid w:val="00793645"/>
    <w:rsid w:val="007A764E"/>
    <w:rsid w:val="007C265C"/>
    <w:rsid w:val="007C6DC9"/>
    <w:rsid w:val="007E17B7"/>
    <w:rsid w:val="007F3290"/>
    <w:rsid w:val="007F49CA"/>
    <w:rsid w:val="00815D96"/>
    <w:rsid w:val="0083039A"/>
    <w:rsid w:val="00832E23"/>
    <w:rsid w:val="008434A6"/>
    <w:rsid w:val="00843E6A"/>
    <w:rsid w:val="00856C9C"/>
    <w:rsid w:val="00863EEF"/>
    <w:rsid w:val="00892CC8"/>
    <w:rsid w:val="008B7954"/>
    <w:rsid w:val="008D13CF"/>
    <w:rsid w:val="008F0759"/>
    <w:rsid w:val="008F114E"/>
    <w:rsid w:val="008F586A"/>
    <w:rsid w:val="008F68BD"/>
    <w:rsid w:val="00905B59"/>
    <w:rsid w:val="009244DB"/>
    <w:rsid w:val="00941FB5"/>
    <w:rsid w:val="00970B2B"/>
    <w:rsid w:val="00972425"/>
    <w:rsid w:val="00995236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6469"/>
    <w:rsid w:val="00A96A62"/>
    <w:rsid w:val="00AA0238"/>
    <w:rsid w:val="00AA3CED"/>
    <w:rsid w:val="00AB08DC"/>
    <w:rsid w:val="00AB3503"/>
    <w:rsid w:val="00AB7EBF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77545"/>
    <w:rsid w:val="00B77A35"/>
    <w:rsid w:val="00BA1147"/>
    <w:rsid w:val="00BA2CFB"/>
    <w:rsid w:val="00BA2D9F"/>
    <w:rsid w:val="00BC48E8"/>
    <w:rsid w:val="00BD3083"/>
    <w:rsid w:val="00BF3927"/>
    <w:rsid w:val="00BF5293"/>
    <w:rsid w:val="00C00871"/>
    <w:rsid w:val="00C853A7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12D5"/>
    <w:rsid w:val="00D23436"/>
    <w:rsid w:val="00D605CF"/>
    <w:rsid w:val="00D840CE"/>
    <w:rsid w:val="00D871DE"/>
    <w:rsid w:val="00DA3A2D"/>
    <w:rsid w:val="00DC34F7"/>
    <w:rsid w:val="00DD3F53"/>
    <w:rsid w:val="00DD4234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971C8"/>
    <w:rsid w:val="00EB3439"/>
    <w:rsid w:val="00EE0DFD"/>
    <w:rsid w:val="00EE60C2"/>
    <w:rsid w:val="00EE6F1E"/>
    <w:rsid w:val="00F35D89"/>
    <w:rsid w:val="00F73B10"/>
    <w:rsid w:val="00F74A59"/>
    <w:rsid w:val="00F9122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BC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0238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A02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A02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238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A0238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A0238"/>
  </w:style>
  <w:style w:type="table" w:customStyle="1" w:styleId="12">
    <w:name w:val="Сетка таблицы1"/>
    <w:basedOn w:val="a1"/>
    <w:next w:val="a3"/>
    <w:uiPriority w:val="59"/>
    <w:rsid w:val="00AA023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A023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AA0238"/>
    <w:pPr>
      <w:jc w:val="both"/>
    </w:pPr>
    <w:rPr>
      <w:rFonts w:eastAsia="Calibri"/>
      <w:b/>
      <w:bCs/>
      <w:sz w:val="24"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AA0238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AA0238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0238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A0238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A023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A0238"/>
    <w:rPr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AA023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A0238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AA023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AA0238"/>
    <w:rPr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AA0238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A02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CFAE-37E1-4547-8752-2B7EE8A1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1511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11781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3</cp:revision>
  <cp:lastPrinted>2020-05-08T01:33:00Z</cp:lastPrinted>
  <dcterms:created xsi:type="dcterms:W3CDTF">2021-09-17T06:09:00Z</dcterms:created>
  <dcterms:modified xsi:type="dcterms:W3CDTF">2021-09-17T06:18:00Z</dcterms:modified>
</cp:coreProperties>
</file>