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9190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 xml:space="preserve">О внесении изменений в приложения </w:t>
            </w:r>
            <w:r w:rsidR="007E005C">
              <w:rPr>
                <w:bCs/>
                <w:szCs w:val="28"/>
              </w:rPr>
              <w:t xml:space="preserve">2, </w:t>
            </w:r>
            <w:r w:rsidR="00E912EA">
              <w:rPr>
                <w:bCs/>
                <w:szCs w:val="28"/>
              </w:rPr>
              <w:t xml:space="preserve">3 </w:t>
            </w:r>
            <w:r w:rsidRPr="00AD6F5C">
              <w:rPr>
                <w:bCs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C72FAC">
              <w:rPr>
                <w:bCs/>
                <w:szCs w:val="28"/>
              </w:rPr>
              <w:t>11</w:t>
            </w:r>
            <w:r w:rsidRPr="00AD6F5C">
              <w:rPr>
                <w:bCs/>
                <w:szCs w:val="28"/>
              </w:rPr>
              <w:t>.1</w:t>
            </w:r>
            <w:r w:rsidR="00C72FAC">
              <w:rPr>
                <w:bCs/>
                <w:szCs w:val="28"/>
              </w:rPr>
              <w:t>2</w:t>
            </w:r>
            <w:r w:rsidRPr="00AD6F5C">
              <w:rPr>
                <w:bCs/>
                <w:szCs w:val="28"/>
              </w:rPr>
              <w:t>.2019 № 2</w:t>
            </w:r>
            <w:r w:rsidR="00F06603">
              <w:rPr>
                <w:bCs/>
                <w:szCs w:val="28"/>
              </w:rPr>
              <w:t>89</w:t>
            </w:r>
            <w:r w:rsidRPr="00AD6F5C">
              <w:rPr>
                <w:bCs/>
                <w:szCs w:val="28"/>
              </w:rPr>
              <w:t xml:space="preserve"> «</w:t>
            </w:r>
            <w:r w:rsidR="00C72FAC" w:rsidRPr="00C72FAC">
              <w:rPr>
                <w:bCs/>
                <w:szCs w:val="28"/>
              </w:rPr>
              <w:t>Об установлении тарифов на услу</w:t>
            </w:r>
            <w:r w:rsidR="00C72FAC" w:rsidRPr="00C72FAC">
              <w:rPr>
                <w:bCs/>
                <w:szCs w:val="28"/>
              </w:rPr>
              <w:softHyphen/>
              <w:t>ги по передаче электрической энергии по сетям ООО «Энергоре</w:t>
            </w:r>
            <w:r w:rsidR="00C72FAC" w:rsidRPr="00C72FAC">
              <w:rPr>
                <w:bCs/>
                <w:szCs w:val="28"/>
              </w:rPr>
              <w:softHyphen/>
              <w:t>сурс» на 2020 -</w:t>
            </w:r>
            <w:r w:rsidR="007E005C">
              <w:rPr>
                <w:bCs/>
                <w:szCs w:val="28"/>
              </w:rPr>
              <w:t xml:space="preserve"> </w:t>
            </w:r>
            <w:r w:rsidR="00C72FAC" w:rsidRPr="00C72FAC">
              <w:rPr>
                <w:bCs/>
                <w:szCs w:val="28"/>
              </w:rPr>
              <w:t>2022 годы</w:t>
            </w:r>
            <w:r w:rsidRPr="00AD6F5C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bookmarkStart w:id="0" w:name="_GoBack"/>
      <w:bookmarkEnd w:id="0"/>
      <w:r w:rsidR="007E005C" w:rsidRPr="00B91908">
        <w:rPr>
          <w:szCs w:val="28"/>
          <w:highlight w:val="yellow"/>
        </w:rPr>
        <w:t>ХХ</w:t>
      </w:r>
      <w:r w:rsidRPr="00B91908">
        <w:rPr>
          <w:szCs w:val="28"/>
          <w:highlight w:val="yellow"/>
        </w:rPr>
        <w:t>.</w:t>
      </w:r>
      <w:r w:rsidR="007E005C" w:rsidRPr="00B91908">
        <w:rPr>
          <w:szCs w:val="28"/>
          <w:highlight w:val="yellow"/>
        </w:rPr>
        <w:t>09</w:t>
      </w:r>
      <w:r w:rsidRPr="00B91908">
        <w:rPr>
          <w:szCs w:val="28"/>
          <w:highlight w:val="yellow"/>
        </w:rPr>
        <w:t>.202</w:t>
      </w:r>
      <w:r w:rsidR="007E005C" w:rsidRPr="00B91908">
        <w:rPr>
          <w:szCs w:val="28"/>
          <w:highlight w:val="yellow"/>
        </w:rPr>
        <w:t>1</w:t>
      </w:r>
      <w:r w:rsidRPr="00B91908">
        <w:rPr>
          <w:szCs w:val="28"/>
          <w:highlight w:val="yellow"/>
        </w:rPr>
        <w:t xml:space="preserve"> № </w:t>
      </w:r>
      <w:r w:rsidR="007E005C" w:rsidRPr="00B91908">
        <w:rPr>
          <w:szCs w:val="28"/>
          <w:highlight w:val="yellow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 xml:space="preserve">1. Внести в приложения </w:t>
      </w:r>
      <w:r w:rsidR="007E005C">
        <w:rPr>
          <w:szCs w:val="28"/>
        </w:rPr>
        <w:t>2,</w:t>
      </w:r>
      <w:r w:rsidRPr="00CC115E">
        <w:rPr>
          <w:szCs w:val="28"/>
        </w:rPr>
        <w:t xml:space="preserve">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C72FAC" w:rsidRPr="00C72FAC">
        <w:rPr>
          <w:bCs/>
          <w:szCs w:val="28"/>
        </w:rPr>
        <w:t>11.12.2019 № 2</w:t>
      </w:r>
      <w:r w:rsidR="00F06603">
        <w:rPr>
          <w:bCs/>
          <w:szCs w:val="28"/>
        </w:rPr>
        <w:t>89</w:t>
      </w:r>
      <w:r w:rsidR="00C72FAC" w:rsidRPr="00C72FAC">
        <w:rPr>
          <w:bCs/>
          <w:szCs w:val="28"/>
        </w:rPr>
        <w:t xml:space="preserve"> «Об установлении тарифов на услуги по передаче электрической энергии по сетям ООО «Энергоресурс» на 2020 -</w:t>
      </w:r>
      <w:r w:rsidR="007E005C">
        <w:rPr>
          <w:bCs/>
          <w:szCs w:val="28"/>
        </w:rPr>
        <w:t xml:space="preserve"> </w:t>
      </w:r>
      <w:r w:rsidR="00C72FAC" w:rsidRPr="00C72FAC">
        <w:rPr>
          <w:bCs/>
          <w:szCs w:val="28"/>
        </w:rPr>
        <w:t>2022 годы»</w:t>
      </w:r>
      <w:r w:rsidRPr="00CC115E">
        <w:rPr>
          <w:szCs w:val="28"/>
        </w:rPr>
        <w:t xml:space="preserve"> изменения, изложив их в редакции согласно приложениям 1</w:t>
      </w:r>
      <w:r w:rsidR="007E005C">
        <w:rPr>
          <w:szCs w:val="28"/>
        </w:rPr>
        <w:t>,</w:t>
      </w:r>
      <w:r w:rsidRPr="00CC115E">
        <w:rPr>
          <w:szCs w:val="28"/>
        </w:rPr>
        <w:t xml:space="preserve"> </w:t>
      </w:r>
      <w:r w:rsidR="007E005C">
        <w:rPr>
          <w:szCs w:val="28"/>
        </w:rPr>
        <w:t>2</w:t>
      </w:r>
      <w:r w:rsidRPr="00CC115E">
        <w:rPr>
          <w:szCs w:val="28"/>
        </w:rPr>
        <w:t xml:space="preserve">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EB3439" w:rsidRPr="001E6FE1" w:rsidTr="007E005C">
        <w:trPr>
          <w:trHeight w:val="1284"/>
        </w:trPr>
        <w:tc>
          <w:tcPr>
            <w:tcW w:w="3261" w:type="dxa"/>
            <w:shd w:val="clear" w:color="auto" w:fill="auto"/>
          </w:tcPr>
          <w:p w:rsidR="00EB3439" w:rsidRPr="007E005C" w:rsidRDefault="007E005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5C"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7E005C" w:rsidP="007E005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7E005C">
        <w:t>1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7E005C">
        <w:t>ХХ</w:t>
      </w:r>
      <w:r w:rsidRPr="001E2115">
        <w:t>.</w:t>
      </w:r>
      <w:r w:rsidR="007E005C">
        <w:t>09</w:t>
      </w:r>
      <w:r>
        <w:t>.202</w:t>
      </w:r>
      <w:r w:rsidR="007E005C">
        <w:t>1</w:t>
      </w:r>
      <w:r w:rsidRPr="001E2115">
        <w:t xml:space="preserve"> № </w:t>
      </w:r>
      <w:r w:rsidR="007E005C"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EF0272" w:rsidRPr="00EF0272">
        <w:rPr>
          <w:szCs w:val="28"/>
        </w:rPr>
        <w:t>11.12.2019 № 289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="00EF0272" w:rsidRPr="00EF0272">
        <w:rPr>
          <w:bCs/>
          <w:szCs w:val="28"/>
        </w:rPr>
        <w:t>ООО «Энергоресурс»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CC115E" w:rsidRPr="001D59BF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="00EF0272" w:rsidRPr="00EF0272">
              <w:rPr>
                <w:bCs/>
                <w:szCs w:val="28"/>
              </w:rPr>
              <w:t>ООО «Энергоре</w:t>
            </w:r>
            <w:r w:rsidR="00EF0272" w:rsidRPr="00EF0272">
              <w:rPr>
                <w:bCs/>
                <w:szCs w:val="28"/>
              </w:rPr>
              <w:softHyphen/>
              <w:t>сурс»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F74DE4" w:rsidRPr="001D59BF" w:rsidTr="00F74DE4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EF0272" w:rsidP="007E00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bCs/>
                <w:szCs w:val="28"/>
              </w:rPr>
              <w:t>ООО «Энергоресурс»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EF0272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F0272">
              <w:rPr>
                <w:szCs w:val="28"/>
              </w:rPr>
              <w:t>21 332</w:t>
            </w:r>
          </w:p>
        </w:tc>
      </w:tr>
      <w:tr w:rsidR="00F74DE4" w:rsidRPr="001D59BF" w:rsidTr="00F74DE4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77557E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11 438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7F38E8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38E8">
              <w:rPr>
                <w:highlight w:val="yellow"/>
              </w:rPr>
              <w:t>4 632</w:t>
            </w:r>
          </w:p>
        </w:tc>
      </w:tr>
    </w:tbl>
    <w:p w:rsidR="00CC115E" w:rsidRDefault="00CC115E" w:rsidP="00F74DE4">
      <w:pPr>
        <w:widowControl w:val="0"/>
        <w:jc w:val="both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7E005C" w:rsidRDefault="007E005C">
      <w:pPr>
        <w:rPr>
          <w:szCs w:val="28"/>
        </w:rPr>
      </w:pPr>
      <w:r>
        <w:rPr>
          <w:szCs w:val="28"/>
        </w:rPr>
        <w:br w:type="page"/>
      </w: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7E005C">
        <w:t>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 w:rsidR="007E005C">
        <w:t>ХХ</w:t>
      </w:r>
      <w:r w:rsidRPr="001E2115">
        <w:t>.</w:t>
      </w:r>
      <w:r w:rsidR="007E005C">
        <w:t>09</w:t>
      </w:r>
      <w:r>
        <w:t>.202</w:t>
      </w:r>
      <w:r w:rsidR="007E005C">
        <w:t>1</w:t>
      </w:r>
      <w:r w:rsidRPr="001E2115">
        <w:t xml:space="preserve"> № </w:t>
      </w:r>
      <w:r w:rsidR="007E005C"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EF0272">
        <w:rPr>
          <w:szCs w:val="28"/>
        </w:rPr>
        <w:t>11</w:t>
      </w:r>
      <w:r w:rsidRPr="001D59BF">
        <w:rPr>
          <w:szCs w:val="28"/>
        </w:rPr>
        <w:t>.</w:t>
      </w:r>
      <w:r>
        <w:rPr>
          <w:szCs w:val="28"/>
        </w:rPr>
        <w:t>1</w:t>
      </w:r>
      <w:r w:rsidR="00EF0272">
        <w:rPr>
          <w:szCs w:val="28"/>
        </w:rPr>
        <w:t>2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EF0272">
        <w:rPr>
          <w:szCs w:val="28"/>
        </w:rPr>
        <w:t>89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EF0272" w:rsidRPr="00EF0272">
        <w:rPr>
          <w:bCs/>
          <w:szCs w:val="28"/>
        </w:rPr>
        <w:t>ООО «Энергоресурс»</w:t>
      </w:r>
      <w:r w:rsidR="00EF0272" w:rsidRPr="00EF0272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 xml:space="preserve">Односта-   </w:t>
            </w:r>
            <w:r w:rsidRPr="006755C8">
              <w:rPr>
                <w:sz w:val="24"/>
              </w:rPr>
              <w:br/>
              <w:t xml:space="preserve">вочный     </w:t>
            </w:r>
            <w:r w:rsidRPr="006755C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>Одноставочный тариф</w:t>
            </w:r>
          </w:p>
        </w:tc>
      </w:tr>
      <w:tr w:rsidR="00CC115E" w:rsidRPr="000E5A44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на </w:t>
            </w:r>
            <w:r w:rsidRPr="006755C8">
              <w:rPr>
                <w:sz w:val="24"/>
              </w:rPr>
              <w:br/>
              <w:t xml:space="preserve">оплату    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    </w:t>
            </w:r>
            <w:r w:rsidRPr="006755C8">
              <w:rPr>
                <w:sz w:val="24"/>
              </w:rPr>
              <w:br/>
              <w:t xml:space="preserve">на оплату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6755C8">
              <w:rPr>
                <w:bCs/>
                <w:sz w:val="24"/>
              </w:rPr>
              <w:t>П</w:t>
            </w:r>
            <w:r w:rsidRPr="006755C8">
              <w:rPr>
                <w:bCs/>
                <w:sz w:val="24"/>
                <w:lang w:val="x-none"/>
              </w:rPr>
              <w:t>АО «Камчатскэнерго»</w:t>
            </w:r>
            <w:r w:rsidRPr="006755C8">
              <w:rPr>
                <w:bCs/>
                <w:sz w:val="24"/>
              </w:rPr>
              <w:t xml:space="preserve"> и </w:t>
            </w:r>
            <w:r w:rsidR="00EF0272" w:rsidRPr="00EF0272">
              <w:rPr>
                <w:bCs/>
                <w:sz w:val="24"/>
              </w:rPr>
              <w:t>ООО «Энергоресурс»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EF027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0E5A44" w:rsidRDefault="00EF0272" w:rsidP="00EF02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907 624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686,95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F38E8">
              <w:rPr>
                <w:highlight w:val="yellow"/>
              </w:rPr>
              <w:t>4,713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1 981 685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5,056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EF027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0E5A44" w:rsidRDefault="00EF0272" w:rsidP="00EF027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762 572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563F8A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715,95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7A33E7" w:rsidP="008E1F6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F38E8">
              <w:rPr>
                <w:highlight w:val="yellow"/>
              </w:rPr>
              <w:t>2,3</w:t>
            </w:r>
            <w:r w:rsidR="008E1F64" w:rsidRPr="007F38E8">
              <w:rPr>
                <w:highlight w:val="yellow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762 572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563F8A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741,73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7F38E8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7F38E8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2,333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7F38E8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389 475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7F38E8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7F38E8" w:rsidP="008A6C4D">
            <w:pPr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1,452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CC115E" w:rsidP="008A6C4D">
            <w:pPr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&lt;*&gt;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7F38E8" w:rsidP="008A6C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608 281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7F38E8" w:rsidRDefault="007F38E8" w:rsidP="008A6C4D">
            <w:pPr>
              <w:jc w:val="center"/>
              <w:rPr>
                <w:highlight w:val="yellow"/>
              </w:rPr>
            </w:pPr>
            <w:r w:rsidRPr="007F38E8">
              <w:rPr>
                <w:highlight w:val="yellow"/>
              </w:rPr>
              <w:t>1,666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Pr="007F38E8" w:rsidRDefault="00CC115E" w:rsidP="00CC115E">
      <w:pPr>
        <w:rPr>
          <w:lang w:val="en-US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6317BF"/>
    <w:rsid w:val="006345AA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557E"/>
    <w:rsid w:val="00793645"/>
    <w:rsid w:val="007A33E7"/>
    <w:rsid w:val="007A764E"/>
    <w:rsid w:val="007C6DC9"/>
    <w:rsid w:val="007E005C"/>
    <w:rsid w:val="007E17B7"/>
    <w:rsid w:val="007F3290"/>
    <w:rsid w:val="007F38E8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E1F6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B3BC0"/>
    <w:rsid w:val="00AC284F"/>
    <w:rsid w:val="00AC6BC7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91908"/>
    <w:rsid w:val="00BA2CFB"/>
    <w:rsid w:val="00BA2D9F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3299"/>
    <w:rsid w:val="00E872A5"/>
    <w:rsid w:val="00E912EA"/>
    <w:rsid w:val="00E94805"/>
    <w:rsid w:val="00EB0209"/>
    <w:rsid w:val="00EB3439"/>
    <w:rsid w:val="00EE0DFD"/>
    <w:rsid w:val="00EE60C2"/>
    <w:rsid w:val="00EE6F1E"/>
    <w:rsid w:val="00EF0272"/>
    <w:rsid w:val="00F06603"/>
    <w:rsid w:val="00F35D89"/>
    <w:rsid w:val="00F73B10"/>
    <w:rsid w:val="00F74A59"/>
    <w:rsid w:val="00F74DE4"/>
    <w:rsid w:val="00FA06A4"/>
    <w:rsid w:val="00FA11B3"/>
    <w:rsid w:val="00FA5E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288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F094-6DE8-45F2-A299-30951D5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655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6</cp:revision>
  <cp:lastPrinted>2020-11-11T04:36:00Z</cp:lastPrinted>
  <dcterms:created xsi:type="dcterms:W3CDTF">2020-11-25T22:05:00Z</dcterms:created>
  <dcterms:modified xsi:type="dcterms:W3CDTF">2021-09-10T03:16:00Z</dcterms:modified>
</cp:coreProperties>
</file>