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5D6EB0" wp14:editId="7D6C33B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5D" w:rsidRPr="0024663B" w:rsidRDefault="00CF237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="002B525D"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bookmarkStart w:id="0" w:name="_GoBack"/>
      <w:bookmarkEnd w:id="0"/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B525D" w:rsidRPr="0024663B" w:rsidTr="008D69EF">
        <w:tc>
          <w:tcPr>
            <w:tcW w:w="2552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2B525D" w:rsidRPr="0024663B" w:rsidRDefault="002B525D" w:rsidP="008D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2B525D" w:rsidRPr="0024663B" w:rsidRDefault="002B525D" w:rsidP="002B525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46"/>
      </w:tblGrid>
      <w:tr w:rsidR="002B525D" w:rsidRPr="0024663B" w:rsidTr="00AE32E2">
        <w:trPr>
          <w:trHeight w:val="2023"/>
        </w:trPr>
        <w:tc>
          <w:tcPr>
            <w:tcW w:w="5546" w:type="dxa"/>
          </w:tcPr>
          <w:p w:rsidR="002B525D" w:rsidRPr="0024663B" w:rsidRDefault="008B2687" w:rsidP="00AE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Региональной службы по тарифам и ценам Камчатского края от 26.05.2021 № 81 «Об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2021 год»</w:t>
            </w:r>
          </w:p>
        </w:tc>
      </w:tr>
    </w:tbl>
    <w:p w:rsidR="00DF0E15" w:rsidRDefault="00DF0E15" w:rsidP="0002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8" w:rsidRPr="00DF1B58" w:rsidRDefault="00DF1B58" w:rsidP="0002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</w:t>
      </w: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Правительства Российской Федерации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22.10.2012 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1075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ценообр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сфере теплоснабжения»</w:t>
      </w: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05.07.2018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787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ФСТ России от 13.06.2013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760-э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цен (тарифов) в сфере теплоснабжения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07.06.2013 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6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Камчатского края </w:t>
      </w:r>
      <w:r w:rsidR="00BF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19.12.2008 №</w:t>
      </w:r>
      <w:r w:rsidR="00BF5F48" w:rsidRPr="00BF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424-П </w:t>
      </w:r>
      <w:r w:rsidR="00BF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Региональной службе по т</w:t>
      </w:r>
      <w:r w:rsidR="00BF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арифам и ценам Камчатского края»</w:t>
      </w:r>
      <w:r w:rsidRPr="00676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Pr="00E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Региональной службы по тарифам и ценам Камчатского края от </w:t>
      </w:r>
      <w:r w:rsidR="00350FB7" w:rsidRPr="00ED51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="00350FB7" w:rsidRPr="00ED5143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.0</w:t>
      </w:r>
      <w:r w:rsidR="00ED5143" w:rsidRPr="00ED51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8B2687" w:rsidRPr="00ED5143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.2021 № ХХ</w:t>
      </w:r>
    </w:p>
    <w:p w:rsidR="009E6E53" w:rsidRDefault="009E6E53" w:rsidP="00511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8B2687" w:rsidRDefault="00DF1B58" w:rsidP="008B2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DF1B5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8B2687" w:rsidRPr="008B2687" w:rsidRDefault="008B2687" w:rsidP="008B2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Внести в постановление Региональной службы по тарифам и ценам Камчатского края от 26.05.2021 № 81 «Об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наличии технической возможности подключения на 2021 год»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следующие изменения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8B2687" w:rsidRPr="0064443F" w:rsidRDefault="008B2687" w:rsidP="008B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дополнить частью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1.1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следующего содержания:</w:t>
      </w:r>
    </w:p>
    <w:p w:rsidR="008B2687" w:rsidRPr="0064443F" w:rsidRDefault="008B2687" w:rsidP="008B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 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«Установить плату за подключение (технологическое присоединение) к системе теплоснабжения ПАО «Камчатскэнерго» объектов заявителей на территории Петропавловск-Камчатского городского округа Камчатского края при наличии технической возможности подключения на 2021 год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»;</w:t>
      </w:r>
    </w:p>
    <w:p w:rsidR="008B2687" w:rsidRPr="0064443F" w:rsidRDefault="008B2687" w:rsidP="008B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дополнить приложением 2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изложив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его 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редакции согласно </w:t>
      </w:r>
      <w:proofErr w:type="gramStart"/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приложению</w:t>
      </w:r>
      <w:proofErr w:type="gramEnd"/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8B2687" w:rsidRPr="0064443F" w:rsidRDefault="008B2687" w:rsidP="008B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511C49" w:rsidRDefault="00511C49" w:rsidP="008B2687">
      <w:pPr>
        <w:tabs>
          <w:tab w:val="left" w:pos="297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B2687" w:rsidRDefault="008B2687" w:rsidP="008B2687">
      <w:pPr>
        <w:tabs>
          <w:tab w:val="left" w:pos="297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B2687" w:rsidRPr="006B3751" w:rsidRDefault="008B2687" w:rsidP="008B2687">
      <w:pPr>
        <w:tabs>
          <w:tab w:val="left" w:pos="297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511C49" w:rsidRPr="006B3751" w:rsidTr="00955744">
        <w:trPr>
          <w:trHeight w:val="1134"/>
        </w:trPr>
        <w:tc>
          <w:tcPr>
            <w:tcW w:w="3686" w:type="dxa"/>
            <w:shd w:val="clear" w:color="auto" w:fill="auto"/>
          </w:tcPr>
          <w:p w:rsidR="00511C49" w:rsidRPr="00855C17" w:rsidRDefault="00855C17" w:rsidP="00955744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977" w:type="dxa"/>
            <w:shd w:val="clear" w:color="auto" w:fill="auto"/>
          </w:tcPr>
          <w:p w:rsidR="00511C49" w:rsidRPr="006B3751" w:rsidRDefault="00511C49" w:rsidP="009557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B375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11C49" w:rsidRPr="006B3751" w:rsidRDefault="00511C49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11C49" w:rsidRPr="00855C17" w:rsidRDefault="00855C17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511C49" w:rsidRPr="006B3751" w:rsidRDefault="00511C49" w:rsidP="00511C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7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C851" wp14:editId="3FEF8D70">
                <wp:simplePos x="0" y="0"/>
                <wp:positionH relativeFrom="column">
                  <wp:posOffset>-146685</wp:posOffset>
                </wp:positionH>
                <wp:positionV relativeFrom="page">
                  <wp:posOffset>10039350</wp:posOffset>
                </wp:positionV>
                <wp:extent cx="2505075" cy="337406"/>
                <wp:effectExtent l="0" t="0" r="9525" b="571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337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C49" w:rsidRPr="000102D7" w:rsidRDefault="00511C49" w:rsidP="00511C49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C85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55pt;margin-top:790.5pt;width:197.2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" fillcolor="window" stroked="f" strokeweight=".5pt">
                <v:path arrowok="t"/>
                <v:textbox>
                  <w:txbxContent>
                    <w:p w:rsidR="00511C49" w:rsidRPr="000102D7" w:rsidRDefault="00511C49" w:rsidP="00511C49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F1B58" w:rsidRPr="00DF1B58" w:rsidRDefault="00DF1B58" w:rsidP="00DF1B58">
      <w:pPr>
        <w:spacing w:after="0" w:line="240" w:lineRule="auto"/>
        <w:jc w:val="both"/>
      </w:pPr>
      <w:r w:rsidRPr="00DF1B58"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1B3850" w:rsidRPr="0064443F" w:rsidTr="009105E5">
        <w:tc>
          <w:tcPr>
            <w:tcW w:w="5106" w:type="dxa"/>
            <w:shd w:val="clear" w:color="auto" w:fill="auto"/>
          </w:tcPr>
          <w:p w:rsidR="001B3850" w:rsidRPr="0064443F" w:rsidRDefault="001B3850" w:rsidP="009105E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29"/>
            <w:bookmarkEnd w:id="1"/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B3850" w:rsidRPr="0064443F" w:rsidRDefault="001B3850" w:rsidP="009105E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Региональной службы</w:t>
            </w:r>
          </w:p>
          <w:p w:rsidR="001B3850" w:rsidRPr="0064443F" w:rsidRDefault="001B3850" w:rsidP="009105E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тарифам и ценам Камчатского края</w:t>
            </w:r>
          </w:p>
          <w:p w:rsidR="001B3850" w:rsidRDefault="001B3850" w:rsidP="009105E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</w:t>
            </w:r>
            <w:r w:rsidR="00C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№ XX</w:t>
            </w:r>
          </w:p>
          <w:p w:rsidR="001B3850" w:rsidRPr="0064443F" w:rsidRDefault="001B3850" w:rsidP="009105E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850" w:rsidRPr="0064443F" w:rsidRDefault="001B3850" w:rsidP="009105E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:rsidR="001B3850" w:rsidRPr="0064443F" w:rsidRDefault="001B3850" w:rsidP="009105E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Региональной службы</w:t>
            </w:r>
          </w:p>
          <w:p w:rsidR="001B3850" w:rsidRPr="0064443F" w:rsidRDefault="001B3850" w:rsidP="009105E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тарифам и ценам Камчатского края </w:t>
            </w:r>
          </w:p>
          <w:p w:rsidR="001B3850" w:rsidRPr="0064443F" w:rsidRDefault="001B3850" w:rsidP="0091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26.05.2021 № 81</w:t>
            </w:r>
          </w:p>
        </w:tc>
      </w:tr>
    </w:tbl>
    <w:p w:rsidR="00DA04E7" w:rsidRDefault="00DA04E7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850" w:rsidRDefault="001B3850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850" w:rsidRDefault="001B3850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850" w:rsidRDefault="001B3850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850" w:rsidRDefault="001B3850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850" w:rsidRDefault="001B3850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850" w:rsidRDefault="001B3850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850" w:rsidRDefault="001B3850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850" w:rsidRDefault="001B3850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850" w:rsidRDefault="001B3850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5847" w:rsidRPr="002D676E" w:rsidRDefault="00125847" w:rsidP="0012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45C4">
        <w:rPr>
          <w:rFonts w:ascii="Times New Roman" w:eastAsia="Calibri" w:hAnsi="Times New Roman" w:cs="Times New Roman"/>
          <w:bCs/>
          <w:sz w:val="24"/>
          <w:szCs w:val="24"/>
        </w:rPr>
        <w:t>ПЛАТА</w:t>
      </w:r>
      <w:r w:rsidR="00BD45C4">
        <w:rPr>
          <w:rFonts w:ascii="Times New Roman" w:eastAsia="Calibri" w:hAnsi="Times New Roman" w:cs="Times New Roman"/>
          <w:bCs/>
          <w:sz w:val="24"/>
          <w:szCs w:val="24"/>
        </w:rPr>
        <w:t>*</w:t>
      </w:r>
    </w:p>
    <w:p w:rsidR="00CF237D" w:rsidRDefault="00CF237D" w:rsidP="00F7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37D">
        <w:rPr>
          <w:rFonts w:ascii="Times New Roman" w:eastAsia="Calibri" w:hAnsi="Times New Roman" w:cs="Times New Roman"/>
          <w:sz w:val="28"/>
          <w:szCs w:val="28"/>
        </w:rPr>
        <w:t>за подключение (технологическое присоединение) к системе теплоснабжения ПАО «Камчатскэнерго» объектов заявителей на территории Петропавловск-Камчатского городского округа Камчатского края при наличии технической возможности подключения на 2021 год</w:t>
      </w:r>
    </w:p>
    <w:p w:rsidR="00CF237D" w:rsidRPr="00F711E3" w:rsidRDefault="00CF237D" w:rsidP="00F7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5847" w:rsidRPr="00DC2F4B" w:rsidRDefault="00125847" w:rsidP="0012584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bCs/>
        </w:rPr>
      </w:pPr>
      <w:r w:rsidRPr="00DC2F4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C2F4B">
        <w:rPr>
          <w:rFonts w:ascii="Times New Roman" w:eastAsia="Calibri" w:hAnsi="Times New Roman" w:cs="Times New Roman"/>
          <w:bCs/>
        </w:rPr>
        <w:t>тыс.</w:t>
      </w:r>
      <w:r w:rsidR="002D01B8">
        <w:rPr>
          <w:rFonts w:ascii="Times New Roman" w:eastAsia="Calibri" w:hAnsi="Times New Roman" w:cs="Times New Roman"/>
          <w:bCs/>
        </w:rPr>
        <w:t xml:space="preserve"> </w:t>
      </w:r>
      <w:r w:rsidRPr="00DC2F4B">
        <w:rPr>
          <w:rFonts w:ascii="Times New Roman" w:eastAsia="Calibri" w:hAnsi="Times New Roman" w:cs="Times New Roman"/>
          <w:bCs/>
        </w:rPr>
        <w:t>руб./Гкал/ч</w:t>
      </w:r>
    </w:p>
    <w:p w:rsidR="00125847" w:rsidRPr="00DC2F4B" w:rsidRDefault="00125847" w:rsidP="00125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C2F4B">
        <w:rPr>
          <w:rFonts w:ascii="Times New Roman" w:eastAsia="Calibri" w:hAnsi="Times New Roman" w:cs="Times New Roman"/>
        </w:rPr>
        <w:t>(без учета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1"/>
        <w:gridCol w:w="299"/>
        <w:gridCol w:w="299"/>
        <w:gridCol w:w="7237"/>
        <w:gridCol w:w="1255"/>
      </w:tblGrid>
      <w:tr w:rsidR="00125847" w:rsidRPr="00DC2F4B" w:rsidTr="002D01B8">
        <w:trPr>
          <w:trHeight w:val="31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25847" w:rsidRPr="00DC2F4B" w:rsidTr="002D01B8">
        <w:trPr>
          <w:trHeight w:val="25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25847" w:rsidRPr="00DC2F4B" w:rsidTr="00F711E3">
        <w:trPr>
          <w:trHeight w:val="30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F71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Плата за подключение объектов заявителей</w:t>
            </w:r>
            <w:r w:rsidR="00F711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47" w:rsidRPr="00DC2F4B" w:rsidTr="002D01B8">
        <w:trPr>
          <w:trHeight w:val="47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7" w:rsidRPr="00743032" w:rsidRDefault="000458BE" w:rsidP="00BB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713,</w:t>
            </w:r>
            <w:r w:rsidR="00BB4074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</w:tr>
      <w:tr w:rsidR="00125847" w:rsidRPr="00DC2F4B" w:rsidTr="002D01B8">
        <w:trPr>
          <w:trHeight w:val="12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7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  <w:r w:rsidR="007F0A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1FD0">
              <w:rPr>
                <w:rFonts w:ascii="Times New Roman" w:eastAsia="Times New Roman" w:hAnsi="Times New Roman" w:cs="Times New Roman"/>
                <w:lang w:eastAsia="ru-RU"/>
              </w:rPr>
              <w:t xml:space="preserve">(включая проектирование) </w:t>
            </w:r>
            <w:r w:rsidR="007F0A9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П2.1), в том числе</w:t>
            </w:r>
            <w:r w:rsidR="00ED1FD0">
              <w:rPr>
                <w:rFonts w:ascii="Times New Roman" w:eastAsia="Times New Roman" w:hAnsi="Times New Roman" w:cs="Times New Roman"/>
                <w:lang w:eastAsia="ru-RU"/>
              </w:rPr>
              <w:t xml:space="preserve"> при наличии дифференциации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7" w:rsidRPr="00743032" w:rsidRDefault="00125847" w:rsidP="00883E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5847" w:rsidRPr="00DC2F4B" w:rsidTr="00F711E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Надземная (наземная) прокладка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50 - 250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251 - 400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F7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401 - 550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551 - 700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701 мм и выше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в том числе: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D7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125847" w:rsidRPr="00DC2F4B" w:rsidTr="00F711E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канальная прокладка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25847" w:rsidRPr="00DC2F4B" w:rsidTr="00F711E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50 - 250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25847" w:rsidRPr="00DC2F4B" w:rsidTr="00F711E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251 - 400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401 - 550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551 - 700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701 мм и выше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бесканальная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50 - 250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ED514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251 - 400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ED514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401 - 550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ED514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551 - 700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ED514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701 мм и выше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ED5143">
        <w:trPr>
          <w:trHeight w:val="8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D3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(реконстр</w:t>
            </w:r>
            <w:r w:rsidR="005E497C">
              <w:rPr>
                <w:rFonts w:ascii="Times New Roman" w:eastAsia="Times New Roman" w:hAnsi="Times New Roman" w:cs="Times New Roman"/>
                <w:lang w:eastAsia="ru-RU"/>
              </w:rPr>
              <w:t>укцию) тепловых пунктов от суще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ствующих тепловых сетей или источников тепловой энергии до точек п</w:t>
            </w:r>
            <w:r w:rsidR="00D358C3">
              <w:rPr>
                <w:rFonts w:ascii="Times New Roman" w:eastAsia="Times New Roman" w:hAnsi="Times New Roman" w:cs="Times New Roman"/>
                <w:lang w:eastAsia="ru-RU"/>
              </w:rPr>
              <w:t xml:space="preserve">одключения объектов заявителей 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(П2.2)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7" w:rsidRPr="005E497C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ED5143">
        <w:trPr>
          <w:trHeight w:val="7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5E497C" w:rsidRDefault="00125847" w:rsidP="0035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237D" w:rsidRDefault="00CF237D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7" w:rsidRPr="00CF237D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подключение объекта заявителя формируется в расчете на 1 Гкал/ч подключаемой тепловой нагрузки по формуле в соответствие с пунктом 170 Методических указаний по расчету регулируемых цен (тарифов) в сфере теплоснабжения, утвержденн</w:t>
      </w:r>
      <w:r w:rsidR="002D01B8"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2D01B8"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B8"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>ФСТ России от 13.06.2013 № 760-э «Об утверждении Методических указаний по расчету регулируемых цен (тарифов) в сфере теплоснабжения»</w:t>
      </w:r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847" w:rsidRPr="00CF237D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6D524" wp14:editId="1B7B80F9">
            <wp:extent cx="233362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(тыс. руб./Гкал/ч),  </w:t>
      </w:r>
    </w:p>
    <w:p w:rsidR="00125847" w:rsidRPr="00CF237D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25847" w:rsidRPr="00CF237D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FA174" wp14:editId="2EB1C68B">
            <wp:extent cx="2190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проведение мероприятий по подключению об</w:t>
      </w:r>
      <w:r w:rsidR="005F3A5C"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 заявителей, определенные.</w:t>
      </w:r>
    </w:p>
    <w:p w:rsidR="00125847" w:rsidRPr="00CF237D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A8F72" wp14:editId="16FDF729">
            <wp:extent cx="4476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создание (реконструкцию) тепловых сетей (за исключением создания (реконструкции) тепловых пунктов) i-</w:t>
      </w:r>
      <w:proofErr w:type="spellStart"/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диапазона диаметров j-</w:t>
      </w:r>
      <w:proofErr w:type="spellStart"/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прокладки от существующих тепловых сетей или источников тепловой энергии до точек подключения объектов заявителей</w:t>
      </w:r>
      <w:r w:rsidR="005F3A5C" w:rsidRPr="00CF2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847" w:rsidRPr="00CF237D" w:rsidRDefault="00125847" w:rsidP="00BD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37D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FFA55B" wp14:editId="15775626">
            <wp:extent cx="3333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3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</w:t>
      </w:r>
      <w:r w:rsidR="005F3A5C" w:rsidRPr="00CF23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5847" w:rsidRPr="00FB2C1B" w:rsidRDefault="00125847" w:rsidP="00BD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37D">
        <w:rPr>
          <w:rFonts w:ascii="Times New Roman" w:eastAsia="Calibri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1E30AB3A" wp14:editId="4C25851E">
            <wp:extent cx="21907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3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налог на прибыль, отнесенный к плате за подключение.</w:t>
      </w:r>
    </w:p>
    <w:p w:rsidR="00DF1B58" w:rsidRDefault="00DF1B58" w:rsidP="002D01B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sectPr w:rsidR="00DF1B58" w:rsidSect="007430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82"/>
    <w:rsid w:val="00025356"/>
    <w:rsid w:val="000458BE"/>
    <w:rsid w:val="000702AB"/>
    <w:rsid w:val="000941F3"/>
    <w:rsid w:val="000D5D73"/>
    <w:rsid w:val="00125847"/>
    <w:rsid w:val="001B3850"/>
    <w:rsid w:val="00212BC0"/>
    <w:rsid w:val="00234E63"/>
    <w:rsid w:val="00257A02"/>
    <w:rsid w:val="002963F5"/>
    <w:rsid w:val="002B525D"/>
    <w:rsid w:val="002D01B8"/>
    <w:rsid w:val="002D676E"/>
    <w:rsid w:val="00317D73"/>
    <w:rsid w:val="00350FB7"/>
    <w:rsid w:val="003778C1"/>
    <w:rsid w:val="004C00D8"/>
    <w:rsid w:val="00511C49"/>
    <w:rsid w:val="005E497C"/>
    <w:rsid w:val="005F3A5C"/>
    <w:rsid w:val="005F4B7A"/>
    <w:rsid w:val="00611C18"/>
    <w:rsid w:val="00676745"/>
    <w:rsid w:val="006D146A"/>
    <w:rsid w:val="006F55F4"/>
    <w:rsid w:val="00712227"/>
    <w:rsid w:val="00743032"/>
    <w:rsid w:val="00765202"/>
    <w:rsid w:val="007F0A91"/>
    <w:rsid w:val="00855C17"/>
    <w:rsid w:val="00867B26"/>
    <w:rsid w:val="00872683"/>
    <w:rsid w:val="00883E94"/>
    <w:rsid w:val="008A22F2"/>
    <w:rsid w:val="008B2687"/>
    <w:rsid w:val="008E146F"/>
    <w:rsid w:val="009E6E53"/>
    <w:rsid w:val="00A2527A"/>
    <w:rsid w:val="00AD6C19"/>
    <w:rsid w:val="00AE32E2"/>
    <w:rsid w:val="00B72027"/>
    <w:rsid w:val="00B903AC"/>
    <w:rsid w:val="00BB4074"/>
    <w:rsid w:val="00BD45C4"/>
    <w:rsid w:val="00BF5F48"/>
    <w:rsid w:val="00CE4D9E"/>
    <w:rsid w:val="00CF237D"/>
    <w:rsid w:val="00D358C3"/>
    <w:rsid w:val="00D70326"/>
    <w:rsid w:val="00D93153"/>
    <w:rsid w:val="00DA04E7"/>
    <w:rsid w:val="00DC2F4B"/>
    <w:rsid w:val="00DF0355"/>
    <w:rsid w:val="00DF0E15"/>
    <w:rsid w:val="00DF1B58"/>
    <w:rsid w:val="00E75593"/>
    <w:rsid w:val="00ED1FD0"/>
    <w:rsid w:val="00ED5143"/>
    <w:rsid w:val="00EE4181"/>
    <w:rsid w:val="00F3005B"/>
    <w:rsid w:val="00F401BA"/>
    <w:rsid w:val="00F50782"/>
    <w:rsid w:val="00F711E3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A0BF-53E8-4495-9EAC-F446FDA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1C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72A6-79BC-42C8-BE28-1FDD59CD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Яковлева Валентина Александровна</cp:lastModifiedBy>
  <cp:revision>2</cp:revision>
  <dcterms:created xsi:type="dcterms:W3CDTF">2021-08-20T03:58:00Z</dcterms:created>
  <dcterms:modified xsi:type="dcterms:W3CDTF">2021-08-20T03:58:00Z</dcterms:modified>
</cp:coreProperties>
</file>