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1D0FE" w14:textId="77777777" w:rsidR="00AF24B1" w:rsidRPr="00966EFA" w:rsidRDefault="00F01632" w:rsidP="00AF24B1">
      <w:pPr>
        <w:spacing w:line="360" w:lineRule="auto"/>
        <w:jc w:val="center"/>
        <w:rPr>
          <w:sz w:val="32"/>
          <w:szCs w:val="32"/>
        </w:rPr>
      </w:pPr>
      <w:r>
        <w:br/>
      </w:r>
      <w:r w:rsidR="00AF24B1">
        <w:rPr>
          <w:noProof/>
          <w:sz w:val="32"/>
          <w:szCs w:val="32"/>
        </w:rPr>
        <w:drawing>
          <wp:inline distT="0" distB="0" distL="0" distR="0" wp14:anchorId="1B772F67" wp14:editId="46623D29">
            <wp:extent cx="652145" cy="810895"/>
            <wp:effectExtent l="0" t="0" r="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B87AC" w14:textId="77777777" w:rsidR="00AF24B1" w:rsidRPr="008D2002" w:rsidRDefault="00AF24B1" w:rsidP="00AF24B1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14:paraId="52C0C4CC" w14:textId="77777777" w:rsidR="00AF24B1" w:rsidRPr="00BE7E67" w:rsidRDefault="00AF24B1" w:rsidP="00AF24B1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14:paraId="484AB4DA" w14:textId="77777777" w:rsidR="00AF24B1" w:rsidRDefault="00AF24B1" w:rsidP="00AF24B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508FADD" w14:textId="77777777" w:rsidR="00AF24B1" w:rsidRPr="00A7100A" w:rsidRDefault="00AF24B1" w:rsidP="00AF24B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748CF129" w14:textId="77777777" w:rsidR="00AF24B1" w:rsidRPr="00C42997" w:rsidRDefault="00AF24B1" w:rsidP="00AF24B1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425"/>
        <w:gridCol w:w="993"/>
      </w:tblGrid>
      <w:tr w:rsidR="00AF24B1" w14:paraId="2C34EBF6" w14:textId="77777777" w:rsidTr="00AF24B1">
        <w:tc>
          <w:tcPr>
            <w:tcW w:w="3085" w:type="dxa"/>
            <w:tcBorders>
              <w:bottom w:val="single" w:sz="4" w:space="0" w:color="auto"/>
            </w:tcBorders>
          </w:tcPr>
          <w:p w14:paraId="5E0C9BEB" w14:textId="77777777" w:rsidR="00AF24B1" w:rsidRDefault="00E73F1C" w:rsidP="00AF24B1">
            <w:pPr>
              <w:jc w:val="center"/>
            </w:pPr>
            <w:r>
              <w:t>ХХ.ХХ.2021</w:t>
            </w:r>
          </w:p>
        </w:tc>
        <w:tc>
          <w:tcPr>
            <w:tcW w:w="425" w:type="dxa"/>
          </w:tcPr>
          <w:p w14:paraId="24C6611C" w14:textId="77777777" w:rsidR="00AF24B1" w:rsidRDefault="00AF24B1" w:rsidP="00AF24B1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98847BC" w14:textId="77777777" w:rsidR="00AF24B1" w:rsidRPr="00AB482F" w:rsidRDefault="00AF24B1" w:rsidP="00AF24B1">
            <w:pPr>
              <w:jc w:val="both"/>
            </w:pPr>
            <w:r w:rsidRPr="00AB482F">
              <w:t>ХХ</w:t>
            </w:r>
          </w:p>
        </w:tc>
      </w:tr>
    </w:tbl>
    <w:p w14:paraId="054D0F18" w14:textId="77777777" w:rsidR="00AF24B1" w:rsidRDefault="00AF24B1" w:rsidP="00AF24B1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14:paraId="7848AD35" w14:textId="77777777" w:rsidR="00AF24B1" w:rsidRDefault="00AF24B1" w:rsidP="00AF24B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808"/>
      </w:tblGrid>
      <w:tr w:rsidR="00AF24B1" w:rsidRPr="009A4B8D" w14:paraId="5BA896A7" w14:textId="77777777" w:rsidTr="00AF24B1">
        <w:tc>
          <w:tcPr>
            <w:tcW w:w="4808" w:type="dxa"/>
          </w:tcPr>
          <w:p w14:paraId="1729D1E0" w14:textId="77777777" w:rsidR="00D40A54" w:rsidRPr="00D40A54" w:rsidRDefault="00AF24B1" w:rsidP="00D40A5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0A54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D40A54" w:rsidRPr="00D40A5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 утверждении </w:t>
            </w:r>
            <w:r w:rsidR="00E73F1C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D40A54" w:rsidRPr="00D40A54">
              <w:rPr>
                <w:rFonts w:ascii="Times New Roman" w:hAnsi="Times New Roman" w:cs="Times New Roman"/>
                <w:b w:val="0"/>
                <w:sz w:val="28"/>
                <w:szCs w:val="28"/>
              </w:rPr>
              <w:t>оложения о региональном государственном контроле в области регулируемых государством цен (тарифов)</w:t>
            </w:r>
          </w:p>
          <w:p w14:paraId="3A654F86" w14:textId="77777777" w:rsidR="00AF24B1" w:rsidRPr="00DE5AEA" w:rsidRDefault="00AF24B1" w:rsidP="00D40A54">
            <w:pPr>
              <w:jc w:val="both"/>
              <w:rPr>
                <w:sz w:val="28"/>
                <w:szCs w:val="28"/>
              </w:rPr>
            </w:pPr>
          </w:p>
        </w:tc>
      </w:tr>
    </w:tbl>
    <w:p w14:paraId="6DA86FBD" w14:textId="77777777" w:rsidR="00D40A54" w:rsidRPr="00D40A54" w:rsidRDefault="00D40A54" w:rsidP="00D40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5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D40A5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40A54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 </w:t>
      </w:r>
    </w:p>
    <w:p w14:paraId="71D39527" w14:textId="77777777" w:rsidR="00AF24B1" w:rsidRPr="00D40A54" w:rsidRDefault="00AF24B1" w:rsidP="00D40A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D0DDDCC" w14:textId="77777777" w:rsidR="00AF24B1" w:rsidRPr="009A4B8D" w:rsidRDefault="00AF24B1" w:rsidP="00D40A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  <w:r w:rsidRPr="009A4B8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9A4B8D">
        <w:rPr>
          <w:sz w:val="28"/>
          <w:szCs w:val="28"/>
        </w:rPr>
        <w:t>:</w:t>
      </w:r>
    </w:p>
    <w:p w14:paraId="7802B2D9" w14:textId="77777777" w:rsidR="00F01632" w:rsidRDefault="00F01632" w:rsidP="00D40A54">
      <w:pPr>
        <w:pStyle w:val="ConsPlusTitlePage"/>
      </w:pPr>
    </w:p>
    <w:p w14:paraId="1A942393" w14:textId="77777777" w:rsidR="00D40A54" w:rsidRPr="00D40A54" w:rsidRDefault="00D40A54" w:rsidP="00D40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54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7" w:history="1">
        <w:r w:rsidRPr="00D40A5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40A54">
        <w:rPr>
          <w:rFonts w:ascii="Times New Roman" w:hAnsi="Times New Roman" w:cs="Times New Roman"/>
          <w:sz w:val="28"/>
          <w:szCs w:val="28"/>
        </w:rPr>
        <w:t xml:space="preserve"> о региональном государственном контроле в области регулируемых государством цен (тарифов).</w:t>
      </w:r>
    </w:p>
    <w:p w14:paraId="402571E1" w14:textId="77777777" w:rsidR="00D40A54" w:rsidRPr="00D40A54" w:rsidRDefault="00D40A54" w:rsidP="00D40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54">
        <w:rPr>
          <w:rFonts w:ascii="Times New Roman" w:hAnsi="Times New Roman" w:cs="Times New Roman"/>
          <w:sz w:val="28"/>
          <w:szCs w:val="28"/>
        </w:rPr>
        <w:t xml:space="preserve">2. Реализация полномочий </w:t>
      </w:r>
      <w:r>
        <w:rPr>
          <w:rFonts w:ascii="Times New Roman" w:hAnsi="Times New Roman" w:cs="Times New Roman"/>
          <w:sz w:val="28"/>
          <w:szCs w:val="28"/>
        </w:rPr>
        <w:t>Региональной службы</w:t>
      </w:r>
      <w:r w:rsidRPr="00D40A54">
        <w:rPr>
          <w:rFonts w:ascii="Times New Roman" w:hAnsi="Times New Roman" w:cs="Times New Roman"/>
          <w:sz w:val="28"/>
          <w:szCs w:val="28"/>
        </w:rPr>
        <w:t xml:space="preserve"> по тарифам и ценам Камчатского края, предусмотренных настоящим постановлением, осуществляется в пределах установленной штатной численности и фонда оплаты труда работников </w:t>
      </w:r>
      <w:r>
        <w:rPr>
          <w:rFonts w:ascii="Times New Roman" w:hAnsi="Times New Roman" w:cs="Times New Roman"/>
          <w:sz w:val="28"/>
          <w:szCs w:val="28"/>
        </w:rPr>
        <w:t>Региональной службы</w:t>
      </w:r>
      <w:r w:rsidRPr="00D40A54">
        <w:rPr>
          <w:rFonts w:ascii="Times New Roman" w:hAnsi="Times New Roman" w:cs="Times New Roman"/>
          <w:sz w:val="28"/>
          <w:szCs w:val="28"/>
        </w:rPr>
        <w:t xml:space="preserve"> по тарифам и ценам Камчатского края, а также бюджетных ассигнований, предусмотренных </w:t>
      </w:r>
      <w:r>
        <w:rPr>
          <w:rFonts w:ascii="Times New Roman" w:hAnsi="Times New Roman" w:cs="Times New Roman"/>
          <w:sz w:val="28"/>
          <w:szCs w:val="28"/>
        </w:rPr>
        <w:t>Региональ</w:t>
      </w:r>
      <w:r w:rsidR="00E73F1C">
        <w:rPr>
          <w:rFonts w:ascii="Times New Roman" w:hAnsi="Times New Roman" w:cs="Times New Roman"/>
          <w:sz w:val="28"/>
          <w:szCs w:val="28"/>
        </w:rPr>
        <w:t>ной службе</w:t>
      </w:r>
      <w:r w:rsidRPr="00D40A54">
        <w:rPr>
          <w:rFonts w:ascii="Times New Roman" w:hAnsi="Times New Roman" w:cs="Times New Roman"/>
          <w:sz w:val="28"/>
          <w:szCs w:val="28"/>
        </w:rPr>
        <w:t xml:space="preserve"> по тарифам и ценам Камчатского края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40A54">
        <w:rPr>
          <w:rFonts w:ascii="Times New Roman" w:hAnsi="Times New Roman" w:cs="Times New Roman"/>
          <w:sz w:val="28"/>
          <w:szCs w:val="28"/>
        </w:rPr>
        <w:t>аконом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 w:rsidRPr="00D40A5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краевом</w:t>
      </w:r>
      <w:r w:rsidRPr="00D40A54">
        <w:rPr>
          <w:rFonts w:ascii="Times New Roman" w:hAnsi="Times New Roman" w:cs="Times New Roman"/>
          <w:sz w:val="28"/>
          <w:szCs w:val="28"/>
        </w:rPr>
        <w:t xml:space="preserve"> бюджете на соответствующий финансовый год и плановый период на руководство и управление в сфере установленных функций.</w:t>
      </w:r>
    </w:p>
    <w:p w14:paraId="778E9668" w14:textId="16507756" w:rsidR="00D40A54" w:rsidRPr="00D40A54" w:rsidRDefault="00D40A54" w:rsidP="00D40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54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76995">
        <w:rPr>
          <w:rFonts w:ascii="Times New Roman" w:hAnsi="Times New Roman" w:cs="Times New Roman"/>
          <w:sz w:val="28"/>
          <w:szCs w:val="28"/>
        </w:rPr>
        <w:t>Х</w:t>
      </w:r>
      <w:r w:rsidRPr="00D40A54">
        <w:rPr>
          <w:rFonts w:ascii="Times New Roman" w:hAnsi="Times New Roman" w:cs="Times New Roman"/>
          <w:sz w:val="28"/>
          <w:szCs w:val="28"/>
        </w:rPr>
        <w:t xml:space="preserve"> </w:t>
      </w:r>
      <w:r w:rsidR="0005284A">
        <w:rPr>
          <w:rFonts w:ascii="Times New Roman" w:hAnsi="Times New Roman" w:cs="Times New Roman"/>
          <w:sz w:val="28"/>
          <w:szCs w:val="28"/>
        </w:rPr>
        <w:t>августа</w:t>
      </w:r>
      <w:r w:rsidRPr="00D40A54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14:paraId="342D1389" w14:textId="77777777" w:rsidR="008424B9" w:rsidRPr="00D40A54" w:rsidRDefault="008424B9" w:rsidP="00D40A5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533D12" w14:textId="77777777" w:rsidR="008424B9" w:rsidRPr="007465B9" w:rsidRDefault="008424B9" w:rsidP="00D40A5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5B9">
        <w:rPr>
          <w:rFonts w:ascii="Times New Roman" w:hAnsi="Times New Roman" w:cs="Times New Roman"/>
          <w:sz w:val="28"/>
          <w:szCs w:val="28"/>
        </w:rPr>
        <w:t>Председатель Правительства Камчатского края</w:t>
      </w:r>
    </w:p>
    <w:p w14:paraId="545AAE42" w14:textId="77777777" w:rsidR="00F01632" w:rsidRDefault="00F01632">
      <w:pPr>
        <w:pStyle w:val="ConsPlusNormal"/>
        <w:jc w:val="both"/>
      </w:pPr>
    </w:p>
    <w:p w14:paraId="35DC0832" w14:textId="77777777" w:rsidR="00E73F1C" w:rsidRDefault="00E73F1C">
      <w:pPr>
        <w:spacing w:after="160" w:line="259" w:lineRule="auto"/>
        <w:rPr>
          <w:rFonts w:ascii="Calibri" w:hAnsi="Calibri" w:cs="Calibri"/>
          <w:sz w:val="22"/>
          <w:szCs w:val="20"/>
        </w:rPr>
      </w:pPr>
      <w:r>
        <w:br w:type="page"/>
      </w:r>
    </w:p>
    <w:p w14:paraId="5533476C" w14:textId="77777777" w:rsidR="008424B9" w:rsidRDefault="008424B9" w:rsidP="00DB7C56">
      <w:pPr>
        <w:pStyle w:val="1"/>
        <w:spacing w:before="0" w:after="0"/>
        <w:ind w:left="3969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/>
          <w:b w:val="0"/>
          <w:bCs w:val="0"/>
          <w:kern w:val="0"/>
          <w:sz w:val="28"/>
          <w:szCs w:val="28"/>
        </w:rPr>
        <w:lastRenderedPageBreak/>
        <w:t xml:space="preserve">Приложение </w:t>
      </w:r>
    </w:p>
    <w:p w14:paraId="2B47CB3C" w14:textId="77777777" w:rsidR="008424B9" w:rsidRDefault="008424B9" w:rsidP="00DB7C56">
      <w:pPr>
        <w:pStyle w:val="1"/>
        <w:spacing w:before="0" w:after="0"/>
        <w:ind w:left="3969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к постановлению Правительства Камчатского края </w:t>
      </w:r>
      <w:r w:rsidR="00E73F1C">
        <w:rPr>
          <w:rFonts w:ascii="Times New Roman" w:hAnsi="Times New Roman"/>
          <w:b w:val="0"/>
          <w:bCs w:val="0"/>
          <w:kern w:val="0"/>
          <w:sz w:val="28"/>
          <w:szCs w:val="28"/>
        </w:rPr>
        <w:t>от ХХ.ХХ.2021</w:t>
      </w:r>
      <w:r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№ ХХ </w:t>
      </w:r>
    </w:p>
    <w:p w14:paraId="7C4C7DD5" w14:textId="77777777" w:rsidR="008424B9" w:rsidRDefault="008424B9" w:rsidP="008424B9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8"/>
          <w:szCs w:val="28"/>
        </w:rPr>
      </w:pPr>
    </w:p>
    <w:p w14:paraId="1D8447B2" w14:textId="77777777" w:rsidR="00D40A54" w:rsidRPr="00091458" w:rsidRDefault="00D40A54" w:rsidP="009769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091458">
        <w:rPr>
          <w:rFonts w:ascii="Times New Roman" w:hAnsi="Times New Roman" w:cs="Times New Roman"/>
          <w:sz w:val="28"/>
          <w:szCs w:val="28"/>
        </w:rPr>
        <w:t>ПОЛОЖЕНИЕ</w:t>
      </w:r>
    </w:p>
    <w:p w14:paraId="76BF401E" w14:textId="77777777" w:rsidR="00D40A54" w:rsidRDefault="00D40A54" w:rsidP="009769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1458">
        <w:rPr>
          <w:rFonts w:ascii="Times New Roman" w:hAnsi="Times New Roman" w:cs="Times New Roman"/>
          <w:sz w:val="28"/>
          <w:szCs w:val="28"/>
        </w:rPr>
        <w:t>о региональном государственном контроле в области регулируемых государством цен (тарифов)</w:t>
      </w:r>
    </w:p>
    <w:p w14:paraId="220BB18A" w14:textId="77777777" w:rsidR="00D40A54" w:rsidRPr="00091458" w:rsidRDefault="00D40A54" w:rsidP="009769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5A6D1AD" w14:textId="77777777" w:rsidR="00D40A54" w:rsidRPr="00091458" w:rsidRDefault="00D40A54" w:rsidP="0097699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145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6FBA6630" w14:textId="77777777" w:rsidR="00D40A54" w:rsidRPr="00091458" w:rsidRDefault="00D40A54" w:rsidP="00A85B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458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организации и осуществления </w:t>
      </w:r>
      <w:r>
        <w:rPr>
          <w:rFonts w:ascii="Times New Roman" w:hAnsi="Times New Roman" w:cs="Times New Roman"/>
          <w:sz w:val="28"/>
          <w:szCs w:val="28"/>
        </w:rPr>
        <w:t>регионального</w:t>
      </w:r>
      <w:r w:rsidRPr="00091458">
        <w:rPr>
          <w:rFonts w:ascii="Times New Roman" w:hAnsi="Times New Roman" w:cs="Times New Roman"/>
          <w:sz w:val="28"/>
          <w:szCs w:val="28"/>
        </w:rPr>
        <w:t xml:space="preserve"> государственного контроля (надзора) в области регулируемых государством цен (тарифов)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1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r w:rsidRPr="00091458">
        <w:rPr>
          <w:rFonts w:ascii="Times New Roman" w:hAnsi="Times New Roman" w:cs="Times New Roman"/>
          <w:sz w:val="28"/>
          <w:szCs w:val="28"/>
        </w:rPr>
        <w:t>государственный контроль (надзор)).</w:t>
      </w:r>
    </w:p>
    <w:p w14:paraId="5CEF238A" w14:textId="77777777" w:rsidR="00D40A54" w:rsidRPr="001E0435" w:rsidRDefault="00D40A54" w:rsidP="00A85B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435">
        <w:rPr>
          <w:rFonts w:ascii="Times New Roman" w:hAnsi="Times New Roman" w:cs="Times New Roman"/>
          <w:sz w:val="28"/>
          <w:szCs w:val="28"/>
        </w:rPr>
        <w:t>2. Региональный государственный контроль (надзор) осуществляется Региональной службой по тарифам и ценам Камчатского края (далее – Служба).</w:t>
      </w:r>
    </w:p>
    <w:p w14:paraId="5D3358BF" w14:textId="6216DE2A" w:rsidR="00D40A54" w:rsidRPr="001E0435" w:rsidRDefault="00D40A54" w:rsidP="00A85B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435">
        <w:rPr>
          <w:rFonts w:ascii="Times New Roman" w:hAnsi="Times New Roman" w:cs="Times New Roman"/>
          <w:sz w:val="28"/>
          <w:szCs w:val="28"/>
        </w:rPr>
        <w:t>3. Предметом регионального государственного контроля (надзора) является соблюдение юридическим</w:t>
      </w:r>
      <w:r w:rsidR="00DB7C56" w:rsidRPr="001E0435">
        <w:rPr>
          <w:rFonts w:ascii="Times New Roman" w:hAnsi="Times New Roman" w:cs="Times New Roman"/>
          <w:sz w:val="28"/>
          <w:szCs w:val="28"/>
        </w:rPr>
        <w:t xml:space="preserve">и лицами, </w:t>
      </w:r>
      <w:r w:rsidRPr="001E0435">
        <w:rPr>
          <w:rFonts w:ascii="Times New Roman" w:hAnsi="Times New Roman" w:cs="Times New Roman"/>
          <w:sz w:val="28"/>
          <w:szCs w:val="28"/>
        </w:rPr>
        <w:t>индивидуальными предпринимателями в процессе осуществления регулируемых видов деятельности в области государственного регулирования цен (тарифов) обязательных требований, установленных законодательством Российской Федерации и принятыми в соответствии с ним нормативными правовыми актами Российской Федерации в области государственного регулирования цен (тарифов), к установлению и (или) применению тарифов, установленных законодательством Российской Федерации, в том числе в части определения достоверности, экономической обоснованности расходов и иных показателей, учитываемых при регулировании тарифов, экономической обоснованности фактического расходования средств при осуществлении регулируемых видов деятельности, раздельного учета расходов и доходов по регулируемым видам деятельности, использования инвестиционных ресурсов, учтенных при установлении тарифов, соблюдения правильности применения регулируемых тарифов, в том числе в части соблюдения стандартов раскрытия информации.</w:t>
      </w:r>
    </w:p>
    <w:p w14:paraId="6DF0D08B" w14:textId="3E9F87D3" w:rsidR="001E0435" w:rsidRPr="00CD1972" w:rsidRDefault="00D40A54" w:rsidP="00A85B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972">
        <w:rPr>
          <w:rFonts w:ascii="Times New Roman" w:hAnsi="Times New Roman" w:cs="Times New Roman"/>
          <w:sz w:val="28"/>
          <w:szCs w:val="28"/>
        </w:rPr>
        <w:t xml:space="preserve">4. </w:t>
      </w:r>
      <w:r w:rsidR="001E0435" w:rsidRPr="00CD1972">
        <w:rPr>
          <w:rFonts w:ascii="Times New Roman" w:hAnsi="Times New Roman" w:cs="Times New Roman"/>
          <w:sz w:val="28"/>
          <w:szCs w:val="28"/>
        </w:rPr>
        <w:t>Должностными лицами Службы, осуществляющими региональный государственный контроль (надзор), являются:</w:t>
      </w:r>
    </w:p>
    <w:p w14:paraId="4A7D64C6" w14:textId="2F16879B" w:rsidR="001E0435" w:rsidRPr="00CD1972" w:rsidRDefault="001E0435" w:rsidP="00A85B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972">
        <w:rPr>
          <w:rFonts w:ascii="Times New Roman" w:hAnsi="Times New Roman" w:cs="Times New Roman"/>
          <w:sz w:val="28"/>
          <w:szCs w:val="28"/>
        </w:rPr>
        <w:t xml:space="preserve">а) </w:t>
      </w:r>
      <w:bookmarkStart w:id="1" w:name="_GoBack"/>
      <w:r w:rsidRPr="00CD1972">
        <w:rPr>
          <w:rFonts w:ascii="Times New Roman" w:hAnsi="Times New Roman" w:cs="Times New Roman"/>
          <w:sz w:val="28"/>
          <w:szCs w:val="28"/>
        </w:rPr>
        <w:t>руков</w:t>
      </w:r>
      <w:bookmarkEnd w:id="1"/>
      <w:r w:rsidRPr="00CD1972">
        <w:rPr>
          <w:rFonts w:ascii="Times New Roman" w:hAnsi="Times New Roman" w:cs="Times New Roman"/>
          <w:sz w:val="28"/>
          <w:szCs w:val="28"/>
        </w:rPr>
        <w:t>одитель Службы;</w:t>
      </w:r>
    </w:p>
    <w:p w14:paraId="478FD892" w14:textId="7C667426" w:rsidR="001E0435" w:rsidRPr="00CD1972" w:rsidRDefault="001E0435" w:rsidP="00A85B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972">
        <w:rPr>
          <w:rFonts w:ascii="Times New Roman" w:hAnsi="Times New Roman" w:cs="Times New Roman"/>
          <w:sz w:val="28"/>
          <w:szCs w:val="28"/>
        </w:rPr>
        <w:t>б) заместители руководителя Службы;</w:t>
      </w:r>
    </w:p>
    <w:p w14:paraId="28215B4D" w14:textId="6133C0FC" w:rsidR="001E0435" w:rsidRPr="00CD1972" w:rsidRDefault="001E0435" w:rsidP="00A85B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5"/>
      <w:bookmarkEnd w:id="2"/>
      <w:r w:rsidRPr="00CD1972">
        <w:rPr>
          <w:rFonts w:ascii="Times New Roman" w:hAnsi="Times New Roman" w:cs="Times New Roman"/>
          <w:sz w:val="28"/>
          <w:szCs w:val="28"/>
        </w:rPr>
        <w:t>в) начальники отделов Службы и их заместители;</w:t>
      </w:r>
    </w:p>
    <w:p w14:paraId="22B86148" w14:textId="19F6A5EF" w:rsidR="001E0435" w:rsidRPr="00CD1972" w:rsidRDefault="001E0435" w:rsidP="00A85B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972">
        <w:rPr>
          <w:rFonts w:ascii="Times New Roman" w:hAnsi="Times New Roman" w:cs="Times New Roman"/>
          <w:sz w:val="28"/>
          <w:szCs w:val="28"/>
        </w:rPr>
        <w:t>г) государственные гражданские служащие ведущей и старшей групп должностей категории «специалисты».</w:t>
      </w:r>
    </w:p>
    <w:p w14:paraId="67BCBBEB" w14:textId="799EFF2C" w:rsidR="00CD1972" w:rsidRPr="00CD1972" w:rsidRDefault="00CD1972" w:rsidP="00A85B2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19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Проведение контрольных (надзорных) мероприятий, совершение контрольных (надзорных) действий, принятие решений по результатам контрольных (надзорных) мероприятий, оценка исполнения решений контрольного (надзорного) органа осуществляются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D1972">
        <w:rPr>
          <w:rFonts w:ascii="Times New Roman" w:hAnsi="Times New Roman" w:cs="Times New Roman"/>
          <w:sz w:val="28"/>
          <w:szCs w:val="28"/>
        </w:rPr>
        <w:t>олжностными лицами Службы</w:t>
      </w:r>
      <w:r w:rsidRPr="00CD19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пределах своей компетенции.</w:t>
      </w:r>
    </w:p>
    <w:p w14:paraId="3326C437" w14:textId="02BC9E9D" w:rsidR="00D40A54" w:rsidRPr="00950850" w:rsidRDefault="00CD1972" w:rsidP="00A85B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40A54" w:rsidRPr="00950850">
        <w:rPr>
          <w:rFonts w:ascii="Times New Roman" w:hAnsi="Times New Roman" w:cs="Times New Roman"/>
          <w:sz w:val="28"/>
          <w:szCs w:val="28"/>
        </w:rPr>
        <w:t xml:space="preserve">. Объектом регионального государственного контроля (надзора) (далее также - объект контроля) является деятельность юридических лиц и </w:t>
      </w:r>
      <w:r w:rsidR="00D40A54" w:rsidRPr="00950850">
        <w:rPr>
          <w:rFonts w:ascii="Times New Roman" w:hAnsi="Times New Roman" w:cs="Times New Roman"/>
          <w:sz w:val="28"/>
          <w:szCs w:val="28"/>
        </w:rPr>
        <w:lastRenderedPageBreak/>
        <w:t>индивидуальных предпринимателей в процессе осуществления регулируемых видов деятельности в части соблюдения обязательных требований, установленных законодательством Российской Федерации и принятыми в соответствии с ним нормативными правовыми актами Российской Федерации в области государственного регулирования цен (тарифов).</w:t>
      </w:r>
    </w:p>
    <w:p w14:paraId="0348587D" w14:textId="17300A53" w:rsidR="00652E57" w:rsidRPr="00652E57" w:rsidRDefault="00652E57" w:rsidP="00A85B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652E57">
        <w:rPr>
          <w:rFonts w:eastAsiaTheme="minorHAnsi"/>
          <w:sz w:val="28"/>
          <w:szCs w:val="28"/>
          <w:lang w:eastAsia="en-US"/>
        </w:rPr>
        <w:t xml:space="preserve">. Учет объектов контроля </w:t>
      </w:r>
      <w:r w:rsidRPr="00652E57">
        <w:rPr>
          <w:sz w:val="28"/>
          <w:szCs w:val="28"/>
        </w:rPr>
        <w:t xml:space="preserve">(надзора) </w:t>
      </w:r>
      <w:r w:rsidRPr="00652E57">
        <w:rPr>
          <w:rFonts w:eastAsiaTheme="minorHAnsi"/>
          <w:sz w:val="28"/>
          <w:szCs w:val="28"/>
          <w:lang w:eastAsia="en-US"/>
        </w:rPr>
        <w:t xml:space="preserve">осуществляется Службой в соответствующих информационно-аналитических системах, обеспечивающих деятельность контролирующего органа при планировании и осуществлении контрольных (надзорных) мероприятий, </w:t>
      </w:r>
    </w:p>
    <w:p w14:paraId="17B40558" w14:textId="622B0549" w:rsidR="00D40A54" w:rsidRPr="00954EC9" w:rsidRDefault="00652E57" w:rsidP="00A85B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40A54" w:rsidRPr="00954EC9">
        <w:rPr>
          <w:rFonts w:ascii="Times New Roman" w:hAnsi="Times New Roman" w:cs="Times New Roman"/>
          <w:sz w:val="28"/>
          <w:szCs w:val="28"/>
        </w:rPr>
        <w:t xml:space="preserve">. </w:t>
      </w:r>
      <w:r w:rsidR="00866E04">
        <w:rPr>
          <w:rFonts w:ascii="Times New Roman" w:hAnsi="Times New Roman" w:cs="Times New Roman"/>
          <w:sz w:val="28"/>
          <w:szCs w:val="28"/>
        </w:rPr>
        <w:t>Р</w:t>
      </w:r>
      <w:r w:rsidR="00866E04" w:rsidRPr="00CD1972">
        <w:rPr>
          <w:rFonts w:ascii="Times New Roman" w:hAnsi="Times New Roman" w:cs="Times New Roman"/>
          <w:sz w:val="28"/>
          <w:szCs w:val="28"/>
        </w:rPr>
        <w:t>егиональный</w:t>
      </w:r>
      <w:r w:rsidR="00866E04" w:rsidRPr="00954EC9">
        <w:rPr>
          <w:rFonts w:ascii="Times New Roman" w:hAnsi="Times New Roman" w:cs="Times New Roman"/>
          <w:sz w:val="28"/>
          <w:szCs w:val="28"/>
        </w:rPr>
        <w:t xml:space="preserve"> </w:t>
      </w:r>
      <w:r w:rsidR="00866E04">
        <w:rPr>
          <w:rFonts w:ascii="Times New Roman" w:hAnsi="Times New Roman" w:cs="Times New Roman"/>
          <w:sz w:val="28"/>
          <w:szCs w:val="28"/>
        </w:rPr>
        <w:t>г</w:t>
      </w:r>
      <w:r w:rsidR="00D40A54" w:rsidRPr="00954EC9">
        <w:rPr>
          <w:rFonts w:ascii="Times New Roman" w:hAnsi="Times New Roman" w:cs="Times New Roman"/>
          <w:sz w:val="28"/>
          <w:szCs w:val="28"/>
        </w:rPr>
        <w:t>осударственный контроль (надзор) осуществляется в отношении:</w:t>
      </w:r>
    </w:p>
    <w:p w14:paraId="703DB3D8" w14:textId="77777777" w:rsidR="00F13BA4" w:rsidRPr="001A0009" w:rsidRDefault="00D40A54" w:rsidP="00A85B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15F">
        <w:rPr>
          <w:rFonts w:ascii="Times New Roman" w:hAnsi="Times New Roman" w:cs="Times New Roman"/>
          <w:sz w:val="28"/>
          <w:szCs w:val="28"/>
        </w:rPr>
        <w:t xml:space="preserve">а) </w:t>
      </w:r>
      <w:r w:rsidRPr="002141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области регулирования цен (тарифов) в сфере </w:t>
      </w:r>
      <w:r w:rsidRPr="0021415F">
        <w:rPr>
          <w:rFonts w:ascii="Times New Roman" w:hAnsi="Times New Roman" w:cs="Times New Roman"/>
          <w:sz w:val="28"/>
          <w:szCs w:val="28"/>
        </w:rPr>
        <w:t>электроэнергетик</w:t>
      </w:r>
      <w:r w:rsidR="00DB7C56">
        <w:rPr>
          <w:rFonts w:ascii="Times New Roman" w:hAnsi="Times New Roman" w:cs="Times New Roman"/>
          <w:sz w:val="28"/>
          <w:szCs w:val="28"/>
        </w:rPr>
        <w:t>и</w:t>
      </w:r>
      <w:r w:rsidRPr="0021415F">
        <w:rPr>
          <w:rFonts w:ascii="Times New Roman" w:hAnsi="Times New Roman" w:cs="Times New Roman"/>
          <w:sz w:val="28"/>
          <w:szCs w:val="28"/>
        </w:rPr>
        <w:t xml:space="preserve"> - соблюдение субъектами электроэнергетики в процессе осуществления деятельности требований, установленных Федеральным </w:t>
      </w:r>
      <w:hyperlink r:id="rId8" w:history="1">
        <w:r w:rsidRPr="002141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1415F">
        <w:rPr>
          <w:rFonts w:ascii="Times New Roman" w:hAnsi="Times New Roman" w:cs="Times New Roman"/>
          <w:sz w:val="28"/>
          <w:szCs w:val="28"/>
        </w:rPr>
        <w:t xml:space="preserve"> от 26.03.2003 № 35-ФЗ «Об электроэнергетике», другими федеральными законами и иными нормативными правовыми актами Российской Федерации в сфере электроэнергетики, </w:t>
      </w:r>
      <w:r w:rsidRPr="00027E1B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F13BA4" w:rsidRPr="00027E1B">
        <w:rPr>
          <w:rFonts w:ascii="Times New Roman" w:hAnsi="Times New Roman" w:cs="Times New Roman"/>
          <w:sz w:val="28"/>
          <w:szCs w:val="28"/>
        </w:rPr>
        <w:t>обоснованности величины цене (тарифов) и правильности применения цен (тарифов), регулируемых Службой, использования инвестиционных ресурсов, включаемых в регулируемые Службой цены (тарифы), применения территориальными сетевыми организациями платы за технологическое присоединение и (или) стандартизированных ставок, определяющих величину этой платы;</w:t>
      </w:r>
    </w:p>
    <w:p w14:paraId="0A294C20" w14:textId="77777777" w:rsidR="00027E1B" w:rsidRDefault="00D40A54" w:rsidP="00A85B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1415F">
        <w:rPr>
          <w:rFonts w:eastAsia="Calibri"/>
          <w:sz w:val="28"/>
          <w:szCs w:val="28"/>
        </w:rPr>
        <w:t xml:space="preserve">б) в области регулирования цен (тарифов) в сфере теплоснабжения - соблюдение юридическими лицами и индивидуальными предпринимателями, оказывающими услуги по передаче тепловой энергии, в процессе осуществления регулируемых видов деятельности в сфере теплоснабжения требований, установленных Федеральным </w:t>
      </w:r>
      <w:hyperlink r:id="rId9" w:history="1">
        <w:r w:rsidRPr="0021415F">
          <w:rPr>
            <w:rFonts w:eastAsia="Calibri"/>
            <w:sz w:val="28"/>
            <w:szCs w:val="28"/>
          </w:rPr>
          <w:t>законом</w:t>
        </w:r>
      </w:hyperlink>
      <w:r w:rsidRPr="0021415F">
        <w:rPr>
          <w:rFonts w:eastAsia="Calibri"/>
          <w:sz w:val="28"/>
          <w:szCs w:val="28"/>
        </w:rPr>
        <w:t xml:space="preserve"> от 27.07.2010 № 190-ФЗ «О теплоснабжении», другими федеральными законами и иными нормативными правовыми актами Российской Федерации в сфере теплоснабжения, </w:t>
      </w:r>
      <w:r w:rsidRPr="00027E1B">
        <w:rPr>
          <w:rFonts w:eastAsia="Calibri"/>
          <w:sz w:val="28"/>
          <w:szCs w:val="28"/>
        </w:rPr>
        <w:t xml:space="preserve">в части </w:t>
      </w:r>
      <w:r w:rsidR="00027E1B" w:rsidRPr="00027E1B">
        <w:rPr>
          <w:rFonts w:eastAsia="Calibri"/>
          <w:sz w:val="28"/>
          <w:szCs w:val="28"/>
        </w:rPr>
        <w:t>обоснованности установления, изменения и применения цен (тарифов</w:t>
      </w:r>
      <w:r w:rsidR="001A0009">
        <w:rPr>
          <w:rFonts w:eastAsia="Calibri"/>
          <w:sz w:val="28"/>
          <w:szCs w:val="28"/>
        </w:rPr>
        <w:t>)</w:t>
      </w:r>
      <w:r w:rsidR="00027E1B" w:rsidRPr="00027E1B">
        <w:rPr>
          <w:rFonts w:eastAsia="Calibri"/>
          <w:sz w:val="28"/>
          <w:szCs w:val="28"/>
        </w:rPr>
        <w:t>;</w:t>
      </w:r>
    </w:p>
    <w:p w14:paraId="6D5A1567" w14:textId="1B605A54" w:rsidR="00D40A54" w:rsidRPr="001A0009" w:rsidRDefault="00D40A54" w:rsidP="00A85B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415F">
        <w:rPr>
          <w:sz w:val="28"/>
          <w:szCs w:val="28"/>
        </w:rPr>
        <w:t xml:space="preserve">в) в области регулирования тарифов в сфере водоснабжения и водоотведения – соблюдение организациями, осуществляющими водоснабжение и водоотведение с использованием централизованных систем и систем коммунальной инфраструктуры, требований, установленных Федеральным </w:t>
      </w:r>
      <w:hyperlink r:id="rId10" w:history="1">
        <w:r w:rsidRPr="0021415F">
          <w:rPr>
            <w:sz w:val="28"/>
            <w:szCs w:val="28"/>
          </w:rPr>
          <w:t>законом</w:t>
        </w:r>
      </w:hyperlink>
      <w:r w:rsidRPr="0021415F">
        <w:rPr>
          <w:sz w:val="28"/>
          <w:szCs w:val="28"/>
        </w:rPr>
        <w:t xml:space="preserve"> </w:t>
      </w:r>
      <w:r w:rsidR="00901641">
        <w:rPr>
          <w:sz w:val="28"/>
          <w:szCs w:val="28"/>
        </w:rPr>
        <w:t xml:space="preserve">от </w:t>
      </w:r>
      <w:r w:rsidRPr="0021415F">
        <w:rPr>
          <w:sz w:val="28"/>
          <w:szCs w:val="28"/>
        </w:rPr>
        <w:t xml:space="preserve">07.12.2011 № 416-ФЗ «О водоснабжении и водоотведении» и принятыми в соответствии с ним нормативными правовыми актами Российской Федерации, к установлению и (или) применению тарифов в сфере водоснабжения и водоотведения, в том числе в части определения достоверности, экономической обоснованности расходов и иных показателей, учитываемых при регулировании тарифов, экономической обоснованности фактического расходования средств при осуществлении регулируемых видов деятельности, правильности применения регулируемых тарифов в сфере водоснабжения и водоотведения, </w:t>
      </w:r>
      <w:r w:rsidRPr="0021415F">
        <w:rPr>
          <w:rFonts w:eastAsia="Calibri"/>
          <w:color w:val="000000"/>
          <w:sz w:val="28"/>
          <w:szCs w:val="28"/>
        </w:rPr>
        <w:t>за выполнением инвестиционных программ</w:t>
      </w:r>
      <w:r w:rsidR="001A0009">
        <w:rPr>
          <w:rFonts w:eastAsia="Calibri"/>
          <w:color w:val="000000"/>
          <w:sz w:val="28"/>
          <w:szCs w:val="28"/>
        </w:rPr>
        <w:t>;</w:t>
      </w:r>
    </w:p>
    <w:p w14:paraId="26ECDA97" w14:textId="77777777" w:rsidR="00901641" w:rsidRDefault="00D40A54" w:rsidP="00A85B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1641">
        <w:rPr>
          <w:sz w:val="28"/>
          <w:szCs w:val="28"/>
        </w:rPr>
        <w:t xml:space="preserve">г) в области газоснабжения – </w:t>
      </w:r>
      <w:r w:rsidR="00954EC9" w:rsidRPr="00901641">
        <w:rPr>
          <w:sz w:val="28"/>
          <w:szCs w:val="28"/>
        </w:rPr>
        <w:t xml:space="preserve">соблюдение организациями, осуществляющими </w:t>
      </w:r>
      <w:r w:rsidR="00954EC9" w:rsidRPr="00901641">
        <w:rPr>
          <w:rFonts w:eastAsiaTheme="minorHAnsi"/>
          <w:sz w:val="28"/>
          <w:szCs w:val="28"/>
          <w:lang w:eastAsia="en-US"/>
        </w:rPr>
        <w:t xml:space="preserve">деятельность в области газоснабжения обязательных </w:t>
      </w:r>
      <w:hyperlink r:id="rId11" w:history="1">
        <w:r w:rsidR="00954EC9" w:rsidRPr="00901641">
          <w:rPr>
            <w:rFonts w:eastAsiaTheme="minorHAnsi"/>
            <w:sz w:val="28"/>
            <w:szCs w:val="28"/>
            <w:lang w:eastAsia="en-US"/>
          </w:rPr>
          <w:t>требований</w:t>
        </w:r>
      </w:hyperlink>
      <w:r w:rsidR="00954EC9" w:rsidRPr="00901641">
        <w:rPr>
          <w:rFonts w:eastAsiaTheme="minorHAnsi"/>
          <w:sz w:val="28"/>
          <w:szCs w:val="28"/>
          <w:lang w:eastAsia="en-US"/>
        </w:rPr>
        <w:t xml:space="preserve"> </w:t>
      </w:r>
      <w:r w:rsidR="00901641" w:rsidRPr="00901641">
        <w:rPr>
          <w:rFonts w:eastAsiaTheme="minorHAnsi"/>
          <w:sz w:val="28"/>
          <w:szCs w:val="28"/>
          <w:lang w:eastAsia="en-US"/>
        </w:rPr>
        <w:t xml:space="preserve">установленных </w:t>
      </w:r>
      <w:r w:rsidR="00954EC9" w:rsidRPr="00901641">
        <w:rPr>
          <w:sz w:val="28"/>
          <w:szCs w:val="28"/>
        </w:rPr>
        <w:t>Федеральным законом от 31.03.1999 № 69-ФЗ «О газоснабжении в Российской Федерации»</w:t>
      </w:r>
      <w:r w:rsidR="00901641">
        <w:rPr>
          <w:sz w:val="28"/>
          <w:szCs w:val="28"/>
        </w:rPr>
        <w:t xml:space="preserve"> </w:t>
      </w:r>
      <w:r w:rsidR="00901641">
        <w:rPr>
          <w:rFonts w:eastAsiaTheme="minorHAnsi"/>
          <w:sz w:val="28"/>
          <w:szCs w:val="28"/>
          <w:lang w:eastAsia="en-US"/>
        </w:rPr>
        <w:t>других федеральных законов и иных нормативных правовых актов Российской Федерации в области газоснабжения к установлению и применению цен (тарифов) в области газоснабжения, регулируемых на уровне органов исполнительной власти субъектов Российской Федерации, в том числе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 в области газоснабжения, экономической обоснованности фактического расходования средств при осуществлении регулируемых видов деятельности, раздельного учета доходов и расходов при осуществлении регулируемых видов деятельности, правильности применения юридическими лицами и индивидуальными предпринимателями регулируемых государством цен (тарифов) в области газоснабжения, целевого использования финансовых средств, полученных в результате введения надбавок на транспортировку газа, соблюдение стандартов раскрытия информации.</w:t>
      </w:r>
    </w:p>
    <w:p w14:paraId="351496C0" w14:textId="77777777" w:rsidR="00027E1B" w:rsidRDefault="00D40A54" w:rsidP="00A85B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415F">
        <w:rPr>
          <w:bCs/>
          <w:sz w:val="28"/>
          <w:szCs w:val="28"/>
        </w:rPr>
        <w:t>д) в области регулирования тарифов в сфере обращения с твердыми коммунальными отходами –</w:t>
      </w:r>
      <w:r w:rsidRPr="0021415F">
        <w:rPr>
          <w:sz w:val="28"/>
          <w:szCs w:val="28"/>
        </w:rPr>
        <w:t xml:space="preserve"> соблюдение региональными операторами, операторами по обращению с твердыми коммунальными отходами требований, установленных Федеральным </w:t>
      </w:r>
      <w:hyperlink r:id="rId12" w:history="1">
        <w:r w:rsidRPr="0021415F">
          <w:rPr>
            <w:sz w:val="28"/>
            <w:szCs w:val="28"/>
          </w:rPr>
          <w:t>законом</w:t>
        </w:r>
      </w:hyperlink>
      <w:r w:rsidRPr="0021415F">
        <w:rPr>
          <w:sz w:val="28"/>
          <w:szCs w:val="28"/>
        </w:rPr>
        <w:t xml:space="preserve"> от 24.06.1998 № 89-ФЗ «Об отходах производства и потребления» и принятыми в соответствии с ним нормативными правовыми актами Российской Федерации </w:t>
      </w:r>
      <w:r w:rsidR="00027E1B">
        <w:rPr>
          <w:sz w:val="28"/>
          <w:szCs w:val="28"/>
        </w:rPr>
        <w:t xml:space="preserve">в части правильности применения тарифов, реализации производственных и инвестиционных программ; </w:t>
      </w:r>
    </w:p>
    <w:p w14:paraId="71E80370" w14:textId="77777777" w:rsidR="00D40A54" w:rsidRPr="00027E1B" w:rsidRDefault="00D40A54" w:rsidP="00A85B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7E1B">
        <w:rPr>
          <w:sz w:val="28"/>
          <w:szCs w:val="28"/>
        </w:rPr>
        <w:t>е) соблюдени</w:t>
      </w:r>
      <w:r w:rsidR="00C725C4">
        <w:rPr>
          <w:sz w:val="28"/>
          <w:szCs w:val="28"/>
        </w:rPr>
        <w:t>я</w:t>
      </w:r>
      <w:r w:rsidRPr="00027E1B">
        <w:rPr>
          <w:sz w:val="28"/>
          <w:szCs w:val="28"/>
        </w:rPr>
        <w:t xml:space="preserve"> организациями, осуществляющими регулируемые виды деятельности, в случае если цены (тарифы) на товары и услуги таких организаций подлежат установлению Службой, требований о принятии программ в области энергосбережения и повышения энергетической эффективности и требований к этим программам, устанавливаемых Службой применительно к регулируемым видам деятельности указанных организаций;</w:t>
      </w:r>
    </w:p>
    <w:p w14:paraId="6CD8C8A9" w14:textId="77777777" w:rsidR="00D40A54" w:rsidRPr="00C725C4" w:rsidRDefault="00D40A54" w:rsidP="00A85B28">
      <w:pPr>
        <w:ind w:firstLine="709"/>
        <w:jc w:val="both"/>
        <w:rPr>
          <w:sz w:val="28"/>
          <w:szCs w:val="28"/>
        </w:rPr>
      </w:pPr>
      <w:r w:rsidRPr="00C725C4">
        <w:rPr>
          <w:sz w:val="28"/>
          <w:szCs w:val="28"/>
        </w:rPr>
        <w:t>ж) применени</w:t>
      </w:r>
      <w:r w:rsidR="00C725C4" w:rsidRPr="00C725C4">
        <w:rPr>
          <w:sz w:val="28"/>
          <w:szCs w:val="28"/>
        </w:rPr>
        <w:t>я</w:t>
      </w:r>
      <w:r w:rsidRPr="00C725C4">
        <w:rPr>
          <w:sz w:val="28"/>
          <w:szCs w:val="28"/>
        </w:rPr>
        <w:t xml:space="preserve"> цен на лекарственные препараты, включенные в перечень жизненно необходимых и важнейших лекарственных препаратов, организациями оптовой торговли</w:t>
      </w:r>
      <w:r w:rsidR="00C725C4" w:rsidRPr="00C725C4">
        <w:rPr>
          <w:sz w:val="28"/>
          <w:szCs w:val="28"/>
        </w:rPr>
        <w:t xml:space="preserve"> лекарственными средствами</w:t>
      </w:r>
      <w:r w:rsidRPr="00C725C4">
        <w:rPr>
          <w:sz w:val="28"/>
          <w:szCs w:val="28"/>
        </w:rPr>
        <w:t>, аптечными организациями, индивидуальными предпринимателями, имеющими лицензию на фармацевтическую деятельность</w:t>
      </w:r>
      <w:r w:rsidR="00C725C4" w:rsidRPr="00C725C4">
        <w:rPr>
          <w:sz w:val="28"/>
          <w:szCs w:val="28"/>
        </w:rPr>
        <w:t>, медицинскими организациями, имеющими лицензию на осуществление фармацевтической деятельности,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практики, расположенными в сельских населенных пунктах, в которых отсутствуют аптечные организации)</w:t>
      </w:r>
      <w:r w:rsidRPr="00C725C4">
        <w:rPr>
          <w:sz w:val="28"/>
          <w:szCs w:val="28"/>
        </w:rPr>
        <w:t>;</w:t>
      </w:r>
    </w:p>
    <w:p w14:paraId="5F4250BA" w14:textId="0ACD4291" w:rsidR="00D40A54" w:rsidRPr="00091458" w:rsidRDefault="00901641" w:rsidP="00A85B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40A54" w:rsidRPr="00091458">
        <w:rPr>
          <w:rFonts w:ascii="Times New Roman" w:hAnsi="Times New Roman" w:cs="Times New Roman"/>
          <w:sz w:val="28"/>
          <w:szCs w:val="28"/>
        </w:rPr>
        <w:t>) соблюдения юридическими лицами и индивидуальными предпринимателями обязательных требований в иных случаях установления регулируемых цен (тарифов), предусмотренных законодательством Российской Федерации.</w:t>
      </w:r>
    </w:p>
    <w:p w14:paraId="0E1FE5F6" w14:textId="77777777" w:rsidR="00D40A54" w:rsidRPr="0021415F" w:rsidRDefault="00D40A54" w:rsidP="00A85B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415F">
        <w:rPr>
          <w:sz w:val="28"/>
          <w:szCs w:val="28"/>
        </w:rPr>
        <w:t xml:space="preserve">Региональный государственный контроль в части использования инвестиционных ресурсов, включенных в регулируемые государством цены </w:t>
      </w:r>
      <w:r w:rsidRPr="0021415F">
        <w:rPr>
          <w:sz w:val="28"/>
          <w:szCs w:val="28"/>
        </w:rPr>
        <w:lastRenderedPageBreak/>
        <w:t>(тарифы) в сфере электроэнергетики, осуществляется по вопросам целевого использования субъектами электроэнергетики инвестиционных ресурсов, включенных в регулируемые Службой цены (тарифы) в сфере электроэнергетики, с учетом сроков реализации мероприятий, предусмотренных инвестиционными программами данных субъектов электроэнергетики, утвержденными в установленном порядке.</w:t>
      </w:r>
    </w:p>
    <w:p w14:paraId="78C5C18A" w14:textId="77777777" w:rsidR="00D40A54" w:rsidRPr="0021415F" w:rsidRDefault="00D40A54" w:rsidP="00A85B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415F">
        <w:rPr>
          <w:color w:val="000000"/>
          <w:sz w:val="28"/>
          <w:szCs w:val="28"/>
        </w:rPr>
        <w:t>Региональный государственный контроль за выполнением инвестиционных программ организаций, осуществляющих регулируемые виды деятельности в сфере теплоснабжения, водоснабжения и водоотведения осуществляется по вопросам целевого использования инвестиционных ресурсов, включенных в регулируемые Службой цены (тарифы) в сфере теплоснабжения, водоснабжения и водоотведения с учетом сроков реализации мероприятий, предусмотренных инвестиционными программами организаций осуществляющих регулируемые виды деятельности, утвержденными в установленном порядке.</w:t>
      </w:r>
    </w:p>
    <w:p w14:paraId="559ECDA8" w14:textId="77777777" w:rsidR="00D40A54" w:rsidRPr="0021415F" w:rsidRDefault="00D40A54" w:rsidP="00A85B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415F">
        <w:rPr>
          <w:sz w:val="28"/>
          <w:szCs w:val="28"/>
        </w:rPr>
        <w:t>Региональный государственный контроль (надзор) в части соблюдения стандартов раскрытия информации осуществляется в отношении юридических лиц, индивидуальных предпринимателей, осуществляющих деятельность в области государственного регулирования цен (тарифов, надбавок) в сфере электроэнергетики, обращения с твердыми коммунальными отходами, в сферах теплоснабжения, водоснабжения и водоотведения.</w:t>
      </w:r>
    </w:p>
    <w:p w14:paraId="4844900E" w14:textId="77777777" w:rsidR="00D40A54" w:rsidRDefault="00D40A54" w:rsidP="00976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95743C1" w14:textId="77777777" w:rsidR="00D40A54" w:rsidRPr="00091458" w:rsidRDefault="00D40A54" w:rsidP="0097699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1458">
        <w:rPr>
          <w:rFonts w:ascii="Times New Roman" w:hAnsi="Times New Roman" w:cs="Times New Roman"/>
          <w:sz w:val="28"/>
          <w:szCs w:val="28"/>
        </w:rPr>
        <w:t>II. Управление рисками причинения вреда (ущерба) охраняемым</w:t>
      </w:r>
    </w:p>
    <w:p w14:paraId="73CEEE58" w14:textId="77777777" w:rsidR="00D40A54" w:rsidRPr="00091458" w:rsidRDefault="00D40A54" w:rsidP="009769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1458">
        <w:rPr>
          <w:rFonts w:ascii="Times New Roman" w:hAnsi="Times New Roman" w:cs="Times New Roman"/>
          <w:sz w:val="28"/>
          <w:szCs w:val="28"/>
        </w:rPr>
        <w:t xml:space="preserve">законом ценностям при осуществлении </w:t>
      </w:r>
      <w:r>
        <w:rPr>
          <w:rFonts w:ascii="Times New Roman" w:hAnsi="Times New Roman" w:cs="Times New Roman"/>
          <w:sz w:val="28"/>
          <w:szCs w:val="28"/>
        </w:rPr>
        <w:t>регионального</w:t>
      </w:r>
    </w:p>
    <w:p w14:paraId="649A9EC0" w14:textId="77777777" w:rsidR="00D40A54" w:rsidRPr="00091458" w:rsidRDefault="00D40A54" w:rsidP="009769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1458">
        <w:rPr>
          <w:rFonts w:ascii="Times New Roman" w:hAnsi="Times New Roman" w:cs="Times New Roman"/>
          <w:sz w:val="28"/>
          <w:szCs w:val="28"/>
        </w:rPr>
        <w:t>государственного контроля (надзора)</w:t>
      </w:r>
    </w:p>
    <w:p w14:paraId="6F65A853" w14:textId="3A1030CA" w:rsidR="00F61555" w:rsidRPr="00F61555" w:rsidRDefault="00652E57" w:rsidP="00A85B2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40A54" w:rsidRPr="00F61555">
        <w:rPr>
          <w:rFonts w:ascii="Times New Roman" w:hAnsi="Times New Roman" w:cs="Times New Roman"/>
          <w:sz w:val="28"/>
          <w:szCs w:val="28"/>
        </w:rPr>
        <w:t xml:space="preserve">. </w:t>
      </w:r>
      <w:r w:rsidR="0005284A">
        <w:rPr>
          <w:rFonts w:ascii="Times New Roman" w:hAnsi="Times New Roman" w:cs="Times New Roman"/>
          <w:sz w:val="28"/>
          <w:szCs w:val="28"/>
        </w:rPr>
        <w:t>Региональный г</w:t>
      </w:r>
      <w:r w:rsidR="00F61555" w:rsidRPr="00F615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осударственный </w:t>
      </w:r>
      <w:r w:rsidR="000528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 (надзор) </w:t>
      </w:r>
      <w:r w:rsidR="00F61555" w:rsidRPr="00F61555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осуществляются на основе управления рисками причинения вреда (ущерба), определяющего выбор профилактических мероприятий и контрольных (надзорных) мероприятий, их содержание (в том числе объем проверяемых обязательных требований), интенсивность и результаты.</w:t>
      </w:r>
    </w:p>
    <w:p w14:paraId="6ED783A0" w14:textId="6F12434D" w:rsidR="00D40A54" w:rsidRPr="00F61555" w:rsidRDefault="00652E57" w:rsidP="00A85B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40A54" w:rsidRPr="00F61555">
        <w:rPr>
          <w:rFonts w:ascii="Times New Roman" w:hAnsi="Times New Roman" w:cs="Times New Roman"/>
          <w:sz w:val="28"/>
          <w:szCs w:val="28"/>
        </w:rPr>
        <w:t>. Служба при осуществлении регионального государственного контроля (надзора) относит объекты контроля к одной из следующих категорий риска причинения вреда (ущерба) (далее - категории риска):</w:t>
      </w:r>
    </w:p>
    <w:p w14:paraId="5CE1882F" w14:textId="77777777" w:rsidR="00D40A54" w:rsidRPr="00E87C73" w:rsidRDefault="00D40A54" w:rsidP="00A85B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C73">
        <w:rPr>
          <w:rFonts w:ascii="Times New Roman" w:hAnsi="Times New Roman" w:cs="Times New Roman"/>
          <w:sz w:val="28"/>
          <w:szCs w:val="28"/>
        </w:rPr>
        <w:t>1) значительный риск;</w:t>
      </w:r>
    </w:p>
    <w:p w14:paraId="5332650A" w14:textId="77777777" w:rsidR="00D40A54" w:rsidRPr="00E87C73" w:rsidRDefault="00D40A54" w:rsidP="00A85B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C73">
        <w:rPr>
          <w:rFonts w:ascii="Times New Roman" w:hAnsi="Times New Roman" w:cs="Times New Roman"/>
          <w:sz w:val="28"/>
          <w:szCs w:val="28"/>
        </w:rPr>
        <w:t>2) средний риск;</w:t>
      </w:r>
    </w:p>
    <w:p w14:paraId="4F5B1509" w14:textId="271AE819" w:rsidR="00D40A54" w:rsidRDefault="00F61555" w:rsidP="00A85B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умеренный риск;</w:t>
      </w:r>
    </w:p>
    <w:p w14:paraId="6617EFD6" w14:textId="35E1A342" w:rsidR="00F61555" w:rsidRPr="00E87C73" w:rsidRDefault="00F61555" w:rsidP="00A85B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низкий</w:t>
      </w:r>
      <w:r w:rsidRPr="00E87C73">
        <w:rPr>
          <w:rFonts w:ascii="Times New Roman" w:hAnsi="Times New Roman" w:cs="Times New Roman"/>
          <w:sz w:val="28"/>
          <w:szCs w:val="28"/>
        </w:rPr>
        <w:t xml:space="preserve"> риск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1AE941" w14:textId="1686CABF" w:rsidR="00D40A54" w:rsidRPr="00652E57" w:rsidRDefault="00F45067" w:rsidP="00A85B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E57">
        <w:rPr>
          <w:rFonts w:ascii="Times New Roman" w:hAnsi="Times New Roman" w:cs="Times New Roman"/>
          <w:sz w:val="28"/>
          <w:szCs w:val="28"/>
        </w:rPr>
        <w:t>1</w:t>
      </w:r>
      <w:r w:rsidR="00652E57" w:rsidRPr="00652E57">
        <w:rPr>
          <w:rFonts w:ascii="Times New Roman" w:hAnsi="Times New Roman" w:cs="Times New Roman"/>
          <w:sz w:val="28"/>
          <w:szCs w:val="28"/>
        </w:rPr>
        <w:t>1</w:t>
      </w:r>
      <w:r w:rsidRPr="00652E57">
        <w:rPr>
          <w:rFonts w:ascii="Times New Roman" w:hAnsi="Times New Roman" w:cs="Times New Roman"/>
          <w:sz w:val="28"/>
          <w:szCs w:val="28"/>
        </w:rPr>
        <w:t>. Критерии</w:t>
      </w:r>
      <w:r w:rsidR="00F61555" w:rsidRPr="00652E57">
        <w:rPr>
          <w:rFonts w:ascii="Times New Roman" w:hAnsi="Times New Roman" w:cs="Times New Roman"/>
          <w:sz w:val="28"/>
          <w:szCs w:val="28"/>
        </w:rPr>
        <w:t xml:space="preserve"> отнесения деятельности юридических лиц и индивидуальных предпринимателей, осуществляющих экономическую деятельность, к категориям риска при осуществлении </w:t>
      </w:r>
      <w:r w:rsidR="0005284A" w:rsidRPr="00F61555">
        <w:rPr>
          <w:rFonts w:ascii="Times New Roman" w:hAnsi="Times New Roman" w:cs="Times New Roman"/>
          <w:sz w:val="28"/>
          <w:szCs w:val="28"/>
        </w:rPr>
        <w:t>регионального</w:t>
      </w:r>
      <w:r w:rsidR="0005284A" w:rsidRPr="00652E57">
        <w:rPr>
          <w:rFonts w:ascii="Times New Roman" w:hAnsi="Times New Roman" w:cs="Times New Roman"/>
          <w:sz w:val="28"/>
          <w:szCs w:val="28"/>
        </w:rPr>
        <w:t xml:space="preserve"> </w:t>
      </w:r>
      <w:r w:rsidR="00F61555" w:rsidRPr="00652E57">
        <w:rPr>
          <w:rFonts w:ascii="Times New Roman" w:hAnsi="Times New Roman" w:cs="Times New Roman"/>
          <w:sz w:val="28"/>
          <w:szCs w:val="28"/>
        </w:rPr>
        <w:t xml:space="preserve">государственного контроля </w:t>
      </w:r>
      <w:r w:rsidRPr="00652E57">
        <w:rPr>
          <w:rFonts w:ascii="Times New Roman" w:hAnsi="Times New Roman" w:cs="Times New Roman"/>
          <w:sz w:val="28"/>
          <w:szCs w:val="28"/>
        </w:rPr>
        <w:t xml:space="preserve">в области регулируемых государством цен (тарифов) устанавливаются в соответствии с постановлением Правительства РФ от 01.03.2018 № 213 «Об утверждении критериев отнесения деятельности юридических лиц и индивидуальных предпринимателей, осуществляющих экономическую деятельность, к категориям риска при осуществлении государственного </w:t>
      </w:r>
      <w:r w:rsidRPr="00652E57">
        <w:rPr>
          <w:rFonts w:ascii="Times New Roman" w:hAnsi="Times New Roman" w:cs="Times New Roman"/>
          <w:sz w:val="28"/>
          <w:szCs w:val="28"/>
        </w:rPr>
        <w:lastRenderedPageBreak/>
        <w:t>контроля за соблюдением антимонопольного законодательства Российской Федерации»</w:t>
      </w:r>
      <w:r w:rsidR="00652E57" w:rsidRPr="00652E57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652E57" w:rsidRPr="00652E57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субъектов, осуществляющих регулируемые виды деятельности</w:t>
      </w:r>
      <w:r w:rsidR="00D40A54" w:rsidRPr="00652E57">
        <w:rPr>
          <w:rFonts w:ascii="Times New Roman" w:hAnsi="Times New Roman" w:cs="Times New Roman"/>
          <w:sz w:val="28"/>
          <w:szCs w:val="28"/>
        </w:rPr>
        <w:t>, согласно перечню в приложении к приказу Службы от 21.08.2019 № 188-ОД «Об отнесении деятельности юридических лиц или индивидуальных предпринимателей к категориям риска».</w:t>
      </w:r>
    </w:p>
    <w:p w14:paraId="6619FF2E" w14:textId="52A94368" w:rsidR="00463EA4" w:rsidRDefault="00463EA4" w:rsidP="00A85B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652E57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Перечень индикаторов риска нарушения обязательных требований </w:t>
      </w:r>
      <w:r w:rsidR="00DD3147" w:rsidRPr="00091458">
        <w:rPr>
          <w:sz w:val="28"/>
          <w:szCs w:val="28"/>
        </w:rPr>
        <w:t xml:space="preserve">в области регулируемых государством цен (тарифов) </w:t>
      </w:r>
      <w:r w:rsidR="00DD3147">
        <w:rPr>
          <w:sz w:val="28"/>
          <w:szCs w:val="28"/>
        </w:rPr>
        <w:t>при осуществлении регионального государственного контроля</w:t>
      </w:r>
      <w:r w:rsidR="00DD3147" w:rsidRPr="00091458">
        <w:rPr>
          <w:sz w:val="28"/>
          <w:szCs w:val="28"/>
        </w:rPr>
        <w:t xml:space="preserve"> (надзор</w:t>
      </w:r>
      <w:r w:rsidR="00DD3147">
        <w:rPr>
          <w:sz w:val="28"/>
          <w:szCs w:val="28"/>
        </w:rPr>
        <w:t xml:space="preserve">а) </w:t>
      </w:r>
      <w:r w:rsidR="00652E57">
        <w:rPr>
          <w:sz w:val="28"/>
          <w:szCs w:val="28"/>
        </w:rPr>
        <w:t>устанавливае</w:t>
      </w:r>
      <w:r w:rsidR="00652E57" w:rsidRPr="00652E57">
        <w:rPr>
          <w:sz w:val="28"/>
          <w:szCs w:val="28"/>
        </w:rPr>
        <w:t>тся в соответствии с постановлением Правительства</w:t>
      </w:r>
      <w:r w:rsidR="00652E57">
        <w:rPr>
          <w:rFonts w:eastAsiaTheme="minorHAnsi"/>
          <w:sz w:val="28"/>
          <w:szCs w:val="28"/>
          <w:lang w:eastAsia="en-US"/>
        </w:rPr>
        <w:t xml:space="preserve"> </w:t>
      </w:r>
      <w:r w:rsidR="00DD3147">
        <w:rPr>
          <w:rFonts w:eastAsiaTheme="minorHAnsi"/>
          <w:sz w:val="28"/>
          <w:szCs w:val="28"/>
          <w:lang w:eastAsia="en-US"/>
        </w:rPr>
        <w:t>Камчатского края.</w:t>
      </w:r>
    </w:p>
    <w:p w14:paraId="3C2770B4" w14:textId="02B41B14" w:rsidR="00852D5E" w:rsidRPr="00D352C7" w:rsidRDefault="00F45067" w:rsidP="00A85B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52C7">
        <w:rPr>
          <w:sz w:val="28"/>
          <w:szCs w:val="28"/>
        </w:rPr>
        <w:t>1</w:t>
      </w:r>
      <w:r w:rsidR="00652E57">
        <w:rPr>
          <w:sz w:val="28"/>
          <w:szCs w:val="28"/>
        </w:rPr>
        <w:t>3</w:t>
      </w:r>
      <w:r w:rsidRPr="00D352C7">
        <w:rPr>
          <w:sz w:val="28"/>
          <w:szCs w:val="28"/>
        </w:rPr>
        <w:t xml:space="preserve">. </w:t>
      </w:r>
      <w:r w:rsidR="00852D5E" w:rsidRPr="00D352C7">
        <w:rPr>
          <w:rFonts w:eastAsiaTheme="minorHAnsi"/>
          <w:sz w:val="28"/>
          <w:szCs w:val="28"/>
          <w:lang w:eastAsia="en-US"/>
        </w:rPr>
        <w:t xml:space="preserve">Периодичность плановых контрольных (надзорных) мероприятий определяется для каждой категории риска с учетом положений, установленных </w:t>
      </w:r>
      <w:hyperlink w:anchor="Par1" w:history="1">
        <w:r w:rsidR="00852D5E" w:rsidRPr="00D352C7">
          <w:rPr>
            <w:rFonts w:eastAsiaTheme="minorHAnsi"/>
            <w:sz w:val="28"/>
            <w:szCs w:val="28"/>
            <w:lang w:eastAsia="en-US"/>
          </w:rPr>
          <w:t>частями 2</w:t>
        </w:r>
      </w:hyperlink>
      <w:r w:rsidR="00852D5E" w:rsidRPr="00D352C7">
        <w:rPr>
          <w:rFonts w:eastAsiaTheme="minorHAnsi"/>
          <w:sz w:val="28"/>
          <w:szCs w:val="28"/>
          <w:lang w:eastAsia="en-US"/>
        </w:rPr>
        <w:t xml:space="preserve"> - </w:t>
      </w:r>
      <w:hyperlink r:id="rId13" w:history="1">
        <w:r w:rsidR="00852D5E" w:rsidRPr="00D352C7">
          <w:rPr>
            <w:rFonts w:eastAsiaTheme="minorHAnsi"/>
            <w:sz w:val="28"/>
            <w:szCs w:val="28"/>
            <w:lang w:eastAsia="en-US"/>
          </w:rPr>
          <w:t>6</w:t>
        </w:r>
      </w:hyperlink>
      <w:r w:rsidR="00852D5E" w:rsidRPr="00D352C7">
        <w:rPr>
          <w:rFonts w:eastAsiaTheme="minorHAnsi"/>
          <w:sz w:val="28"/>
          <w:szCs w:val="28"/>
          <w:lang w:eastAsia="en-US"/>
        </w:rPr>
        <w:t xml:space="preserve"> статьи 25 Федерального закона от 31.07.2020 № 248-ФЗ «О государственном контроле (надзоре) и муниципальном контроле в Российской Федерации»</w:t>
      </w:r>
      <w:r w:rsidR="00D9427A">
        <w:rPr>
          <w:rFonts w:eastAsiaTheme="minorHAnsi"/>
          <w:sz w:val="28"/>
          <w:szCs w:val="28"/>
          <w:lang w:eastAsia="en-US"/>
        </w:rPr>
        <w:t xml:space="preserve"> (далее - Федеральный закон</w:t>
      </w:r>
      <w:r w:rsidR="00D9427A" w:rsidRPr="00D352C7">
        <w:rPr>
          <w:rFonts w:eastAsiaTheme="minorHAnsi"/>
          <w:sz w:val="28"/>
          <w:szCs w:val="28"/>
          <w:lang w:eastAsia="en-US"/>
        </w:rPr>
        <w:t xml:space="preserve"> № 248-ФЗ</w:t>
      </w:r>
      <w:r w:rsidR="00D9427A">
        <w:rPr>
          <w:rFonts w:eastAsiaTheme="minorHAnsi"/>
          <w:sz w:val="28"/>
          <w:szCs w:val="28"/>
          <w:lang w:eastAsia="en-US"/>
        </w:rPr>
        <w:t>)</w:t>
      </w:r>
      <w:r w:rsidR="00852D5E" w:rsidRPr="00D352C7">
        <w:rPr>
          <w:rFonts w:eastAsiaTheme="minorHAnsi"/>
          <w:sz w:val="28"/>
          <w:szCs w:val="28"/>
          <w:lang w:eastAsia="en-US"/>
        </w:rPr>
        <w:t>.</w:t>
      </w:r>
    </w:p>
    <w:p w14:paraId="181B0CEB" w14:textId="14EBE5CE" w:rsidR="00852D5E" w:rsidRPr="00D352C7" w:rsidRDefault="00852D5E" w:rsidP="00A85B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52C7">
        <w:rPr>
          <w:rFonts w:eastAsiaTheme="minorHAnsi"/>
          <w:sz w:val="28"/>
          <w:szCs w:val="28"/>
          <w:lang w:eastAsia="en-US"/>
        </w:rPr>
        <w:t>Для объектов контроля, отнесенных к категориям высокого или значительного риска, устанавливается средняя частота проведения плановых контрольных (надзорных) мероприятий - не менее одного контрольного (надзорного) мероприятия в четыре года и не более одного контрольного (надзорного) мероприятия в два года.</w:t>
      </w:r>
    </w:p>
    <w:p w14:paraId="60CB4054" w14:textId="4EFD186C" w:rsidR="00852D5E" w:rsidRPr="00D352C7" w:rsidRDefault="00852D5E" w:rsidP="00A85B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52C7">
        <w:rPr>
          <w:rFonts w:eastAsiaTheme="minorHAnsi"/>
          <w:sz w:val="28"/>
          <w:szCs w:val="28"/>
          <w:lang w:eastAsia="en-US"/>
        </w:rPr>
        <w:t>Для объектов контроля, отнесенных к категориям среднего и умеренного риска, устанавливается минимальная частота проведения плановых контрольных (надзорных) мероприятий - не менее одного контрольного (надзорного) мероприятия в шесть лет и не более одного контрольного (надзорного) мероприятия в три года.</w:t>
      </w:r>
    </w:p>
    <w:p w14:paraId="706FC6C1" w14:textId="7C32B76A" w:rsidR="00852D5E" w:rsidRPr="00D352C7" w:rsidRDefault="00852D5E" w:rsidP="00A85B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52C7">
        <w:rPr>
          <w:rFonts w:eastAsiaTheme="minorHAnsi"/>
          <w:sz w:val="28"/>
          <w:szCs w:val="28"/>
          <w:lang w:eastAsia="en-US"/>
        </w:rPr>
        <w:t>Плановые контрольные (надзорные) мероприятия в отношении объектов контроля, отнесенных к категории низкого риска, не проводятся.</w:t>
      </w:r>
    </w:p>
    <w:p w14:paraId="46AC182C" w14:textId="3E1206C1" w:rsidR="008626C6" w:rsidRDefault="00D352C7" w:rsidP="00A85B2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352C7">
        <w:rPr>
          <w:sz w:val="28"/>
          <w:szCs w:val="28"/>
        </w:rPr>
        <w:t>1</w:t>
      </w:r>
      <w:r w:rsidR="00D9427A">
        <w:rPr>
          <w:sz w:val="28"/>
          <w:szCs w:val="28"/>
        </w:rPr>
        <w:t>4</w:t>
      </w:r>
      <w:r w:rsidRPr="00D352C7">
        <w:rPr>
          <w:sz w:val="28"/>
          <w:szCs w:val="28"/>
        </w:rPr>
        <w:t xml:space="preserve">. </w:t>
      </w:r>
      <w:r w:rsidR="008626C6" w:rsidRPr="00E87C73">
        <w:rPr>
          <w:sz w:val="28"/>
          <w:szCs w:val="28"/>
        </w:rPr>
        <w:t xml:space="preserve">При осуществлении регионального государственного контроля (надзора) </w:t>
      </w:r>
      <w:r w:rsidR="00866E04">
        <w:rPr>
          <w:rFonts w:eastAsiaTheme="minorHAnsi"/>
          <w:sz w:val="28"/>
          <w:szCs w:val="28"/>
          <w:lang w:eastAsia="en-US"/>
        </w:rPr>
        <w:t xml:space="preserve">для каждой категории риска, </w:t>
      </w:r>
      <w:r w:rsidR="008626C6" w:rsidRPr="00D352C7">
        <w:rPr>
          <w:rFonts w:eastAsiaTheme="minorHAnsi"/>
          <w:sz w:val="28"/>
          <w:szCs w:val="28"/>
          <w:lang w:eastAsia="en-US"/>
        </w:rPr>
        <w:t xml:space="preserve">с учетом положений, установленных </w:t>
      </w:r>
      <w:hyperlink w:anchor="Par1" w:history="1">
        <w:r w:rsidR="008626C6" w:rsidRPr="00D352C7">
          <w:rPr>
            <w:rFonts w:eastAsiaTheme="minorHAnsi"/>
            <w:sz w:val="28"/>
            <w:szCs w:val="28"/>
            <w:lang w:eastAsia="en-US"/>
          </w:rPr>
          <w:t>частями 2</w:t>
        </w:r>
      </w:hyperlink>
      <w:r w:rsidR="008626C6" w:rsidRPr="00D352C7">
        <w:rPr>
          <w:rFonts w:eastAsiaTheme="minorHAnsi"/>
          <w:sz w:val="28"/>
          <w:szCs w:val="28"/>
          <w:lang w:eastAsia="en-US"/>
        </w:rPr>
        <w:t xml:space="preserve">, 3 статьи </w:t>
      </w:r>
      <w:r w:rsidR="008626C6">
        <w:rPr>
          <w:rFonts w:eastAsiaTheme="minorHAnsi"/>
          <w:sz w:val="28"/>
          <w:szCs w:val="28"/>
          <w:lang w:eastAsia="en-US"/>
        </w:rPr>
        <w:t xml:space="preserve">56 Федерального закона № 248-ФЗ, </w:t>
      </w:r>
      <w:r w:rsidR="00866E04">
        <w:rPr>
          <w:rFonts w:eastAsiaTheme="minorHAnsi"/>
          <w:sz w:val="28"/>
          <w:szCs w:val="28"/>
          <w:lang w:eastAsia="en-US"/>
        </w:rPr>
        <w:t>определяю</w:t>
      </w:r>
      <w:r w:rsidR="00866E04" w:rsidRPr="00D352C7">
        <w:rPr>
          <w:rFonts w:eastAsiaTheme="minorHAnsi"/>
          <w:sz w:val="28"/>
          <w:szCs w:val="28"/>
          <w:lang w:eastAsia="en-US"/>
        </w:rPr>
        <w:t>тся</w:t>
      </w:r>
      <w:r w:rsidR="00866E04">
        <w:rPr>
          <w:rFonts w:eastAsiaTheme="minorHAnsi"/>
          <w:sz w:val="28"/>
          <w:szCs w:val="28"/>
          <w:lang w:eastAsia="en-US"/>
        </w:rPr>
        <w:t xml:space="preserve"> </w:t>
      </w:r>
      <w:r w:rsidR="008626C6">
        <w:rPr>
          <w:rFonts w:eastAsiaTheme="minorHAnsi"/>
          <w:sz w:val="28"/>
          <w:szCs w:val="28"/>
          <w:lang w:eastAsia="en-US"/>
        </w:rPr>
        <w:t>следующие в</w:t>
      </w:r>
      <w:r w:rsidRPr="00D352C7">
        <w:rPr>
          <w:rFonts w:eastAsiaTheme="minorHAnsi"/>
          <w:bCs/>
          <w:sz w:val="28"/>
          <w:szCs w:val="28"/>
          <w:lang w:eastAsia="en-US"/>
        </w:rPr>
        <w:t>иды контрольных (надзор</w:t>
      </w:r>
      <w:r w:rsidR="008626C6">
        <w:rPr>
          <w:rFonts w:eastAsiaTheme="minorHAnsi"/>
          <w:bCs/>
          <w:sz w:val="28"/>
          <w:szCs w:val="28"/>
          <w:lang w:eastAsia="en-US"/>
        </w:rPr>
        <w:t>ных) мероприятий.</w:t>
      </w:r>
    </w:p>
    <w:p w14:paraId="2AAF6B1B" w14:textId="6283B821" w:rsidR="00D352C7" w:rsidRDefault="00D352C7" w:rsidP="00A85B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Взаимодействие с контролируемым лицом осуществляется при проведении следующих </w:t>
      </w:r>
      <w:r w:rsidR="008626C6">
        <w:rPr>
          <w:rFonts w:eastAsiaTheme="minorHAnsi"/>
          <w:sz w:val="28"/>
          <w:szCs w:val="28"/>
          <w:lang w:eastAsia="en-US"/>
        </w:rPr>
        <w:t xml:space="preserve">видов </w:t>
      </w:r>
      <w:r>
        <w:rPr>
          <w:rFonts w:eastAsiaTheme="minorHAnsi"/>
          <w:sz w:val="28"/>
          <w:szCs w:val="28"/>
          <w:lang w:eastAsia="en-US"/>
        </w:rPr>
        <w:t>контрольных (надзорных) мероприятий:</w:t>
      </w:r>
    </w:p>
    <w:p w14:paraId="3C3B255B" w14:textId="396DC139" w:rsidR="00D352C7" w:rsidRDefault="00D352C7" w:rsidP="00A85B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документарная проверка;</w:t>
      </w:r>
    </w:p>
    <w:p w14:paraId="4414E43B" w14:textId="3A6BE06C" w:rsidR="00D352C7" w:rsidRDefault="00D352C7" w:rsidP="00A85B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выездная проверка.</w:t>
      </w:r>
    </w:p>
    <w:p w14:paraId="2904C891" w14:textId="723BB9EE" w:rsidR="00D352C7" w:rsidRDefault="00D352C7" w:rsidP="00A85B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Без взаимодействия с контролируемым лицом проводятся контрольное (надзорные) мероприятие </w:t>
      </w:r>
      <w:r w:rsidR="008626C6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наблюдение за соблюдением обязательных требований.</w:t>
      </w:r>
    </w:p>
    <w:p w14:paraId="121CD440" w14:textId="77777777" w:rsidR="00D40A54" w:rsidRPr="00091458" w:rsidRDefault="00D40A54" w:rsidP="00976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7074D39" w14:textId="77777777" w:rsidR="00D40A54" w:rsidRPr="00091458" w:rsidRDefault="00D40A54" w:rsidP="0097699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1458">
        <w:rPr>
          <w:rFonts w:ascii="Times New Roman" w:hAnsi="Times New Roman" w:cs="Times New Roman"/>
          <w:sz w:val="28"/>
          <w:szCs w:val="28"/>
        </w:rPr>
        <w:t>III. Профилактика рисков причинения вреда (ущерба)</w:t>
      </w:r>
    </w:p>
    <w:p w14:paraId="6E2A89D4" w14:textId="77777777" w:rsidR="00D40A54" w:rsidRDefault="00D40A54" w:rsidP="009769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1458"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</w:p>
    <w:p w14:paraId="52762D90" w14:textId="7BF571B7" w:rsidR="008067A9" w:rsidRDefault="00D9427A" w:rsidP="008067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15. </w:t>
      </w:r>
      <w:r w:rsidR="008067A9" w:rsidRPr="008067A9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(далее - программа профилактики рисков) </w:t>
      </w:r>
      <w:r w:rsidR="008067A9">
        <w:rPr>
          <w:rFonts w:eastAsiaTheme="minorHAnsi"/>
          <w:sz w:val="28"/>
          <w:szCs w:val="28"/>
          <w:lang w:eastAsia="en-US"/>
        </w:rPr>
        <w:t xml:space="preserve">разрабатываются и утверждаются в соответствии с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</w:t>
      </w:r>
      <w:r w:rsidR="008067A9">
        <w:rPr>
          <w:rFonts w:eastAsiaTheme="minorHAnsi"/>
          <w:sz w:val="28"/>
          <w:szCs w:val="28"/>
          <w:lang w:eastAsia="en-US"/>
        </w:rPr>
        <w:lastRenderedPageBreak/>
        <w:t>рисков причинения вреда (ущерба) охраняемым законом ценностям» (далее – Правила).</w:t>
      </w:r>
    </w:p>
    <w:p w14:paraId="7B0E6015" w14:textId="3454E5C5" w:rsidR="008067A9" w:rsidRDefault="00D9427A" w:rsidP="008067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16. </w:t>
      </w:r>
      <w:r w:rsidR="008067A9">
        <w:rPr>
          <w:rFonts w:eastAsiaTheme="minorHAnsi"/>
          <w:sz w:val="28"/>
          <w:szCs w:val="28"/>
          <w:lang w:eastAsia="en-US"/>
        </w:rPr>
        <w:t>Программа проф</w:t>
      </w:r>
      <w:r w:rsidR="0080180A">
        <w:rPr>
          <w:rFonts w:eastAsiaTheme="minorHAnsi"/>
          <w:sz w:val="28"/>
          <w:szCs w:val="28"/>
          <w:lang w:eastAsia="en-US"/>
        </w:rPr>
        <w:t>илактики утверждается приказом р</w:t>
      </w:r>
      <w:r w:rsidR="008067A9">
        <w:rPr>
          <w:rFonts w:eastAsiaTheme="minorHAnsi"/>
          <w:sz w:val="28"/>
          <w:szCs w:val="28"/>
          <w:lang w:eastAsia="en-US"/>
        </w:rPr>
        <w:t>уководителя Службы не позднее 20 декабря предшествующего года и размещается на официальном сайте контрольного (надзорного) органа в сети «Интернет» в течение 5 дней со дня утверждения.</w:t>
      </w:r>
    </w:p>
    <w:p w14:paraId="54069C5F" w14:textId="06A4692B" w:rsidR="008D2D90" w:rsidRPr="008D2D90" w:rsidRDefault="008D2D90" w:rsidP="008D2D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8D2D90">
        <w:rPr>
          <w:sz w:val="28"/>
          <w:szCs w:val="28"/>
        </w:rPr>
        <w:t xml:space="preserve">. </w:t>
      </w:r>
      <w:r w:rsidRPr="008D2D90">
        <w:rPr>
          <w:rFonts w:eastAsiaTheme="minorHAnsi"/>
          <w:sz w:val="28"/>
          <w:szCs w:val="28"/>
          <w:lang w:eastAsia="en-US"/>
        </w:rPr>
        <w:t xml:space="preserve">Профилактические мероприятия, предусмотренные программой профилактики рисков причинения вреда, </w:t>
      </w:r>
      <w:r w:rsidRPr="008D2D90">
        <w:rPr>
          <w:sz w:val="28"/>
          <w:szCs w:val="28"/>
        </w:rPr>
        <w:t xml:space="preserve">осуществляются в порядке, установленном </w:t>
      </w:r>
      <w:hyperlink r:id="rId14" w:history="1">
        <w:r w:rsidRPr="008D2D90">
          <w:rPr>
            <w:sz w:val="28"/>
            <w:szCs w:val="28"/>
          </w:rPr>
          <w:t>Главой 10</w:t>
        </w:r>
      </w:hyperlink>
      <w:r w:rsidRPr="008D2D90">
        <w:rPr>
          <w:sz w:val="28"/>
          <w:szCs w:val="28"/>
        </w:rPr>
        <w:t xml:space="preserve"> Федерального закона № 248-ФЗ.</w:t>
      </w:r>
    </w:p>
    <w:p w14:paraId="383090FF" w14:textId="3874AEE0" w:rsidR="00D40A54" w:rsidRPr="00E87C73" w:rsidRDefault="00D40A54" w:rsidP="008D2D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C73">
        <w:rPr>
          <w:rFonts w:ascii="Times New Roman" w:hAnsi="Times New Roman" w:cs="Times New Roman"/>
          <w:sz w:val="28"/>
          <w:szCs w:val="28"/>
        </w:rPr>
        <w:t>1</w:t>
      </w:r>
      <w:r w:rsidR="008D2D90">
        <w:rPr>
          <w:rFonts w:ascii="Times New Roman" w:hAnsi="Times New Roman" w:cs="Times New Roman"/>
          <w:sz w:val="28"/>
          <w:szCs w:val="28"/>
        </w:rPr>
        <w:t>8</w:t>
      </w:r>
      <w:r w:rsidRPr="00E87C73">
        <w:rPr>
          <w:rFonts w:ascii="Times New Roman" w:hAnsi="Times New Roman" w:cs="Times New Roman"/>
          <w:sz w:val="28"/>
          <w:szCs w:val="28"/>
        </w:rPr>
        <w:t xml:space="preserve">. При осуществлении регионального государственного контроля (надзора) </w:t>
      </w:r>
      <w:r w:rsidR="008067A9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45 </w:t>
      </w:r>
      <w:r w:rsidR="008067A9" w:rsidRPr="00D352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закона № 248-ФЗ </w:t>
      </w:r>
      <w:r w:rsidRPr="00E87C73">
        <w:rPr>
          <w:rFonts w:ascii="Times New Roman" w:hAnsi="Times New Roman" w:cs="Times New Roman"/>
          <w:sz w:val="28"/>
          <w:szCs w:val="28"/>
        </w:rPr>
        <w:t>проводятся следующие профилактические мероприятия:</w:t>
      </w:r>
    </w:p>
    <w:p w14:paraId="6BF7D4C0" w14:textId="77777777" w:rsidR="008067A9" w:rsidRPr="00E1761D" w:rsidRDefault="008067A9" w:rsidP="008D2D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761D">
        <w:rPr>
          <w:rFonts w:eastAsiaTheme="minorHAnsi"/>
          <w:sz w:val="28"/>
          <w:szCs w:val="28"/>
          <w:lang w:eastAsia="en-US"/>
        </w:rPr>
        <w:t>1) информирование;</w:t>
      </w:r>
    </w:p>
    <w:p w14:paraId="1DA9A910" w14:textId="77777777" w:rsidR="008067A9" w:rsidRPr="00E1761D" w:rsidRDefault="008067A9" w:rsidP="008D2D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761D">
        <w:rPr>
          <w:rFonts w:eastAsiaTheme="minorHAnsi"/>
          <w:sz w:val="28"/>
          <w:szCs w:val="28"/>
          <w:lang w:eastAsia="en-US"/>
        </w:rPr>
        <w:t>2) обобщение правоприменительной практики;</w:t>
      </w:r>
    </w:p>
    <w:p w14:paraId="5089AB73" w14:textId="2A16AD7D" w:rsidR="008067A9" w:rsidRPr="00E1761D" w:rsidRDefault="008067A9" w:rsidP="008D2D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761D">
        <w:rPr>
          <w:rFonts w:eastAsiaTheme="minorHAnsi"/>
          <w:sz w:val="28"/>
          <w:szCs w:val="28"/>
          <w:lang w:eastAsia="en-US"/>
        </w:rPr>
        <w:t>3) объявление предостережения;</w:t>
      </w:r>
    </w:p>
    <w:p w14:paraId="4C83445A" w14:textId="0132C380" w:rsidR="008067A9" w:rsidRDefault="00C50384" w:rsidP="008D2D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761D">
        <w:rPr>
          <w:rFonts w:eastAsiaTheme="minorHAnsi"/>
          <w:sz w:val="28"/>
          <w:szCs w:val="28"/>
          <w:lang w:eastAsia="en-US"/>
        </w:rPr>
        <w:t>4) консультирование.</w:t>
      </w:r>
    </w:p>
    <w:p w14:paraId="00C1895D" w14:textId="1BB58B3B" w:rsidR="00C50384" w:rsidRDefault="00C50384" w:rsidP="008D2D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осуществлении </w:t>
      </w:r>
      <w:r w:rsidRPr="00E87C73">
        <w:rPr>
          <w:sz w:val="28"/>
          <w:szCs w:val="28"/>
        </w:rPr>
        <w:t>регионального</w:t>
      </w:r>
      <w:r>
        <w:rPr>
          <w:rFonts w:eastAsiaTheme="minorHAnsi"/>
          <w:sz w:val="28"/>
          <w:szCs w:val="28"/>
          <w:lang w:eastAsia="en-US"/>
        </w:rPr>
        <w:t xml:space="preserve"> государственного контроля (надзора) является обязательным проведение </w:t>
      </w:r>
      <w:r w:rsidR="00E1761D">
        <w:rPr>
          <w:rFonts w:eastAsiaTheme="minorHAnsi"/>
          <w:sz w:val="28"/>
          <w:szCs w:val="28"/>
          <w:lang w:eastAsia="en-US"/>
        </w:rPr>
        <w:t>вышеуказанных профилактических мероприятий.</w:t>
      </w:r>
    </w:p>
    <w:p w14:paraId="6073BBA5" w14:textId="278D9C2C" w:rsidR="00107863" w:rsidRPr="00E87C73" w:rsidRDefault="00107863" w:rsidP="008D2D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C73">
        <w:rPr>
          <w:rFonts w:ascii="Times New Roman" w:hAnsi="Times New Roman" w:cs="Times New Roman"/>
          <w:sz w:val="28"/>
          <w:szCs w:val="28"/>
        </w:rPr>
        <w:t>1</w:t>
      </w:r>
      <w:r w:rsidR="008D2D90">
        <w:rPr>
          <w:rFonts w:ascii="Times New Roman" w:hAnsi="Times New Roman" w:cs="Times New Roman"/>
          <w:sz w:val="28"/>
          <w:szCs w:val="28"/>
        </w:rPr>
        <w:t>9</w:t>
      </w:r>
      <w:r w:rsidRPr="00E87C73">
        <w:rPr>
          <w:rFonts w:ascii="Times New Roman" w:hAnsi="Times New Roman" w:cs="Times New Roman"/>
          <w:sz w:val="28"/>
          <w:szCs w:val="28"/>
        </w:rPr>
        <w:t xml:space="preserve">. Информирование по вопросам соблюдения обязательных требований осуществляется в порядке, установленном </w:t>
      </w:r>
      <w:hyperlink r:id="rId15" w:history="1">
        <w:r w:rsidRPr="00E87C73">
          <w:rPr>
            <w:rFonts w:ascii="Times New Roman" w:hAnsi="Times New Roman" w:cs="Times New Roman"/>
            <w:sz w:val="28"/>
            <w:szCs w:val="28"/>
          </w:rPr>
          <w:t>статьей 46</w:t>
        </w:r>
      </w:hyperlink>
      <w:r w:rsidRPr="00E87C73">
        <w:rPr>
          <w:rFonts w:ascii="Times New Roman" w:hAnsi="Times New Roman" w:cs="Times New Roman"/>
          <w:sz w:val="28"/>
          <w:szCs w:val="28"/>
        </w:rPr>
        <w:t xml:space="preserve"> Федерального закона № 248-ФЗ.</w:t>
      </w:r>
    </w:p>
    <w:p w14:paraId="1F06A311" w14:textId="5F00DDBB" w:rsidR="008D2D90" w:rsidRPr="008D2D90" w:rsidRDefault="008D2D90" w:rsidP="008D2D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07863" w:rsidRPr="008D2D90">
        <w:rPr>
          <w:rFonts w:ascii="Times New Roman" w:hAnsi="Times New Roman" w:cs="Times New Roman"/>
          <w:sz w:val="28"/>
          <w:szCs w:val="28"/>
        </w:rPr>
        <w:t xml:space="preserve">. Доклад, содержащий результаты обобщения правоприменительной практики, </w:t>
      </w:r>
      <w:r w:rsidRPr="008D2D90">
        <w:rPr>
          <w:rFonts w:ascii="Times New Roman" w:hAnsi="Times New Roman" w:cs="Times New Roman"/>
          <w:sz w:val="28"/>
          <w:szCs w:val="28"/>
        </w:rPr>
        <w:t xml:space="preserve">готовится </w:t>
      </w:r>
      <w:r w:rsidRPr="008D2D90">
        <w:rPr>
          <w:rFonts w:ascii="Times New Roman" w:eastAsiaTheme="minorHAnsi" w:hAnsi="Times New Roman" w:cs="Times New Roman"/>
          <w:sz w:val="28"/>
          <w:szCs w:val="28"/>
          <w:lang w:eastAsia="en-US"/>
        </w:rPr>
        <w:t>до 15 марта года, следующего за отчетным годом</w:t>
      </w:r>
      <w:r w:rsidR="0080180A">
        <w:rPr>
          <w:rFonts w:ascii="Times New Roman" w:hAnsi="Times New Roman" w:cs="Times New Roman"/>
          <w:sz w:val="28"/>
          <w:szCs w:val="28"/>
        </w:rPr>
        <w:t>, утверждается приказом р</w:t>
      </w:r>
      <w:r w:rsidRPr="008D2D90">
        <w:rPr>
          <w:rFonts w:ascii="Times New Roman" w:hAnsi="Times New Roman" w:cs="Times New Roman"/>
          <w:sz w:val="28"/>
          <w:szCs w:val="28"/>
        </w:rPr>
        <w:t>уководителя Службы и размещается на официальном сайте Службы в информационно-телекоммуникационной сети «Интернет» в срок не позднее 3 дней со дня его утверждения.</w:t>
      </w:r>
    </w:p>
    <w:p w14:paraId="5A689B07" w14:textId="6A462AAA" w:rsidR="008D2D90" w:rsidRPr="008D2D90" w:rsidRDefault="008D2D90" w:rsidP="008D2D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2D90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1</w:t>
      </w:r>
      <w:r w:rsidRPr="008D2D90">
        <w:rPr>
          <w:rFonts w:eastAsiaTheme="minorHAnsi"/>
          <w:sz w:val="28"/>
          <w:szCs w:val="28"/>
          <w:lang w:eastAsia="en-US"/>
        </w:rPr>
        <w:t xml:space="preserve">. Результаты обобщения правоприменительной практики включаются в ежегодный доклад контрольного (надзорного) органа о состоянии </w:t>
      </w:r>
      <w:r w:rsidR="00DA41F4" w:rsidRPr="00E87C73">
        <w:rPr>
          <w:sz w:val="28"/>
          <w:szCs w:val="28"/>
        </w:rPr>
        <w:t>регионального</w:t>
      </w:r>
      <w:r w:rsidR="00DA41F4" w:rsidRPr="008D2D90">
        <w:rPr>
          <w:rFonts w:eastAsiaTheme="minorHAnsi"/>
          <w:sz w:val="28"/>
          <w:szCs w:val="28"/>
          <w:lang w:eastAsia="en-US"/>
        </w:rPr>
        <w:t xml:space="preserve"> </w:t>
      </w:r>
      <w:r w:rsidRPr="008D2D90">
        <w:rPr>
          <w:rFonts w:eastAsiaTheme="minorHAnsi"/>
          <w:sz w:val="28"/>
          <w:szCs w:val="28"/>
          <w:lang w:eastAsia="en-US"/>
        </w:rPr>
        <w:t>госу</w:t>
      </w:r>
      <w:r w:rsidR="00DA41F4">
        <w:rPr>
          <w:rFonts w:eastAsiaTheme="minorHAnsi"/>
          <w:sz w:val="28"/>
          <w:szCs w:val="28"/>
          <w:lang w:eastAsia="en-US"/>
        </w:rPr>
        <w:t>дарственного контроля (надзора)</w:t>
      </w:r>
      <w:r w:rsidRPr="008D2D90">
        <w:rPr>
          <w:rFonts w:eastAsiaTheme="minorHAnsi"/>
          <w:sz w:val="28"/>
          <w:szCs w:val="28"/>
          <w:lang w:eastAsia="en-US"/>
        </w:rPr>
        <w:t>.</w:t>
      </w:r>
    </w:p>
    <w:p w14:paraId="249E35A0" w14:textId="4A9F4E79" w:rsidR="008D2D90" w:rsidRPr="008D2D90" w:rsidRDefault="008D2D90" w:rsidP="008D2D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2D90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2</w:t>
      </w:r>
      <w:r w:rsidRPr="008D2D90">
        <w:rPr>
          <w:rFonts w:eastAsiaTheme="minorHAnsi"/>
          <w:sz w:val="28"/>
          <w:szCs w:val="28"/>
          <w:lang w:eastAsia="en-US"/>
        </w:rPr>
        <w:t xml:space="preserve">. Должностное лицо Службы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</w:t>
      </w:r>
      <w:r w:rsidR="00DA41F4" w:rsidRPr="00E87C73">
        <w:rPr>
          <w:sz w:val="28"/>
          <w:szCs w:val="28"/>
        </w:rPr>
        <w:t>регионального</w:t>
      </w:r>
      <w:r w:rsidR="00DA41F4" w:rsidRPr="008D2D90">
        <w:rPr>
          <w:rFonts w:eastAsiaTheme="minorHAnsi"/>
          <w:sz w:val="28"/>
          <w:szCs w:val="28"/>
          <w:lang w:eastAsia="en-US"/>
        </w:rPr>
        <w:t xml:space="preserve"> </w:t>
      </w:r>
      <w:r w:rsidRPr="008D2D90">
        <w:rPr>
          <w:rFonts w:eastAsiaTheme="minorHAnsi"/>
          <w:sz w:val="28"/>
          <w:szCs w:val="28"/>
          <w:lang w:eastAsia="en-US"/>
        </w:rPr>
        <w:t>госу</w:t>
      </w:r>
      <w:r w:rsidR="00DA41F4">
        <w:rPr>
          <w:rFonts w:eastAsiaTheme="minorHAnsi"/>
          <w:sz w:val="28"/>
          <w:szCs w:val="28"/>
          <w:lang w:eastAsia="en-US"/>
        </w:rPr>
        <w:t>дарственного контроля (надзора)</w:t>
      </w:r>
      <w:r w:rsidRPr="008D2D90">
        <w:rPr>
          <w:rFonts w:eastAsiaTheme="minorHAnsi"/>
          <w:sz w:val="28"/>
          <w:szCs w:val="28"/>
          <w:lang w:eastAsia="en-US"/>
        </w:rPr>
        <w:t>. Консультирование осуществляется без взимания платы.</w:t>
      </w:r>
    </w:p>
    <w:p w14:paraId="647C06BA" w14:textId="55D33290" w:rsidR="008D2D90" w:rsidRPr="008D2D90" w:rsidRDefault="008D2D90" w:rsidP="008D2D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2D90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3</w:t>
      </w:r>
      <w:r w:rsidRPr="008D2D90">
        <w:rPr>
          <w:rFonts w:eastAsiaTheme="minorHAnsi"/>
          <w:sz w:val="28"/>
          <w:szCs w:val="28"/>
          <w:lang w:eastAsia="en-US"/>
        </w:rPr>
        <w:t>. Консультирование может осуществляться должностным лицом Службы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14:paraId="41FA286F" w14:textId="2FECBE9C" w:rsidR="008D2D90" w:rsidRPr="008D2D90" w:rsidRDefault="008D2D90" w:rsidP="008D2D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D2D90">
        <w:rPr>
          <w:rFonts w:ascii="Times New Roman" w:hAnsi="Times New Roman" w:cs="Times New Roman"/>
          <w:sz w:val="28"/>
          <w:szCs w:val="28"/>
        </w:rPr>
        <w:t>. Должностные лица осуществляют консультирование по следующим вопросам:</w:t>
      </w:r>
    </w:p>
    <w:p w14:paraId="34EDF062" w14:textId="77777777" w:rsidR="008D2D90" w:rsidRPr="008D2D90" w:rsidRDefault="008D2D90" w:rsidP="008D2D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90">
        <w:rPr>
          <w:rFonts w:ascii="Times New Roman" w:hAnsi="Times New Roman" w:cs="Times New Roman"/>
          <w:sz w:val="28"/>
          <w:szCs w:val="28"/>
        </w:rPr>
        <w:t>1) применения обязательных требований, содержания и последствий их изменения;</w:t>
      </w:r>
    </w:p>
    <w:p w14:paraId="272BB313" w14:textId="77777777" w:rsidR="008D2D90" w:rsidRPr="008D2D90" w:rsidRDefault="008D2D90" w:rsidP="008D2D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90">
        <w:rPr>
          <w:rFonts w:ascii="Times New Roman" w:hAnsi="Times New Roman" w:cs="Times New Roman"/>
          <w:sz w:val="28"/>
          <w:szCs w:val="28"/>
        </w:rPr>
        <w:t>2) о необходимых организационных и (или) технических мероприятиях, которые должны реализовать контролируемые лица для соблюдения новых обязательных требований;</w:t>
      </w:r>
    </w:p>
    <w:p w14:paraId="5281A0B7" w14:textId="77777777" w:rsidR="008D2D90" w:rsidRPr="008D2D90" w:rsidRDefault="008D2D90" w:rsidP="008D2D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90">
        <w:rPr>
          <w:rFonts w:ascii="Times New Roman" w:hAnsi="Times New Roman" w:cs="Times New Roman"/>
          <w:sz w:val="28"/>
          <w:szCs w:val="28"/>
        </w:rPr>
        <w:lastRenderedPageBreak/>
        <w:t>3) особенностей осуществления регионального государственного контроля (надзора).</w:t>
      </w:r>
    </w:p>
    <w:p w14:paraId="0441D684" w14:textId="77777777" w:rsidR="00D40A54" w:rsidRPr="00091458" w:rsidRDefault="00D40A54" w:rsidP="00976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CCF2C04" w14:textId="77777777" w:rsidR="00D40A54" w:rsidRPr="00091458" w:rsidRDefault="00D40A54" w:rsidP="0097699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1458">
        <w:rPr>
          <w:rFonts w:ascii="Times New Roman" w:hAnsi="Times New Roman" w:cs="Times New Roman"/>
          <w:sz w:val="28"/>
          <w:szCs w:val="28"/>
        </w:rPr>
        <w:t xml:space="preserve">IV. Осуществление </w:t>
      </w:r>
      <w:r>
        <w:rPr>
          <w:rFonts w:ascii="Times New Roman" w:hAnsi="Times New Roman" w:cs="Times New Roman"/>
          <w:sz w:val="28"/>
          <w:szCs w:val="28"/>
        </w:rPr>
        <w:t>регионального</w:t>
      </w:r>
      <w:r w:rsidRPr="00091458"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</w:p>
    <w:p w14:paraId="62D879C8" w14:textId="77777777" w:rsidR="00D40A54" w:rsidRDefault="00D40A54" w:rsidP="009769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1458">
        <w:rPr>
          <w:rFonts w:ascii="Times New Roman" w:hAnsi="Times New Roman" w:cs="Times New Roman"/>
          <w:sz w:val="28"/>
          <w:szCs w:val="28"/>
        </w:rPr>
        <w:t>контроля (надзора)</w:t>
      </w:r>
    </w:p>
    <w:p w14:paraId="1FFD7FB6" w14:textId="51143FC3" w:rsidR="00D40A54" w:rsidRPr="00E87C73" w:rsidRDefault="008D2D90" w:rsidP="00A85B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2"/>
      <w:bookmarkEnd w:id="3"/>
      <w:r>
        <w:rPr>
          <w:rFonts w:ascii="Times New Roman" w:hAnsi="Times New Roman" w:cs="Times New Roman"/>
          <w:sz w:val="28"/>
          <w:szCs w:val="28"/>
        </w:rPr>
        <w:t>25</w:t>
      </w:r>
      <w:r w:rsidR="00D40A54" w:rsidRPr="00E87C73">
        <w:rPr>
          <w:rFonts w:ascii="Times New Roman" w:hAnsi="Times New Roman" w:cs="Times New Roman"/>
          <w:sz w:val="28"/>
          <w:szCs w:val="28"/>
        </w:rPr>
        <w:t>. Региональный государственный контроль (надзор) осуществляется посредством проведения следующих контрольных (надзорных) мероприятий:</w:t>
      </w:r>
    </w:p>
    <w:p w14:paraId="5B192F19" w14:textId="77777777" w:rsidR="00D40A54" w:rsidRPr="00E87C73" w:rsidRDefault="00D40A54" w:rsidP="00A85B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3"/>
      <w:bookmarkEnd w:id="4"/>
      <w:r w:rsidRPr="00E87C73">
        <w:rPr>
          <w:rFonts w:ascii="Times New Roman" w:hAnsi="Times New Roman" w:cs="Times New Roman"/>
          <w:sz w:val="28"/>
          <w:szCs w:val="28"/>
        </w:rPr>
        <w:t>1) наблюдение за соблюдением обязательных требований;</w:t>
      </w:r>
    </w:p>
    <w:p w14:paraId="7030C4F2" w14:textId="77777777" w:rsidR="00D40A54" w:rsidRPr="00E87C73" w:rsidRDefault="00D40A54" w:rsidP="00A85B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C73">
        <w:rPr>
          <w:rFonts w:ascii="Times New Roman" w:hAnsi="Times New Roman" w:cs="Times New Roman"/>
          <w:sz w:val="28"/>
          <w:szCs w:val="28"/>
        </w:rPr>
        <w:t>2) документарная проверка;</w:t>
      </w:r>
    </w:p>
    <w:p w14:paraId="1A006337" w14:textId="77777777" w:rsidR="00D40A54" w:rsidRPr="00E87C73" w:rsidRDefault="00D40A54" w:rsidP="00A85B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C73">
        <w:rPr>
          <w:rFonts w:ascii="Times New Roman" w:hAnsi="Times New Roman" w:cs="Times New Roman"/>
          <w:sz w:val="28"/>
          <w:szCs w:val="28"/>
        </w:rPr>
        <w:t>3) выездная проверка.</w:t>
      </w:r>
    </w:p>
    <w:p w14:paraId="1BEAECA8" w14:textId="43CEBF9B" w:rsidR="00D40A54" w:rsidRPr="00E87C73" w:rsidRDefault="00D40A54" w:rsidP="00A85B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C73">
        <w:rPr>
          <w:rFonts w:ascii="Times New Roman" w:hAnsi="Times New Roman" w:cs="Times New Roman"/>
          <w:sz w:val="28"/>
          <w:szCs w:val="28"/>
        </w:rPr>
        <w:t>2</w:t>
      </w:r>
      <w:r w:rsidR="008D2D90">
        <w:rPr>
          <w:rFonts w:ascii="Times New Roman" w:hAnsi="Times New Roman" w:cs="Times New Roman"/>
          <w:sz w:val="28"/>
          <w:szCs w:val="28"/>
        </w:rPr>
        <w:t>6</w:t>
      </w:r>
      <w:r w:rsidRPr="00E87C73">
        <w:rPr>
          <w:rFonts w:ascii="Times New Roman" w:hAnsi="Times New Roman" w:cs="Times New Roman"/>
          <w:sz w:val="28"/>
          <w:szCs w:val="28"/>
        </w:rPr>
        <w:t xml:space="preserve">. Перечисленные в </w:t>
      </w:r>
      <w:hyperlink w:anchor="P102" w:history="1">
        <w:r w:rsidRPr="00E87C73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8D2D90">
        <w:rPr>
          <w:rFonts w:ascii="Times New Roman" w:hAnsi="Times New Roman" w:cs="Times New Roman"/>
          <w:sz w:val="28"/>
          <w:szCs w:val="28"/>
        </w:rPr>
        <w:t>25</w:t>
      </w:r>
      <w:r w:rsidRPr="00E87C73">
        <w:rPr>
          <w:rFonts w:ascii="Times New Roman" w:hAnsi="Times New Roman" w:cs="Times New Roman"/>
          <w:sz w:val="28"/>
          <w:szCs w:val="28"/>
        </w:rPr>
        <w:t xml:space="preserve"> настоящего Положения контрольные (надзорные) мероприятия могут проводиться должностными лицами с применением фотосъемки, аудио- и видеозаписи, иных способов фиксации доказательств, если иное не установлено настоящим Положением.</w:t>
      </w:r>
    </w:p>
    <w:p w14:paraId="1E859AF0" w14:textId="6AD647DF" w:rsidR="00D40A54" w:rsidRPr="00E87C73" w:rsidRDefault="00D40A54" w:rsidP="00A85B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C73">
        <w:rPr>
          <w:rFonts w:ascii="Times New Roman" w:hAnsi="Times New Roman" w:cs="Times New Roman"/>
          <w:sz w:val="28"/>
          <w:szCs w:val="28"/>
        </w:rPr>
        <w:t>2</w:t>
      </w:r>
      <w:r w:rsidR="008D2D90">
        <w:rPr>
          <w:rFonts w:ascii="Times New Roman" w:hAnsi="Times New Roman" w:cs="Times New Roman"/>
          <w:sz w:val="28"/>
          <w:szCs w:val="28"/>
        </w:rPr>
        <w:t>7</w:t>
      </w:r>
      <w:r w:rsidRPr="00E87C73">
        <w:rPr>
          <w:rFonts w:ascii="Times New Roman" w:hAnsi="Times New Roman" w:cs="Times New Roman"/>
          <w:sz w:val="28"/>
          <w:szCs w:val="28"/>
        </w:rPr>
        <w:t xml:space="preserve">. Мероприятие, указанное в </w:t>
      </w:r>
      <w:hyperlink w:anchor="P103" w:history="1">
        <w:r w:rsidRPr="00E87C73">
          <w:rPr>
            <w:rFonts w:ascii="Times New Roman" w:hAnsi="Times New Roman" w:cs="Times New Roman"/>
            <w:sz w:val="28"/>
            <w:szCs w:val="28"/>
          </w:rPr>
          <w:t xml:space="preserve">подпункте 1 пункта </w:t>
        </w:r>
      </w:hyperlink>
      <w:r w:rsidR="008D2D90">
        <w:rPr>
          <w:rFonts w:ascii="Times New Roman" w:hAnsi="Times New Roman" w:cs="Times New Roman"/>
          <w:sz w:val="28"/>
          <w:szCs w:val="28"/>
        </w:rPr>
        <w:t>25</w:t>
      </w:r>
      <w:r w:rsidRPr="00E87C73">
        <w:rPr>
          <w:rFonts w:ascii="Times New Roman" w:hAnsi="Times New Roman" w:cs="Times New Roman"/>
          <w:sz w:val="28"/>
          <w:szCs w:val="28"/>
        </w:rPr>
        <w:t xml:space="preserve"> настоящего Положения, проводится на постоянной основе без взаимодействия с контролируемыми лицами путем мониторинга и анализа информации, содержащейся в информационных системах Службы, в отношении контролируемых лиц,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в информационно-телекоммуникационной сети «Интернет» и иных открытых источниках информации.</w:t>
      </w:r>
    </w:p>
    <w:p w14:paraId="06959B9E" w14:textId="67AE6514" w:rsidR="00D40A54" w:rsidRPr="00E87C73" w:rsidRDefault="00976995" w:rsidP="00A85B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2D90">
        <w:rPr>
          <w:rFonts w:ascii="Times New Roman" w:hAnsi="Times New Roman" w:cs="Times New Roman"/>
          <w:sz w:val="28"/>
          <w:szCs w:val="28"/>
        </w:rPr>
        <w:t>8</w:t>
      </w:r>
      <w:r w:rsidR="00D40A54" w:rsidRPr="00E87C73">
        <w:rPr>
          <w:rFonts w:ascii="Times New Roman" w:hAnsi="Times New Roman" w:cs="Times New Roman"/>
          <w:sz w:val="28"/>
          <w:szCs w:val="28"/>
        </w:rPr>
        <w:t>. Документарная проверка проводится по месту нахождения Службы.</w:t>
      </w:r>
    </w:p>
    <w:p w14:paraId="347FB93E" w14:textId="4E5E95C8" w:rsidR="00D40A54" w:rsidRPr="00E87C73" w:rsidRDefault="00D40A54" w:rsidP="00A85B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C73">
        <w:rPr>
          <w:rFonts w:ascii="Times New Roman" w:hAnsi="Times New Roman" w:cs="Times New Roman"/>
          <w:sz w:val="28"/>
          <w:szCs w:val="28"/>
        </w:rPr>
        <w:t>2</w:t>
      </w:r>
      <w:r w:rsidR="008D2D90">
        <w:rPr>
          <w:rFonts w:ascii="Times New Roman" w:hAnsi="Times New Roman" w:cs="Times New Roman"/>
          <w:sz w:val="28"/>
          <w:szCs w:val="28"/>
        </w:rPr>
        <w:t>9</w:t>
      </w:r>
      <w:r w:rsidRPr="00E87C73">
        <w:rPr>
          <w:rFonts w:ascii="Times New Roman" w:hAnsi="Times New Roman" w:cs="Times New Roman"/>
          <w:sz w:val="28"/>
          <w:szCs w:val="28"/>
        </w:rPr>
        <w:t>. В ходе проведения документарной проверки могут осуществляться следующие контрольные (надзорные) действия:</w:t>
      </w:r>
    </w:p>
    <w:p w14:paraId="22F245E2" w14:textId="77777777" w:rsidR="00D40A54" w:rsidRPr="00E87C73" w:rsidRDefault="00D40A54" w:rsidP="00A85B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C73">
        <w:rPr>
          <w:rFonts w:ascii="Times New Roman" w:hAnsi="Times New Roman" w:cs="Times New Roman"/>
          <w:sz w:val="28"/>
          <w:szCs w:val="28"/>
        </w:rPr>
        <w:t>1) получение письменных объяснений;</w:t>
      </w:r>
    </w:p>
    <w:p w14:paraId="436FB815" w14:textId="77777777" w:rsidR="00D40A54" w:rsidRPr="00E87C73" w:rsidRDefault="00D40A54" w:rsidP="00A85B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C73">
        <w:rPr>
          <w:rFonts w:ascii="Times New Roman" w:hAnsi="Times New Roman" w:cs="Times New Roman"/>
          <w:sz w:val="28"/>
          <w:szCs w:val="28"/>
        </w:rPr>
        <w:t>2) истребование документов.</w:t>
      </w:r>
    </w:p>
    <w:p w14:paraId="2FF5D452" w14:textId="748A6D9B" w:rsidR="00D40A54" w:rsidRDefault="00DE6158" w:rsidP="00A85B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D40A54" w:rsidRPr="00E87C73">
        <w:rPr>
          <w:rFonts w:ascii="Times New Roman" w:hAnsi="Times New Roman" w:cs="Times New Roman"/>
          <w:sz w:val="28"/>
          <w:szCs w:val="28"/>
        </w:rPr>
        <w:t>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14:paraId="3DDD7B94" w14:textId="5C504E96" w:rsidR="006B5169" w:rsidRPr="00E87C73" w:rsidRDefault="00DE6158" w:rsidP="00A85B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6B5169" w:rsidRPr="00E87C73">
        <w:rPr>
          <w:rFonts w:ascii="Times New Roman" w:hAnsi="Times New Roman" w:cs="Times New Roman"/>
          <w:sz w:val="28"/>
          <w:szCs w:val="28"/>
        </w:rPr>
        <w:t xml:space="preserve">. 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="006B5169" w:rsidRPr="00E87C73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6B5169" w:rsidRPr="00E87C73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</w:t>
      </w:r>
      <w:hyperlink r:id="rId16" w:history="1">
        <w:r w:rsidR="006B5169" w:rsidRPr="00E87C73">
          <w:rPr>
            <w:rFonts w:ascii="Times New Roman" w:hAnsi="Times New Roman" w:cs="Times New Roman"/>
            <w:sz w:val="28"/>
            <w:szCs w:val="28"/>
          </w:rPr>
          <w:t>пункт 6 части 1 статьи 57</w:t>
        </w:r>
      </w:hyperlink>
      <w:r w:rsidR="006B5169" w:rsidRPr="00E87C73">
        <w:rPr>
          <w:rFonts w:ascii="Times New Roman" w:hAnsi="Times New Roman" w:cs="Times New Roman"/>
          <w:sz w:val="28"/>
          <w:szCs w:val="28"/>
        </w:rPr>
        <w:t xml:space="preserve"> Федерального закона № 248-ФЗ, и которая для </w:t>
      </w:r>
      <w:proofErr w:type="spellStart"/>
      <w:r w:rsidR="006B5169" w:rsidRPr="00E87C73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6B5169" w:rsidRPr="00E87C73">
        <w:rPr>
          <w:rFonts w:ascii="Times New Roman" w:hAnsi="Times New Roman" w:cs="Times New Roman"/>
          <w:sz w:val="28"/>
          <w:szCs w:val="28"/>
        </w:rPr>
        <w:t xml:space="preserve"> не может продолжаться более сорока часов.</w:t>
      </w:r>
    </w:p>
    <w:p w14:paraId="74DAB21B" w14:textId="1C3292AD" w:rsidR="006B5169" w:rsidRPr="00E87C73" w:rsidRDefault="00DE6158" w:rsidP="00A85B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6B5169" w:rsidRPr="00E87C73">
        <w:rPr>
          <w:rFonts w:ascii="Times New Roman" w:hAnsi="Times New Roman" w:cs="Times New Roman"/>
          <w:sz w:val="28"/>
          <w:szCs w:val="28"/>
        </w:rPr>
        <w:t>. Срок проведения выездной проверки в отношении контролируемого лица, осуществляющего свою деятельность на территориях нескольких муниципальных образований,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объекту, но не более десяти рабочих дней.</w:t>
      </w:r>
    </w:p>
    <w:p w14:paraId="04EFB1BE" w14:textId="4199C23B" w:rsidR="006B5169" w:rsidRPr="006B5169" w:rsidRDefault="00DE6158" w:rsidP="00A85B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33</w:t>
      </w:r>
      <w:r w:rsidR="006B5169" w:rsidRPr="006B5169">
        <w:rPr>
          <w:rFonts w:ascii="Times New Roman" w:hAnsi="Times New Roman" w:cs="Times New Roman"/>
          <w:sz w:val="28"/>
          <w:szCs w:val="28"/>
        </w:rPr>
        <w:t>. Срок проведения контрольного (надзорного) мероприятия может быть приостановлен уполномоченным должностным лицом на основании мотивированного представления должностного лица в случае, если срок осуществления экспертиз или испытаний превышает срок проведения контрольного (надзорного) мероприятия, до получения результатов осуществления экспертиз или испытаний.</w:t>
      </w:r>
    </w:p>
    <w:p w14:paraId="7A828A48" w14:textId="0C6917BB" w:rsidR="006B5169" w:rsidRPr="006B5169" w:rsidRDefault="00DE6158" w:rsidP="00A85B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6B5169" w:rsidRPr="006B5169">
        <w:rPr>
          <w:rFonts w:ascii="Times New Roman" w:hAnsi="Times New Roman" w:cs="Times New Roman"/>
          <w:sz w:val="28"/>
          <w:szCs w:val="28"/>
        </w:rPr>
        <w:t>. В ходе проведения выездной проверки осуществляются следующие контрольные (надзорные) действия:</w:t>
      </w:r>
    </w:p>
    <w:p w14:paraId="7CFFD833" w14:textId="77777777" w:rsidR="006B5169" w:rsidRPr="006B5169" w:rsidRDefault="006B5169" w:rsidP="00A85B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69">
        <w:rPr>
          <w:rFonts w:ascii="Times New Roman" w:hAnsi="Times New Roman" w:cs="Times New Roman"/>
          <w:sz w:val="28"/>
          <w:szCs w:val="28"/>
        </w:rPr>
        <w:t>1) осмотр;</w:t>
      </w:r>
    </w:p>
    <w:p w14:paraId="7E161A07" w14:textId="77777777" w:rsidR="006B5169" w:rsidRPr="006B5169" w:rsidRDefault="006B5169" w:rsidP="00A85B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69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14:paraId="30F18856" w14:textId="77777777" w:rsidR="006B5169" w:rsidRPr="006B5169" w:rsidRDefault="006B5169" w:rsidP="00A85B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69">
        <w:rPr>
          <w:rFonts w:ascii="Times New Roman" w:hAnsi="Times New Roman" w:cs="Times New Roman"/>
          <w:sz w:val="28"/>
          <w:szCs w:val="28"/>
        </w:rPr>
        <w:t>3) истребование документов;</w:t>
      </w:r>
    </w:p>
    <w:p w14:paraId="3D082695" w14:textId="77777777" w:rsidR="006B5169" w:rsidRPr="006B5169" w:rsidRDefault="006B5169" w:rsidP="00A85B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69">
        <w:rPr>
          <w:rFonts w:ascii="Times New Roman" w:hAnsi="Times New Roman" w:cs="Times New Roman"/>
          <w:sz w:val="28"/>
          <w:szCs w:val="28"/>
        </w:rPr>
        <w:t>4) экспертиза.</w:t>
      </w:r>
    </w:p>
    <w:p w14:paraId="6F6EB53C" w14:textId="005C3D83" w:rsidR="006B5169" w:rsidRPr="006B5169" w:rsidRDefault="00DE6158" w:rsidP="00A85B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35</w:t>
      </w:r>
      <w:r w:rsidR="006B5169" w:rsidRPr="006B5169">
        <w:rPr>
          <w:rFonts w:eastAsiaTheme="minorHAnsi"/>
          <w:sz w:val="28"/>
          <w:szCs w:val="28"/>
          <w:lang w:eastAsia="en-US"/>
        </w:rPr>
        <w:t xml:space="preserve">. Внеплановые контрольные (надзорные) мероприятия, за исключением внеплановых контрольных (надзорных) мероприятий без взаимодействия, проводятся по основаниям, предусмотренным </w:t>
      </w:r>
      <w:hyperlink r:id="rId17" w:history="1">
        <w:r w:rsidR="006B5169" w:rsidRPr="006B5169">
          <w:rPr>
            <w:rFonts w:eastAsiaTheme="minorHAnsi"/>
            <w:sz w:val="28"/>
            <w:szCs w:val="28"/>
            <w:lang w:eastAsia="en-US"/>
          </w:rPr>
          <w:t>пунктами 1</w:t>
        </w:r>
      </w:hyperlink>
      <w:r w:rsidR="006B5169" w:rsidRPr="006B5169">
        <w:rPr>
          <w:rFonts w:eastAsiaTheme="minorHAnsi"/>
          <w:sz w:val="28"/>
          <w:szCs w:val="28"/>
          <w:lang w:eastAsia="en-US"/>
        </w:rPr>
        <w:t xml:space="preserve">, </w:t>
      </w:r>
      <w:hyperlink r:id="rId18" w:history="1">
        <w:r w:rsidR="006B5169" w:rsidRPr="006B5169">
          <w:rPr>
            <w:rFonts w:eastAsiaTheme="minorHAnsi"/>
            <w:sz w:val="28"/>
            <w:szCs w:val="28"/>
            <w:lang w:eastAsia="en-US"/>
          </w:rPr>
          <w:t>3</w:t>
        </w:r>
      </w:hyperlink>
      <w:r w:rsidR="006B5169" w:rsidRPr="006B5169">
        <w:rPr>
          <w:rFonts w:eastAsiaTheme="minorHAnsi"/>
          <w:sz w:val="28"/>
          <w:szCs w:val="28"/>
          <w:lang w:eastAsia="en-US"/>
        </w:rPr>
        <w:t xml:space="preserve"> - </w:t>
      </w:r>
      <w:hyperlink r:id="rId19" w:history="1">
        <w:r w:rsidR="006B5169" w:rsidRPr="006B5169">
          <w:rPr>
            <w:rFonts w:eastAsiaTheme="minorHAnsi"/>
            <w:sz w:val="28"/>
            <w:szCs w:val="28"/>
            <w:lang w:eastAsia="en-US"/>
          </w:rPr>
          <w:t>6 части 1</w:t>
        </w:r>
      </w:hyperlink>
      <w:r w:rsidR="006B5169" w:rsidRPr="006B5169">
        <w:rPr>
          <w:rFonts w:eastAsiaTheme="minorHAnsi"/>
          <w:sz w:val="28"/>
          <w:szCs w:val="28"/>
          <w:lang w:eastAsia="en-US"/>
        </w:rPr>
        <w:t xml:space="preserve"> и </w:t>
      </w:r>
      <w:hyperlink r:id="rId20" w:history="1">
        <w:r w:rsidR="006B5169" w:rsidRPr="006B5169">
          <w:rPr>
            <w:rFonts w:eastAsiaTheme="minorHAnsi"/>
            <w:sz w:val="28"/>
            <w:szCs w:val="28"/>
            <w:lang w:eastAsia="en-US"/>
          </w:rPr>
          <w:t>частью 3 статьи 57</w:t>
        </w:r>
      </w:hyperlink>
      <w:r w:rsidR="006B5169" w:rsidRPr="006B5169">
        <w:rPr>
          <w:rFonts w:eastAsiaTheme="minorHAnsi"/>
          <w:sz w:val="28"/>
          <w:szCs w:val="28"/>
          <w:lang w:eastAsia="en-US"/>
        </w:rPr>
        <w:t xml:space="preserve"> </w:t>
      </w:r>
      <w:r w:rsidR="006B5169" w:rsidRPr="006B5169">
        <w:rPr>
          <w:sz w:val="28"/>
          <w:szCs w:val="28"/>
        </w:rPr>
        <w:t>Федерального закона № 248-ФЗ</w:t>
      </w:r>
      <w:r w:rsidR="006B5169" w:rsidRPr="006B5169">
        <w:rPr>
          <w:rFonts w:eastAsiaTheme="minorHAnsi"/>
          <w:sz w:val="28"/>
          <w:szCs w:val="28"/>
          <w:lang w:eastAsia="en-US"/>
        </w:rPr>
        <w:t>.</w:t>
      </w:r>
    </w:p>
    <w:p w14:paraId="34416B45" w14:textId="290BEAE4" w:rsidR="006B5169" w:rsidRPr="006B5169" w:rsidRDefault="00E80C13" w:rsidP="00A85B28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</w:t>
      </w:r>
      <w:r w:rsidR="00DE6158">
        <w:rPr>
          <w:rFonts w:eastAsiaTheme="minorHAnsi"/>
          <w:bCs/>
          <w:sz w:val="28"/>
          <w:szCs w:val="28"/>
          <w:lang w:eastAsia="en-US"/>
        </w:rPr>
        <w:t>6</w:t>
      </w:r>
      <w:r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6B5169" w:rsidRPr="006B5169">
        <w:rPr>
          <w:rFonts w:eastAsiaTheme="minorHAnsi"/>
          <w:bCs/>
          <w:sz w:val="28"/>
          <w:szCs w:val="28"/>
          <w:lang w:eastAsia="en-US"/>
        </w:rPr>
        <w:t xml:space="preserve">Организация проведения внеплановых контрольных (надзорных) мероприятий осуществляется в соответствии со статьей 66 </w:t>
      </w:r>
      <w:r w:rsidR="006B5169" w:rsidRPr="006B5169">
        <w:rPr>
          <w:sz w:val="28"/>
          <w:szCs w:val="28"/>
        </w:rPr>
        <w:t>Федерального закона № 248-ФЗ</w:t>
      </w:r>
      <w:r w:rsidR="006B5169" w:rsidRPr="006B5169">
        <w:rPr>
          <w:rFonts w:eastAsiaTheme="minorHAnsi"/>
          <w:sz w:val="28"/>
          <w:szCs w:val="28"/>
          <w:lang w:eastAsia="en-US"/>
        </w:rPr>
        <w:t>.</w:t>
      </w:r>
    </w:p>
    <w:p w14:paraId="79A1A7D6" w14:textId="0FD3381C" w:rsidR="006B5169" w:rsidRPr="006B5169" w:rsidRDefault="006B5169" w:rsidP="00A85B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5169">
        <w:rPr>
          <w:rFonts w:eastAsiaTheme="minorHAnsi"/>
          <w:sz w:val="28"/>
          <w:szCs w:val="28"/>
          <w:lang w:eastAsia="en-US"/>
        </w:rPr>
        <w:t>3</w:t>
      </w:r>
      <w:r w:rsidR="00DE6158">
        <w:rPr>
          <w:rFonts w:eastAsiaTheme="minorHAnsi"/>
          <w:sz w:val="28"/>
          <w:szCs w:val="28"/>
          <w:lang w:eastAsia="en-US"/>
        </w:rPr>
        <w:t>7</w:t>
      </w:r>
      <w:r w:rsidRPr="006B5169">
        <w:rPr>
          <w:rFonts w:eastAsiaTheme="minorHAnsi"/>
          <w:sz w:val="28"/>
          <w:szCs w:val="28"/>
          <w:lang w:eastAsia="en-US"/>
        </w:rPr>
        <w:t>. В случае, если внеплановое контрольное (надзорное)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14:paraId="625F6E4C" w14:textId="23A3FAD2" w:rsidR="006B5169" w:rsidRPr="006B5169" w:rsidRDefault="006B5169" w:rsidP="00A85B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5169">
        <w:rPr>
          <w:rFonts w:eastAsiaTheme="minorHAnsi"/>
          <w:sz w:val="28"/>
          <w:szCs w:val="28"/>
          <w:lang w:eastAsia="en-US"/>
        </w:rPr>
        <w:t>3</w:t>
      </w:r>
      <w:r w:rsidR="00DE6158">
        <w:rPr>
          <w:rFonts w:eastAsiaTheme="minorHAnsi"/>
          <w:sz w:val="28"/>
          <w:szCs w:val="28"/>
          <w:lang w:eastAsia="en-US"/>
        </w:rPr>
        <w:t>8</w:t>
      </w:r>
      <w:r w:rsidRPr="006B5169">
        <w:rPr>
          <w:rFonts w:eastAsiaTheme="minorHAnsi"/>
          <w:sz w:val="28"/>
          <w:szCs w:val="28"/>
          <w:lang w:eastAsia="en-US"/>
        </w:rPr>
        <w:t xml:space="preserve">. </w:t>
      </w:r>
      <w:hyperlink r:id="rId21" w:history="1">
        <w:r w:rsidRPr="006B5169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Pr="006B5169">
        <w:rPr>
          <w:rFonts w:eastAsiaTheme="minorHAnsi"/>
          <w:sz w:val="28"/>
          <w:szCs w:val="28"/>
          <w:lang w:eastAsia="en-US"/>
        </w:rPr>
        <w:t xml:space="preserve"> согласования </w:t>
      </w:r>
      <w:r w:rsidR="00DE6158">
        <w:rPr>
          <w:rFonts w:eastAsiaTheme="minorHAnsi"/>
          <w:sz w:val="28"/>
          <w:szCs w:val="28"/>
          <w:lang w:eastAsia="en-US"/>
        </w:rPr>
        <w:t>Службы</w:t>
      </w:r>
      <w:r w:rsidRPr="006B5169">
        <w:rPr>
          <w:rFonts w:eastAsiaTheme="minorHAnsi"/>
          <w:sz w:val="28"/>
          <w:szCs w:val="28"/>
          <w:lang w:eastAsia="en-US"/>
        </w:rPr>
        <w:t xml:space="preserve"> с прокурором проведения внепланового контрольного (надзорного) мероприятия, а также типовые формы заявления о согласовании с прокурором проведения внепланового контро</w:t>
      </w:r>
      <w:r w:rsidR="00DE6158">
        <w:rPr>
          <w:rFonts w:eastAsiaTheme="minorHAnsi"/>
          <w:sz w:val="28"/>
          <w:szCs w:val="28"/>
          <w:lang w:eastAsia="en-US"/>
        </w:rPr>
        <w:t xml:space="preserve">льного (надзорного) мероприятия </w:t>
      </w:r>
      <w:r w:rsidRPr="006B5169">
        <w:rPr>
          <w:rFonts w:eastAsiaTheme="minorHAnsi"/>
          <w:sz w:val="28"/>
          <w:szCs w:val="28"/>
          <w:lang w:eastAsia="en-US"/>
        </w:rPr>
        <w:t>устанавливаются в соответствии с приказом Генпрокуратуры России от 02.06.2021 № 294 «О реализации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04DF2DB4" w14:textId="2C77919D" w:rsidR="00D40A54" w:rsidRDefault="00B90002" w:rsidP="00A85B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E6158">
        <w:rPr>
          <w:rFonts w:ascii="Times New Roman" w:hAnsi="Times New Roman" w:cs="Times New Roman"/>
          <w:sz w:val="28"/>
          <w:szCs w:val="28"/>
        </w:rPr>
        <w:t>9</w:t>
      </w:r>
      <w:r w:rsidR="00D40A54" w:rsidRPr="006B5169">
        <w:rPr>
          <w:rFonts w:ascii="Times New Roman" w:hAnsi="Times New Roman" w:cs="Times New Roman"/>
          <w:sz w:val="28"/>
          <w:szCs w:val="28"/>
        </w:rPr>
        <w:t xml:space="preserve">. Проведение внеплановых выездных проверок в отношении объекта контроля, имеющего обособленные подразделения на территории нескольких муниципальных образований, осуществляется на основании приказа </w:t>
      </w:r>
      <w:r w:rsidR="0080180A">
        <w:rPr>
          <w:rFonts w:ascii="Times New Roman" w:hAnsi="Times New Roman" w:cs="Times New Roman"/>
          <w:sz w:val="28"/>
          <w:szCs w:val="28"/>
        </w:rPr>
        <w:t>р</w:t>
      </w:r>
      <w:r w:rsidR="00DE6158">
        <w:rPr>
          <w:rFonts w:ascii="Times New Roman" w:hAnsi="Times New Roman" w:cs="Times New Roman"/>
          <w:sz w:val="28"/>
          <w:szCs w:val="28"/>
        </w:rPr>
        <w:t xml:space="preserve">уководителя </w:t>
      </w:r>
      <w:r w:rsidR="00D40A54" w:rsidRPr="006B5169">
        <w:rPr>
          <w:rFonts w:ascii="Times New Roman" w:hAnsi="Times New Roman" w:cs="Times New Roman"/>
          <w:sz w:val="28"/>
          <w:szCs w:val="28"/>
        </w:rPr>
        <w:t>Службы о проведении внеплановой проверки по месту нахождения объекта контроля.</w:t>
      </w:r>
    </w:p>
    <w:p w14:paraId="480A0732" w14:textId="1C8CFD07" w:rsidR="003B7F9A" w:rsidRPr="000D7824" w:rsidRDefault="00DE6158" w:rsidP="00A85B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40</w:t>
      </w:r>
      <w:r w:rsidR="003B7F9A" w:rsidRPr="000D7824">
        <w:rPr>
          <w:rFonts w:eastAsiaTheme="minorHAnsi"/>
          <w:sz w:val="28"/>
          <w:szCs w:val="28"/>
          <w:lang w:eastAsia="en-US"/>
        </w:rPr>
        <w:t xml:space="preserve">. При проведении контрольных (надзорных) мероприятий и совершении контрольных (надзорных) действий, которые в соответствии с требованиями </w:t>
      </w:r>
      <w:r w:rsidR="000D7824" w:rsidRPr="000D7824">
        <w:rPr>
          <w:rFonts w:eastAsiaTheme="minorHAnsi"/>
          <w:sz w:val="28"/>
          <w:szCs w:val="28"/>
          <w:lang w:eastAsia="en-US"/>
        </w:rPr>
        <w:t xml:space="preserve">Федерального закона от 31.07.2020 № 248-ФЗ </w:t>
      </w:r>
      <w:r w:rsidR="003B7F9A" w:rsidRPr="000D7824">
        <w:rPr>
          <w:rFonts w:eastAsiaTheme="minorHAnsi"/>
          <w:sz w:val="28"/>
          <w:szCs w:val="28"/>
          <w:lang w:eastAsia="en-US"/>
        </w:rPr>
        <w:t xml:space="preserve">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контрольных (надзорных) мероприятий, совершения контрольных (надзорных) действий, не требующих взаимодействия с контролируемым лицом. В случаях отсутствия контролируемого лица либо его представителя, предоставления контролируемым лицом информации контрольному (надзорному) органу о невозможности присутствия при проведении контрольного (надзорного) мероприятия контрольные (надзорные) мероприятия </w:t>
      </w:r>
      <w:r w:rsidR="003B7F9A" w:rsidRPr="000D7824">
        <w:rPr>
          <w:rFonts w:eastAsiaTheme="minorHAnsi"/>
          <w:sz w:val="28"/>
          <w:szCs w:val="28"/>
          <w:lang w:eastAsia="en-US"/>
        </w:rPr>
        <w:lastRenderedPageBreak/>
        <w:t>проводятся, контрольные (надзорные) действия совершаются, если оценка соблюдения обязательных требований при проведении контрольного (надзорного) мероприятия может быть проведена без присутствия контролируемого лица, а контролируемое лицо было надлежащим образом уведомлено о проведении контрольного (надзорного) мероприятия.</w:t>
      </w:r>
    </w:p>
    <w:p w14:paraId="012DBA7C" w14:textId="34C972C6" w:rsidR="003B7F9A" w:rsidRPr="000D7824" w:rsidRDefault="00DE6158" w:rsidP="00A85B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3B7F9A" w:rsidRPr="000D7824">
        <w:rPr>
          <w:rFonts w:ascii="Times New Roman" w:hAnsi="Times New Roman" w:cs="Times New Roman"/>
          <w:sz w:val="28"/>
          <w:szCs w:val="28"/>
        </w:rPr>
        <w:t xml:space="preserve">. </w:t>
      </w:r>
      <w:r w:rsidR="000D7824" w:rsidRPr="000D7824">
        <w:rPr>
          <w:rFonts w:ascii="Times New Roman" w:hAnsi="Times New Roman" w:cs="Times New Roman"/>
          <w:sz w:val="28"/>
          <w:szCs w:val="28"/>
        </w:rPr>
        <w:t>Юридическое лицо и индивидуальный предприниматель</w:t>
      </w:r>
      <w:r w:rsidR="003B7F9A" w:rsidRPr="000D7824">
        <w:rPr>
          <w:rFonts w:ascii="Times New Roman" w:hAnsi="Times New Roman" w:cs="Times New Roman"/>
          <w:sz w:val="28"/>
          <w:szCs w:val="28"/>
        </w:rPr>
        <w:t xml:space="preserve">, являющийся контролируемым лицом, вправе представить в </w:t>
      </w:r>
      <w:r w:rsidR="000D7824" w:rsidRPr="000D7824">
        <w:rPr>
          <w:rFonts w:ascii="Times New Roman" w:hAnsi="Times New Roman" w:cs="Times New Roman"/>
          <w:sz w:val="28"/>
          <w:szCs w:val="28"/>
        </w:rPr>
        <w:t>С</w:t>
      </w:r>
      <w:r w:rsidR="003B7F9A" w:rsidRPr="000D7824">
        <w:rPr>
          <w:rFonts w:ascii="Times New Roman" w:hAnsi="Times New Roman" w:cs="Times New Roman"/>
          <w:sz w:val="28"/>
          <w:szCs w:val="28"/>
        </w:rPr>
        <w:t>лужбу информацию о невозможности присутствия при проведении контрольного (надзорного) мероприятия в случаях:</w:t>
      </w:r>
    </w:p>
    <w:p w14:paraId="5257CED5" w14:textId="07D0E742" w:rsidR="003B7F9A" w:rsidRPr="000D7824" w:rsidRDefault="00B90002" w:rsidP="00A85B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D7824">
        <w:rPr>
          <w:rFonts w:ascii="Times New Roman" w:hAnsi="Times New Roman" w:cs="Times New Roman"/>
          <w:sz w:val="28"/>
          <w:szCs w:val="28"/>
        </w:rPr>
        <w:t xml:space="preserve"> </w:t>
      </w:r>
      <w:r w:rsidR="003B7F9A" w:rsidRPr="000D7824">
        <w:rPr>
          <w:rFonts w:ascii="Times New Roman" w:hAnsi="Times New Roman" w:cs="Times New Roman"/>
          <w:sz w:val="28"/>
          <w:szCs w:val="28"/>
        </w:rPr>
        <w:t>заболевания, связанного с утратой трудоспособности;</w:t>
      </w:r>
    </w:p>
    <w:p w14:paraId="0DA6AC88" w14:textId="65B0A75C" w:rsidR="003B7F9A" w:rsidRPr="000D7824" w:rsidRDefault="00B90002" w:rsidP="00A85B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D7824">
        <w:rPr>
          <w:rFonts w:ascii="Times New Roman" w:hAnsi="Times New Roman" w:cs="Times New Roman"/>
          <w:sz w:val="28"/>
          <w:szCs w:val="28"/>
        </w:rPr>
        <w:t xml:space="preserve"> </w:t>
      </w:r>
      <w:r w:rsidR="003B7F9A" w:rsidRPr="000D7824">
        <w:rPr>
          <w:rFonts w:ascii="Times New Roman" w:hAnsi="Times New Roman" w:cs="Times New Roman"/>
          <w:sz w:val="28"/>
          <w:szCs w:val="28"/>
        </w:rPr>
        <w:t>препятствия, возникшего в результате действия непреодолимой силы.</w:t>
      </w:r>
    </w:p>
    <w:p w14:paraId="4E35929B" w14:textId="2EC5DA58" w:rsidR="003B7F9A" w:rsidRPr="000D7824" w:rsidRDefault="00DE6158" w:rsidP="00A85B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B90002">
        <w:rPr>
          <w:rFonts w:ascii="Times New Roman" w:hAnsi="Times New Roman" w:cs="Times New Roman"/>
          <w:sz w:val="28"/>
          <w:szCs w:val="28"/>
        </w:rPr>
        <w:t xml:space="preserve">. </w:t>
      </w:r>
      <w:r w:rsidR="003B7F9A" w:rsidRPr="000D7824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указанной информации проведение контрольного (надзорного) мероприятия переносится </w:t>
      </w:r>
      <w:r w:rsidR="000D7824" w:rsidRPr="000D7824">
        <w:rPr>
          <w:rFonts w:ascii="Times New Roman" w:hAnsi="Times New Roman" w:cs="Times New Roman"/>
          <w:sz w:val="28"/>
          <w:szCs w:val="28"/>
        </w:rPr>
        <w:t>С</w:t>
      </w:r>
      <w:r w:rsidR="003B7F9A" w:rsidRPr="000D7824">
        <w:rPr>
          <w:rFonts w:ascii="Times New Roman" w:hAnsi="Times New Roman" w:cs="Times New Roman"/>
          <w:sz w:val="28"/>
          <w:szCs w:val="28"/>
        </w:rPr>
        <w:t xml:space="preserve">лужбой на срок, необходимый для устранения обстоятельств, послуживших поводом для обращения </w:t>
      </w:r>
      <w:r w:rsidR="000D7824">
        <w:rPr>
          <w:rFonts w:ascii="Times New Roman" w:hAnsi="Times New Roman" w:cs="Times New Roman"/>
          <w:sz w:val="28"/>
          <w:szCs w:val="28"/>
        </w:rPr>
        <w:t>ю</w:t>
      </w:r>
      <w:r w:rsidR="000D7824" w:rsidRPr="000D7824">
        <w:rPr>
          <w:rFonts w:ascii="Times New Roman" w:hAnsi="Times New Roman" w:cs="Times New Roman"/>
          <w:sz w:val="28"/>
          <w:szCs w:val="28"/>
        </w:rPr>
        <w:t>ридического лица и индивидуального предпринимателя</w:t>
      </w:r>
      <w:r w:rsidR="003B7F9A" w:rsidRPr="000D7824">
        <w:rPr>
          <w:rFonts w:ascii="Times New Roman" w:hAnsi="Times New Roman" w:cs="Times New Roman"/>
          <w:sz w:val="28"/>
          <w:szCs w:val="28"/>
        </w:rPr>
        <w:t>.</w:t>
      </w:r>
    </w:p>
    <w:p w14:paraId="0D95D1BC" w14:textId="2D50CDFD" w:rsidR="007236C1" w:rsidRPr="00E87C73" w:rsidRDefault="007236C1" w:rsidP="00A85B2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479BDBC2" w14:textId="77777777" w:rsidR="00D40A54" w:rsidRPr="00E87C73" w:rsidRDefault="00D40A54" w:rsidP="0097699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87C73">
        <w:rPr>
          <w:rFonts w:ascii="Times New Roman" w:hAnsi="Times New Roman" w:cs="Times New Roman"/>
          <w:sz w:val="28"/>
          <w:szCs w:val="28"/>
        </w:rPr>
        <w:t>V. Результаты контрольного (надзорного) мероприятия</w:t>
      </w:r>
    </w:p>
    <w:p w14:paraId="414A7FBD" w14:textId="28254285" w:rsidR="00D40A54" w:rsidRPr="003E6A39" w:rsidRDefault="00DE6158" w:rsidP="00A85B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D40A54" w:rsidRPr="003E6A39">
        <w:rPr>
          <w:rFonts w:ascii="Times New Roman" w:hAnsi="Times New Roman" w:cs="Times New Roman"/>
          <w:sz w:val="28"/>
          <w:szCs w:val="28"/>
        </w:rPr>
        <w:t xml:space="preserve">. Результаты контрольного (надзорного) мероприятия оформляются в порядке, предусмотренном </w:t>
      </w:r>
      <w:hyperlink r:id="rId22" w:history="1">
        <w:r w:rsidR="00D40A54" w:rsidRPr="003E6A39">
          <w:rPr>
            <w:rFonts w:ascii="Times New Roman" w:hAnsi="Times New Roman" w:cs="Times New Roman"/>
            <w:sz w:val="28"/>
            <w:szCs w:val="28"/>
          </w:rPr>
          <w:t>главой 16</w:t>
        </w:r>
      </w:hyperlink>
      <w:r w:rsidR="00D40A54" w:rsidRPr="003E6A39">
        <w:rPr>
          <w:rFonts w:ascii="Times New Roman" w:hAnsi="Times New Roman" w:cs="Times New Roman"/>
          <w:sz w:val="28"/>
          <w:szCs w:val="28"/>
        </w:rPr>
        <w:t xml:space="preserve"> Федерального закона № 248-ФЗ.</w:t>
      </w:r>
    </w:p>
    <w:p w14:paraId="37F5C044" w14:textId="38759E91" w:rsidR="000D7824" w:rsidRPr="003E6A39" w:rsidRDefault="00DE6158" w:rsidP="00A85B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44. </w:t>
      </w:r>
      <w:r w:rsidR="000D7824" w:rsidRPr="003E6A39">
        <w:rPr>
          <w:rFonts w:eastAsiaTheme="minorHAnsi"/>
          <w:sz w:val="28"/>
          <w:szCs w:val="28"/>
          <w:lang w:eastAsia="en-US"/>
        </w:rPr>
        <w:t>По окончании проведения контрольного (надзорного) мероприятия, предусматривающего взаимодействие с контролируемым лицом, составляется акт контрольного (надзорного) мероприятия (далее также - акт). В случае,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(надзорного)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а также заполненные при проведении контрольного (надзорного) мероприятия проверочные листы приобщаются к акту.</w:t>
      </w:r>
    </w:p>
    <w:p w14:paraId="7E1FF79C" w14:textId="25B4E781" w:rsidR="000D7824" w:rsidRDefault="000D7824" w:rsidP="00A85B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6A39">
        <w:rPr>
          <w:rFonts w:eastAsiaTheme="minorHAnsi"/>
          <w:sz w:val="28"/>
          <w:szCs w:val="28"/>
          <w:lang w:eastAsia="en-US"/>
        </w:rPr>
        <w:t>Оформление акта производится на месте проведения контрольного (надзорного)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14:paraId="6667EF79" w14:textId="086D9837" w:rsidR="00DE6158" w:rsidRPr="003E6A39" w:rsidRDefault="00DE6158" w:rsidP="00A85B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45. </w:t>
      </w:r>
      <w:r w:rsidRPr="003E6A39">
        <w:rPr>
          <w:rFonts w:eastAsiaTheme="minorHAnsi"/>
          <w:sz w:val="28"/>
          <w:szCs w:val="28"/>
          <w:lang w:eastAsia="en-US"/>
        </w:rPr>
        <w:t>Акт контрольного (надзорного)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4877E258" w14:textId="7FC97C62" w:rsidR="000D7824" w:rsidRPr="003E6A39" w:rsidRDefault="00DE6158" w:rsidP="00A85B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46. </w:t>
      </w:r>
      <w:r w:rsidR="000D7824" w:rsidRPr="003E6A39">
        <w:rPr>
          <w:rFonts w:eastAsiaTheme="minorHAnsi"/>
          <w:sz w:val="28"/>
          <w:szCs w:val="28"/>
          <w:lang w:eastAsia="en-US"/>
        </w:rPr>
        <w:t xml:space="preserve">Результаты контрольного (надзорного) мероприятия, содержащие информацию, составляющую государственную, коммерческую, служебную или иную охраняемую </w:t>
      </w:r>
      <w:hyperlink r:id="rId23" w:history="1">
        <w:r w:rsidR="000D7824" w:rsidRPr="003E6A39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0D7824" w:rsidRPr="003E6A39">
        <w:rPr>
          <w:rFonts w:eastAsiaTheme="minorHAnsi"/>
          <w:sz w:val="28"/>
          <w:szCs w:val="28"/>
          <w:lang w:eastAsia="en-US"/>
        </w:rPr>
        <w:t xml:space="preserve"> тайну, оформляются с соблюдением требований, предусмотренных законодательством Российской Федерации.</w:t>
      </w:r>
    </w:p>
    <w:p w14:paraId="62133C77" w14:textId="0914D251" w:rsidR="00D40A54" w:rsidRPr="003E6A39" w:rsidRDefault="00DE6158" w:rsidP="00A85B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D40A54" w:rsidRPr="003E6A39">
        <w:rPr>
          <w:rFonts w:ascii="Times New Roman" w:hAnsi="Times New Roman" w:cs="Times New Roman"/>
          <w:sz w:val="28"/>
          <w:szCs w:val="28"/>
        </w:rPr>
        <w:t xml:space="preserve">. Предписание, предусмотренное </w:t>
      </w:r>
      <w:hyperlink r:id="rId24" w:history="1">
        <w:r w:rsidR="00D40A54" w:rsidRPr="003E6A39">
          <w:rPr>
            <w:rFonts w:ascii="Times New Roman" w:hAnsi="Times New Roman" w:cs="Times New Roman"/>
            <w:sz w:val="28"/>
            <w:szCs w:val="28"/>
          </w:rPr>
          <w:t>главой 16</w:t>
        </w:r>
      </w:hyperlink>
      <w:r w:rsidR="00D40A54" w:rsidRPr="003E6A3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1F3514" w:rsidRPr="003E6A39">
        <w:rPr>
          <w:rFonts w:ascii="Times New Roman" w:hAnsi="Times New Roman" w:cs="Times New Roman"/>
          <w:sz w:val="28"/>
          <w:szCs w:val="28"/>
        </w:rPr>
        <w:br/>
      </w:r>
      <w:r w:rsidR="00976995" w:rsidRPr="003E6A39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="00D40A54" w:rsidRPr="003E6A39">
        <w:rPr>
          <w:rFonts w:ascii="Times New Roman" w:hAnsi="Times New Roman" w:cs="Times New Roman"/>
          <w:sz w:val="28"/>
          <w:szCs w:val="28"/>
        </w:rPr>
        <w:t xml:space="preserve"> 248-ФЗ, выдается руководителем Службы </w:t>
      </w:r>
      <w:r w:rsidR="001F3514" w:rsidRPr="003E6A39">
        <w:rPr>
          <w:rFonts w:ascii="Times New Roman" w:hAnsi="Times New Roman" w:cs="Times New Roman"/>
          <w:sz w:val="28"/>
          <w:szCs w:val="28"/>
        </w:rPr>
        <w:t>или лицом его замещающим</w:t>
      </w:r>
      <w:r w:rsidR="00D40A54" w:rsidRPr="003E6A39">
        <w:rPr>
          <w:rFonts w:ascii="Times New Roman" w:hAnsi="Times New Roman" w:cs="Times New Roman"/>
          <w:sz w:val="28"/>
          <w:szCs w:val="28"/>
        </w:rPr>
        <w:t>.</w:t>
      </w:r>
    </w:p>
    <w:p w14:paraId="17039406" w14:textId="4FA3CDDF" w:rsidR="00D40A54" w:rsidRDefault="00DE6158" w:rsidP="00A85B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D40A54" w:rsidRPr="003E6A39">
        <w:rPr>
          <w:rFonts w:ascii="Times New Roman" w:hAnsi="Times New Roman" w:cs="Times New Roman"/>
          <w:sz w:val="28"/>
          <w:szCs w:val="28"/>
        </w:rPr>
        <w:t>. Консультации по вопросу рассмотрения поступивших возражений в отношении акта контрольного (надзорного) мероприятия или его отдельных положений могут быть проведены в форме личного приема, по телефону, или посредством видео-конференц-связи с использованием информационно-коммуникационных технологий.</w:t>
      </w:r>
    </w:p>
    <w:p w14:paraId="5FB0873B" w14:textId="2A4C06EA" w:rsidR="00DE6158" w:rsidRPr="00DE6158" w:rsidRDefault="00DE6158" w:rsidP="00A85B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6158">
        <w:rPr>
          <w:rFonts w:eastAsiaTheme="minorHAnsi"/>
          <w:sz w:val="28"/>
          <w:szCs w:val="28"/>
          <w:lang w:eastAsia="en-US"/>
        </w:rPr>
        <w:t xml:space="preserve">49.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</w:t>
      </w:r>
      <w:hyperlink r:id="rId25" w:history="1">
        <w:r w:rsidRPr="00DE6158">
          <w:rPr>
            <w:rFonts w:eastAsiaTheme="minorHAnsi"/>
            <w:sz w:val="28"/>
            <w:szCs w:val="28"/>
            <w:lang w:eastAsia="en-US"/>
          </w:rPr>
          <w:t>статьями 39</w:t>
        </w:r>
      </w:hyperlink>
      <w:r w:rsidRPr="00DE6158">
        <w:rPr>
          <w:rFonts w:eastAsiaTheme="minorHAnsi"/>
          <w:sz w:val="28"/>
          <w:szCs w:val="28"/>
          <w:lang w:eastAsia="en-US"/>
        </w:rPr>
        <w:t xml:space="preserve"> - </w:t>
      </w:r>
      <w:hyperlink r:id="rId26" w:history="1">
        <w:r w:rsidRPr="00DE6158">
          <w:rPr>
            <w:rFonts w:eastAsiaTheme="minorHAnsi"/>
            <w:sz w:val="28"/>
            <w:szCs w:val="28"/>
            <w:lang w:eastAsia="en-US"/>
          </w:rPr>
          <w:t>43</w:t>
        </w:r>
      </w:hyperlink>
      <w:r w:rsidRPr="00DE6158">
        <w:rPr>
          <w:rFonts w:eastAsiaTheme="minorHAnsi"/>
          <w:sz w:val="28"/>
          <w:szCs w:val="28"/>
          <w:lang w:eastAsia="en-US"/>
        </w:rPr>
        <w:t xml:space="preserve"> </w:t>
      </w:r>
      <w:r w:rsidRPr="00DE6158">
        <w:rPr>
          <w:sz w:val="28"/>
          <w:szCs w:val="28"/>
        </w:rPr>
        <w:t>Федерального закона № 248-ФЗ</w:t>
      </w:r>
      <w:r w:rsidRPr="00DE6158">
        <w:rPr>
          <w:rFonts w:eastAsiaTheme="minorHAnsi"/>
          <w:sz w:val="28"/>
          <w:szCs w:val="28"/>
          <w:lang w:eastAsia="en-US"/>
        </w:rPr>
        <w:t>.</w:t>
      </w:r>
    </w:p>
    <w:p w14:paraId="7F526824" w14:textId="77777777" w:rsidR="00D40A54" w:rsidRPr="00E87C73" w:rsidRDefault="00D40A54" w:rsidP="0097699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1772359A" w14:textId="4E9DB1B0" w:rsidR="00D40A54" w:rsidRDefault="00D40A54" w:rsidP="0097699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6A39">
        <w:rPr>
          <w:rFonts w:ascii="Times New Roman" w:hAnsi="Times New Roman" w:cs="Times New Roman"/>
          <w:sz w:val="28"/>
          <w:szCs w:val="28"/>
        </w:rPr>
        <w:t xml:space="preserve">VI. </w:t>
      </w:r>
      <w:r w:rsidR="003E6A39" w:rsidRPr="003E6A39">
        <w:rPr>
          <w:rFonts w:ascii="Times New Roman" w:hAnsi="Times New Roman" w:cs="Times New Roman"/>
          <w:sz w:val="28"/>
          <w:szCs w:val="28"/>
        </w:rPr>
        <w:t>Обжалование решений контрольных (надзорных) органов, действий (бездействия) их должностных лиц</w:t>
      </w:r>
    </w:p>
    <w:p w14:paraId="1B34B88A" w14:textId="20D74206" w:rsidR="00463EA4" w:rsidRPr="00E71313" w:rsidRDefault="00DE6158" w:rsidP="00E713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1313">
        <w:rPr>
          <w:rFonts w:eastAsiaTheme="minorHAnsi"/>
          <w:sz w:val="28"/>
          <w:szCs w:val="28"/>
          <w:lang w:eastAsia="en-US"/>
        </w:rPr>
        <w:t>50</w:t>
      </w:r>
      <w:r w:rsidR="00463EA4" w:rsidRPr="00E71313">
        <w:rPr>
          <w:rFonts w:eastAsiaTheme="minorHAnsi"/>
          <w:sz w:val="28"/>
          <w:szCs w:val="28"/>
          <w:lang w:eastAsia="en-US"/>
        </w:rPr>
        <w:t xml:space="preserve">. Судебное обжалование решений </w:t>
      </w:r>
      <w:r w:rsidRPr="00E71313">
        <w:rPr>
          <w:rFonts w:eastAsiaTheme="minorHAnsi"/>
          <w:sz w:val="28"/>
          <w:szCs w:val="28"/>
          <w:lang w:eastAsia="en-US"/>
        </w:rPr>
        <w:t>Службы</w:t>
      </w:r>
      <w:r w:rsidR="00463EA4" w:rsidRPr="00E71313">
        <w:rPr>
          <w:rFonts w:eastAsiaTheme="minorHAnsi"/>
          <w:sz w:val="28"/>
          <w:szCs w:val="28"/>
          <w:lang w:eastAsia="en-US"/>
        </w:rPr>
        <w:t>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14:paraId="5098534F" w14:textId="665887E6" w:rsidR="00463EA4" w:rsidRPr="00E71313" w:rsidRDefault="00DE6158" w:rsidP="00E713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1313">
        <w:rPr>
          <w:rFonts w:eastAsiaTheme="minorHAnsi"/>
          <w:sz w:val="28"/>
          <w:szCs w:val="28"/>
          <w:lang w:eastAsia="en-US"/>
        </w:rPr>
        <w:t>51</w:t>
      </w:r>
      <w:r w:rsidR="00463EA4" w:rsidRPr="00E71313">
        <w:rPr>
          <w:rFonts w:eastAsiaTheme="minorHAnsi"/>
          <w:sz w:val="28"/>
          <w:szCs w:val="28"/>
          <w:lang w:eastAsia="en-US"/>
        </w:rPr>
        <w:t xml:space="preserve">. Досудебное обжалование решений </w:t>
      </w:r>
      <w:r w:rsidRPr="00E71313">
        <w:rPr>
          <w:rFonts w:eastAsiaTheme="minorHAnsi"/>
          <w:sz w:val="28"/>
          <w:szCs w:val="28"/>
          <w:lang w:eastAsia="en-US"/>
        </w:rPr>
        <w:t>Службы</w:t>
      </w:r>
      <w:r w:rsidR="00463EA4" w:rsidRPr="00E71313">
        <w:rPr>
          <w:rFonts w:eastAsiaTheme="minorHAnsi"/>
          <w:sz w:val="28"/>
          <w:szCs w:val="28"/>
          <w:lang w:eastAsia="en-US"/>
        </w:rPr>
        <w:t xml:space="preserve">, действий (бездействия) его должностных лиц осуществляется в соответствии с </w:t>
      </w:r>
      <w:hyperlink r:id="rId27" w:history="1">
        <w:r w:rsidR="00463EA4" w:rsidRPr="00E71313">
          <w:rPr>
            <w:rFonts w:eastAsiaTheme="minorHAnsi"/>
            <w:sz w:val="28"/>
            <w:szCs w:val="28"/>
            <w:lang w:eastAsia="en-US"/>
          </w:rPr>
          <w:t>главой</w:t>
        </w:r>
      </w:hyperlink>
      <w:r w:rsidR="00463EA4" w:rsidRPr="00E71313">
        <w:rPr>
          <w:rFonts w:eastAsiaTheme="minorHAnsi"/>
          <w:sz w:val="28"/>
          <w:szCs w:val="28"/>
          <w:lang w:eastAsia="en-US"/>
        </w:rPr>
        <w:t xml:space="preserve"> 9 </w:t>
      </w:r>
      <w:r w:rsidR="00463EA4" w:rsidRPr="00E71313">
        <w:rPr>
          <w:sz w:val="28"/>
          <w:szCs w:val="28"/>
        </w:rPr>
        <w:t>Федерального закона № 248-ФЗ.</w:t>
      </w:r>
    </w:p>
    <w:p w14:paraId="30FACC1F" w14:textId="2439EC16" w:rsidR="003E6A39" w:rsidRPr="00E71313" w:rsidRDefault="00E71313" w:rsidP="00E713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52</w:t>
      </w:r>
      <w:r w:rsidR="003E6A39" w:rsidRPr="00E71313">
        <w:rPr>
          <w:rFonts w:eastAsiaTheme="minorHAnsi"/>
          <w:sz w:val="28"/>
          <w:szCs w:val="28"/>
          <w:lang w:eastAsia="en-US"/>
        </w:rPr>
        <w:t xml:space="preserve">. Контролируемые лица, права и законные интересы которых, по их мнению, были непосредственно нарушены в рамках осуществления </w:t>
      </w:r>
      <w:r w:rsidR="0005284A" w:rsidRPr="00E71313">
        <w:rPr>
          <w:rFonts w:eastAsiaTheme="minorHAnsi"/>
          <w:sz w:val="28"/>
          <w:szCs w:val="28"/>
          <w:lang w:eastAsia="en-US"/>
        </w:rPr>
        <w:t xml:space="preserve">регионального </w:t>
      </w:r>
      <w:r w:rsidR="003E6A39" w:rsidRPr="00E71313">
        <w:rPr>
          <w:rFonts w:eastAsiaTheme="minorHAnsi"/>
          <w:sz w:val="28"/>
          <w:szCs w:val="28"/>
          <w:lang w:eastAsia="en-US"/>
        </w:rPr>
        <w:t>госу</w:t>
      </w:r>
      <w:r w:rsidR="00210A90" w:rsidRPr="00E71313">
        <w:rPr>
          <w:rFonts w:eastAsiaTheme="minorHAnsi"/>
          <w:sz w:val="28"/>
          <w:szCs w:val="28"/>
          <w:lang w:eastAsia="en-US"/>
        </w:rPr>
        <w:t>дарственного контроля (надзора)</w:t>
      </w:r>
      <w:r w:rsidR="003E6A39" w:rsidRPr="00E71313">
        <w:rPr>
          <w:rFonts w:eastAsiaTheme="minorHAnsi"/>
          <w:sz w:val="28"/>
          <w:szCs w:val="28"/>
          <w:lang w:eastAsia="en-US"/>
        </w:rPr>
        <w:t xml:space="preserve"> имеют право на досудебное обжалование:</w:t>
      </w:r>
    </w:p>
    <w:p w14:paraId="20759E7A" w14:textId="77777777" w:rsidR="003E6A39" w:rsidRPr="00E71313" w:rsidRDefault="003E6A39" w:rsidP="00E713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1313">
        <w:rPr>
          <w:rFonts w:eastAsiaTheme="minorHAnsi"/>
          <w:sz w:val="28"/>
          <w:szCs w:val="28"/>
          <w:lang w:eastAsia="en-US"/>
        </w:rPr>
        <w:t>1) решений о проведении контрольных (надзорных) мероприятий;</w:t>
      </w:r>
    </w:p>
    <w:p w14:paraId="5B4D604C" w14:textId="77777777" w:rsidR="003E6A39" w:rsidRPr="00E71313" w:rsidRDefault="003E6A39" w:rsidP="00E713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1313">
        <w:rPr>
          <w:rFonts w:eastAsiaTheme="minorHAnsi"/>
          <w:sz w:val="28"/>
          <w:szCs w:val="28"/>
          <w:lang w:eastAsia="en-US"/>
        </w:rPr>
        <w:t>2) актов контрольных (надзорных) мероприятий, предписаний об устранении выявленных нарушений;</w:t>
      </w:r>
    </w:p>
    <w:p w14:paraId="4274235E" w14:textId="77777777" w:rsidR="003E6A39" w:rsidRPr="00E71313" w:rsidRDefault="003E6A39" w:rsidP="00E713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1313">
        <w:rPr>
          <w:rFonts w:eastAsiaTheme="minorHAnsi"/>
          <w:sz w:val="28"/>
          <w:szCs w:val="28"/>
          <w:lang w:eastAsia="en-US"/>
        </w:rPr>
        <w:t>3) действий (бездействия) должностных лиц контрольного (надзорного) органа в рамках контрольных (надзорных) мероприятий.</w:t>
      </w:r>
    </w:p>
    <w:p w14:paraId="373731F3" w14:textId="66AFD16F" w:rsidR="003E6A39" w:rsidRPr="00E71313" w:rsidRDefault="00E71313" w:rsidP="00E7131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53</w:t>
      </w:r>
      <w:r w:rsidR="003E6A39" w:rsidRPr="00E71313">
        <w:rPr>
          <w:rFonts w:eastAsiaTheme="minorHAnsi"/>
          <w:bCs/>
          <w:sz w:val="28"/>
          <w:szCs w:val="28"/>
          <w:lang w:eastAsia="en-US"/>
        </w:rPr>
        <w:t>. Жалоба на решение контрольного (надзорного)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14:paraId="14DFF12F" w14:textId="2E25348A" w:rsidR="003E6A39" w:rsidRPr="00E71313" w:rsidRDefault="00E71313" w:rsidP="00E713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3E6A39" w:rsidRPr="00E71313">
        <w:rPr>
          <w:rFonts w:ascii="Times New Roman" w:hAnsi="Times New Roman" w:cs="Times New Roman"/>
          <w:sz w:val="28"/>
          <w:szCs w:val="28"/>
        </w:rPr>
        <w:t>. Жалоба на решения, действия (бездействие) должностных лиц рассматривается руководителем Службы</w:t>
      </w:r>
      <w:r w:rsidR="00210A90" w:rsidRPr="00E71313">
        <w:rPr>
          <w:rFonts w:ascii="Times New Roman" w:hAnsi="Times New Roman" w:cs="Times New Roman"/>
          <w:sz w:val="28"/>
          <w:szCs w:val="28"/>
        </w:rPr>
        <w:t xml:space="preserve"> или лицом его замещающим</w:t>
      </w:r>
      <w:r w:rsidR="003E6A39" w:rsidRPr="00E71313">
        <w:rPr>
          <w:rFonts w:ascii="Times New Roman" w:hAnsi="Times New Roman" w:cs="Times New Roman"/>
          <w:sz w:val="28"/>
          <w:szCs w:val="28"/>
        </w:rPr>
        <w:t>.</w:t>
      </w:r>
    </w:p>
    <w:p w14:paraId="6E344E2C" w14:textId="77777777" w:rsidR="003E6A39" w:rsidRPr="00E71313" w:rsidRDefault="003E6A39" w:rsidP="00E713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313">
        <w:rPr>
          <w:rFonts w:ascii="Times New Roman" w:hAnsi="Times New Roman" w:cs="Times New Roman"/>
          <w:sz w:val="28"/>
          <w:szCs w:val="28"/>
        </w:rPr>
        <w:t>Жалоба на решения, действия (бездействие) заместителя руководителя Службы рассматривается руководителем Службы.</w:t>
      </w:r>
    </w:p>
    <w:p w14:paraId="5B840E91" w14:textId="54664A1D" w:rsidR="003E6A39" w:rsidRPr="00E71313" w:rsidRDefault="00E71313" w:rsidP="00E7131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55</w:t>
      </w:r>
      <w:r w:rsidR="003E6A39" w:rsidRPr="00E71313">
        <w:rPr>
          <w:rFonts w:eastAsiaTheme="minorHAnsi"/>
          <w:bCs/>
          <w:sz w:val="28"/>
          <w:szCs w:val="28"/>
          <w:lang w:eastAsia="en-US"/>
        </w:rPr>
        <w:t>. Жалоба на предписание контрольного (надзорного) органа может быть подана в течение десяти рабочих дней с момента получения контролируемым лицом предписания.</w:t>
      </w:r>
    </w:p>
    <w:p w14:paraId="59170B7E" w14:textId="06F5F807" w:rsidR="00210A90" w:rsidRPr="00E71313" w:rsidRDefault="00E71313" w:rsidP="00E713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56</w:t>
      </w:r>
      <w:r w:rsidR="00210A90" w:rsidRPr="00E71313">
        <w:rPr>
          <w:rFonts w:eastAsiaTheme="minorHAnsi"/>
          <w:sz w:val="28"/>
          <w:szCs w:val="28"/>
          <w:lang w:eastAsia="en-US"/>
        </w:rPr>
        <w:t>. 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</w:t>
      </w:r>
    </w:p>
    <w:p w14:paraId="6420D1C3" w14:textId="3B7CD06F" w:rsidR="00210A90" w:rsidRPr="00E71313" w:rsidRDefault="00E71313" w:rsidP="00E713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57</w:t>
      </w:r>
      <w:r w:rsidR="00210A90" w:rsidRPr="00E71313">
        <w:rPr>
          <w:rFonts w:eastAsiaTheme="minorHAnsi"/>
          <w:sz w:val="28"/>
          <w:szCs w:val="28"/>
          <w:lang w:eastAsia="en-US"/>
        </w:rPr>
        <w:t>.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14:paraId="0E3BF521" w14:textId="15FC18AB" w:rsidR="00210A90" w:rsidRPr="00E71313" w:rsidRDefault="00E71313" w:rsidP="00E713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58</w:t>
      </w:r>
      <w:r w:rsidR="00210A90" w:rsidRPr="00E71313">
        <w:rPr>
          <w:rFonts w:eastAsiaTheme="minorHAnsi"/>
          <w:sz w:val="28"/>
          <w:szCs w:val="28"/>
          <w:lang w:eastAsia="en-US"/>
        </w:rPr>
        <w:t xml:space="preserve">. Жалоба может содержать ходатайство о приостановлении исполнения обжалуемого решения </w:t>
      </w:r>
      <w:r>
        <w:rPr>
          <w:rFonts w:eastAsiaTheme="minorHAnsi"/>
          <w:sz w:val="28"/>
          <w:szCs w:val="28"/>
          <w:lang w:eastAsia="en-US"/>
        </w:rPr>
        <w:t>Службы</w:t>
      </w:r>
      <w:r w:rsidR="00210A90" w:rsidRPr="00E71313">
        <w:rPr>
          <w:rFonts w:eastAsiaTheme="minorHAnsi"/>
          <w:sz w:val="28"/>
          <w:szCs w:val="28"/>
          <w:lang w:eastAsia="en-US"/>
        </w:rPr>
        <w:t>.</w:t>
      </w:r>
    </w:p>
    <w:p w14:paraId="0899B6DB" w14:textId="657FCCAE" w:rsidR="003E6A39" w:rsidRPr="00E71313" w:rsidRDefault="00E71313" w:rsidP="00E7131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5" w:name="Par0"/>
      <w:bookmarkEnd w:id="5"/>
      <w:r>
        <w:rPr>
          <w:rFonts w:eastAsiaTheme="minorHAnsi"/>
          <w:bCs/>
          <w:sz w:val="28"/>
          <w:szCs w:val="28"/>
          <w:lang w:eastAsia="en-US"/>
        </w:rPr>
        <w:t>59</w:t>
      </w:r>
      <w:r w:rsidR="003E6A39" w:rsidRPr="00E71313">
        <w:rPr>
          <w:rFonts w:eastAsiaTheme="minorHAnsi"/>
          <w:bCs/>
          <w:sz w:val="28"/>
          <w:szCs w:val="28"/>
          <w:lang w:eastAsia="en-US"/>
        </w:rPr>
        <w:t>. Служба в срок не позднее двух рабочих дней со дня регистрации жалобы принимает решение:</w:t>
      </w:r>
    </w:p>
    <w:p w14:paraId="0C089613" w14:textId="03A06CD9" w:rsidR="003E6A39" w:rsidRPr="00E71313" w:rsidRDefault="003E6A39" w:rsidP="00E7131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71313">
        <w:rPr>
          <w:rFonts w:eastAsiaTheme="minorHAnsi"/>
          <w:bCs/>
          <w:sz w:val="28"/>
          <w:szCs w:val="28"/>
          <w:lang w:eastAsia="en-US"/>
        </w:rPr>
        <w:t>1) о приостановлении исполнения обжалуемого решения Службы;</w:t>
      </w:r>
    </w:p>
    <w:p w14:paraId="40721851" w14:textId="609E12DD" w:rsidR="003E6A39" w:rsidRPr="00E71313" w:rsidRDefault="003E6A39" w:rsidP="00E7131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71313">
        <w:rPr>
          <w:rFonts w:eastAsiaTheme="minorHAnsi"/>
          <w:bCs/>
          <w:sz w:val="28"/>
          <w:szCs w:val="28"/>
          <w:lang w:eastAsia="en-US"/>
        </w:rPr>
        <w:t xml:space="preserve">2) об отказе в приостановлении исполнения обжалуемого решения </w:t>
      </w:r>
      <w:r w:rsidR="00DA41F4">
        <w:rPr>
          <w:rFonts w:eastAsiaTheme="minorHAnsi"/>
          <w:bCs/>
          <w:sz w:val="28"/>
          <w:szCs w:val="28"/>
          <w:lang w:eastAsia="en-US"/>
        </w:rPr>
        <w:t>Службы</w:t>
      </w:r>
      <w:r w:rsidRPr="00E71313">
        <w:rPr>
          <w:rFonts w:eastAsiaTheme="minorHAnsi"/>
          <w:bCs/>
          <w:sz w:val="28"/>
          <w:szCs w:val="28"/>
          <w:lang w:eastAsia="en-US"/>
        </w:rPr>
        <w:t>.</w:t>
      </w:r>
    </w:p>
    <w:p w14:paraId="741BA4DA" w14:textId="7A63B0DD" w:rsidR="003E6A39" w:rsidRPr="00E71313" w:rsidRDefault="00E71313" w:rsidP="00E7131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60</w:t>
      </w:r>
      <w:r w:rsidR="00210A90" w:rsidRPr="00E71313">
        <w:rPr>
          <w:rFonts w:eastAsiaTheme="minorHAnsi"/>
          <w:bCs/>
          <w:sz w:val="28"/>
          <w:szCs w:val="28"/>
          <w:lang w:eastAsia="en-US"/>
        </w:rPr>
        <w:t>. Информация о решении</w:t>
      </w:r>
      <w:r w:rsidR="003E6A39" w:rsidRPr="00E71313">
        <w:rPr>
          <w:rFonts w:eastAsiaTheme="minorHAnsi"/>
          <w:bCs/>
          <w:sz w:val="28"/>
          <w:szCs w:val="28"/>
          <w:lang w:eastAsia="en-US"/>
        </w:rPr>
        <w:t xml:space="preserve"> направляется лицу, подавшему жалобу, в течение одного рабочего дня с момента принятия решения.</w:t>
      </w:r>
    </w:p>
    <w:p w14:paraId="20EC4031" w14:textId="7C1C8AD5" w:rsidR="00210A90" w:rsidRPr="00E71313" w:rsidRDefault="00E71313" w:rsidP="00E713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61</w:t>
      </w:r>
      <w:r w:rsidR="00210A90" w:rsidRPr="00E71313">
        <w:rPr>
          <w:rFonts w:eastAsiaTheme="minorHAnsi"/>
          <w:sz w:val="28"/>
          <w:szCs w:val="28"/>
          <w:lang w:eastAsia="en-US"/>
        </w:rPr>
        <w:t>. Жалоба должна содержать:</w:t>
      </w:r>
    </w:p>
    <w:p w14:paraId="22675A44" w14:textId="77777777" w:rsidR="00210A90" w:rsidRPr="00E71313" w:rsidRDefault="00210A90" w:rsidP="00E713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1313">
        <w:rPr>
          <w:rFonts w:eastAsiaTheme="minorHAnsi"/>
          <w:sz w:val="28"/>
          <w:szCs w:val="28"/>
          <w:lang w:eastAsia="en-US"/>
        </w:rPr>
        <w:t>1) наименование контрольного (надзорного) органа, фамилию, имя, отчество (при наличии) должностного лица, решение и (или) действие (бездействие) которых обжалуются;</w:t>
      </w:r>
    </w:p>
    <w:p w14:paraId="71FE9A99" w14:textId="77777777" w:rsidR="00210A90" w:rsidRPr="00E71313" w:rsidRDefault="00210A90" w:rsidP="00E713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1313">
        <w:rPr>
          <w:rFonts w:eastAsiaTheme="minorHAnsi"/>
          <w:sz w:val="28"/>
          <w:szCs w:val="28"/>
          <w:lang w:eastAsia="en-US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14:paraId="4F7DCCC0" w14:textId="77777777" w:rsidR="00210A90" w:rsidRPr="00E71313" w:rsidRDefault="00210A90" w:rsidP="00E713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1313">
        <w:rPr>
          <w:rFonts w:eastAsiaTheme="minorHAnsi"/>
          <w:sz w:val="28"/>
          <w:szCs w:val="28"/>
          <w:lang w:eastAsia="en-US"/>
        </w:rPr>
        <w:t>3) сведения об обжалуемых решении контрольного (надзорного)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14:paraId="2824D49E" w14:textId="77777777" w:rsidR="00210A90" w:rsidRPr="00E71313" w:rsidRDefault="00210A90" w:rsidP="00E713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1313">
        <w:rPr>
          <w:rFonts w:eastAsiaTheme="minorHAnsi"/>
          <w:sz w:val="28"/>
          <w:szCs w:val="28"/>
          <w:lang w:eastAsia="en-US"/>
        </w:rPr>
        <w:t>4) основания и доводы, на основании которых заявитель не согласен с решением контрольного (надзорного)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14:paraId="27FD7656" w14:textId="77777777" w:rsidR="00210A90" w:rsidRPr="00E71313" w:rsidRDefault="00210A90" w:rsidP="00E713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1313">
        <w:rPr>
          <w:rFonts w:eastAsiaTheme="minorHAnsi"/>
          <w:sz w:val="28"/>
          <w:szCs w:val="28"/>
          <w:lang w:eastAsia="en-US"/>
        </w:rPr>
        <w:t>5) требования лица, подавшего жалобу;</w:t>
      </w:r>
    </w:p>
    <w:p w14:paraId="41B178EA" w14:textId="77777777" w:rsidR="00210A90" w:rsidRPr="00E71313" w:rsidRDefault="00210A90" w:rsidP="00E713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1313">
        <w:rPr>
          <w:rFonts w:eastAsiaTheme="minorHAnsi"/>
          <w:sz w:val="28"/>
          <w:szCs w:val="28"/>
          <w:lang w:eastAsia="en-US"/>
        </w:rPr>
        <w:t>6) учетный номер контрольного (надзорного)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14:paraId="3A043338" w14:textId="6E070A22" w:rsidR="00210A90" w:rsidRPr="00E71313" w:rsidRDefault="00E71313" w:rsidP="00E713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210A90" w:rsidRPr="00E71313">
        <w:rPr>
          <w:rFonts w:eastAsiaTheme="minorHAnsi"/>
          <w:sz w:val="28"/>
          <w:szCs w:val="28"/>
          <w:lang w:eastAsia="en-US"/>
        </w:rPr>
        <w:t>2. Жалоба не должна содержать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14:paraId="4E2DCE8C" w14:textId="1F1CA4D4" w:rsidR="00210A90" w:rsidRPr="00E71313" w:rsidRDefault="00E71313" w:rsidP="00E713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210A90" w:rsidRPr="00E71313">
        <w:rPr>
          <w:rFonts w:eastAsiaTheme="minorHAnsi"/>
          <w:sz w:val="28"/>
          <w:szCs w:val="28"/>
          <w:lang w:eastAsia="en-US"/>
        </w:rPr>
        <w:t>3.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14:paraId="4E59BD94" w14:textId="28EC10D7" w:rsidR="00210A90" w:rsidRPr="00E71313" w:rsidRDefault="00E71313" w:rsidP="00E713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210A90" w:rsidRPr="00E71313">
        <w:rPr>
          <w:rFonts w:eastAsiaTheme="minorHAnsi"/>
          <w:sz w:val="28"/>
          <w:szCs w:val="28"/>
          <w:lang w:eastAsia="en-US"/>
        </w:rPr>
        <w:t xml:space="preserve">4. 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Федерации, относящаяся к предмету </w:t>
      </w:r>
      <w:r w:rsidR="00210A90" w:rsidRPr="00E71313">
        <w:rPr>
          <w:rFonts w:eastAsiaTheme="minorHAnsi"/>
          <w:sz w:val="28"/>
          <w:szCs w:val="28"/>
          <w:lang w:eastAsia="en-US"/>
        </w:rPr>
        <w:lastRenderedPageBreak/>
        <w:t>жалобы. Ответ на позицию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 направляется уполномоченным органом лицу, подавшему жалобу, в течение одного рабочего дня с момента принятия решения по жалобе.</w:t>
      </w:r>
    </w:p>
    <w:p w14:paraId="6B4A92E1" w14:textId="7F5177F9" w:rsidR="00210A90" w:rsidRPr="00E71313" w:rsidRDefault="00E71313" w:rsidP="00E713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65</w:t>
      </w:r>
      <w:r w:rsidR="00210A90" w:rsidRPr="00E71313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Служба</w:t>
      </w:r>
      <w:r w:rsidR="00210A90" w:rsidRPr="00E71313">
        <w:rPr>
          <w:rFonts w:eastAsiaTheme="minorHAnsi"/>
          <w:sz w:val="28"/>
          <w:szCs w:val="28"/>
          <w:lang w:eastAsia="en-US"/>
        </w:rPr>
        <w:t xml:space="preserve"> принимает решение об отказе в рассмотрении жалобы в течение пяти рабочих дней со дня получения жалобы, если:</w:t>
      </w:r>
    </w:p>
    <w:p w14:paraId="26F1ACAA" w14:textId="1D4EC090" w:rsidR="00210A90" w:rsidRPr="00E71313" w:rsidRDefault="00210A90" w:rsidP="00E713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1313">
        <w:rPr>
          <w:rFonts w:eastAsiaTheme="minorHAnsi"/>
          <w:sz w:val="28"/>
          <w:szCs w:val="28"/>
          <w:lang w:eastAsia="en-US"/>
        </w:rPr>
        <w:t xml:space="preserve">1) жалоба подана после истечения сроков подачи жалобы, установленных </w:t>
      </w:r>
      <w:hyperlink r:id="rId28" w:history="1">
        <w:r w:rsidRPr="00E71313">
          <w:rPr>
            <w:rFonts w:eastAsiaTheme="minorHAnsi"/>
            <w:sz w:val="28"/>
            <w:szCs w:val="28"/>
            <w:lang w:eastAsia="en-US"/>
          </w:rPr>
          <w:t>частями 5</w:t>
        </w:r>
      </w:hyperlink>
      <w:r w:rsidRPr="00E71313">
        <w:rPr>
          <w:rFonts w:eastAsiaTheme="minorHAnsi"/>
          <w:sz w:val="28"/>
          <w:szCs w:val="28"/>
          <w:lang w:eastAsia="en-US"/>
        </w:rPr>
        <w:t xml:space="preserve"> и </w:t>
      </w:r>
      <w:hyperlink r:id="rId29" w:history="1">
        <w:r w:rsidRPr="00E71313">
          <w:rPr>
            <w:rFonts w:eastAsiaTheme="minorHAnsi"/>
            <w:sz w:val="28"/>
            <w:szCs w:val="28"/>
            <w:lang w:eastAsia="en-US"/>
          </w:rPr>
          <w:t>6 статьи 40</w:t>
        </w:r>
      </w:hyperlink>
      <w:r w:rsidRPr="00E71313">
        <w:rPr>
          <w:rFonts w:eastAsiaTheme="minorHAnsi"/>
          <w:sz w:val="28"/>
          <w:szCs w:val="28"/>
          <w:lang w:eastAsia="en-US"/>
        </w:rPr>
        <w:t xml:space="preserve"> </w:t>
      </w:r>
      <w:r w:rsidRPr="00E71313">
        <w:rPr>
          <w:sz w:val="28"/>
          <w:szCs w:val="28"/>
        </w:rPr>
        <w:t>Федерального закона № 248-ФЗ</w:t>
      </w:r>
      <w:r w:rsidRPr="00E71313">
        <w:rPr>
          <w:rFonts w:eastAsiaTheme="minorHAnsi"/>
          <w:sz w:val="28"/>
          <w:szCs w:val="28"/>
          <w:lang w:eastAsia="en-US"/>
        </w:rPr>
        <w:t>, и не содержит ходатайства о восстановлении пропущенного срока на подачу жалобы;</w:t>
      </w:r>
    </w:p>
    <w:p w14:paraId="2079B107" w14:textId="77777777" w:rsidR="00210A90" w:rsidRPr="00E71313" w:rsidRDefault="00210A90" w:rsidP="00E713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1313">
        <w:rPr>
          <w:rFonts w:eastAsiaTheme="minorHAnsi"/>
          <w:sz w:val="28"/>
          <w:szCs w:val="28"/>
          <w:lang w:eastAsia="en-US"/>
        </w:rPr>
        <w:t>2) в удовлетворении ходатайства о восстановлении пропущенного срока на подачу жалобы отказано;</w:t>
      </w:r>
    </w:p>
    <w:p w14:paraId="77892704" w14:textId="77777777" w:rsidR="00210A90" w:rsidRPr="00E71313" w:rsidRDefault="00210A90" w:rsidP="00E713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6" w:name="Par3"/>
      <w:bookmarkEnd w:id="6"/>
      <w:r w:rsidRPr="00E71313">
        <w:rPr>
          <w:rFonts w:eastAsiaTheme="minorHAnsi"/>
          <w:sz w:val="28"/>
          <w:szCs w:val="28"/>
          <w:lang w:eastAsia="en-US"/>
        </w:rPr>
        <w:t>3) до принятия решения по жалобе от контролируемого лица, ее подавшего, поступило заявление об отзыве жалобы;</w:t>
      </w:r>
    </w:p>
    <w:p w14:paraId="63AABD9C" w14:textId="77777777" w:rsidR="00210A90" w:rsidRPr="00E71313" w:rsidRDefault="00210A90" w:rsidP="00E713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1313">
        <w:rPr>
          <w:rFonts w:eastAsiaTheme="minorHAnsi"/>
          <w:sz w:val="28"/>
          <w:szCs w:val="28"/>
          <w:lang w:eastAsia="en-US"/>
        </w:rPr>
        <w:t>4) имеется решение суда по вопросам, поставленным в жалобе;</w:t>
      </w:r>
    </w:p>
    <w:p w14:paraId="2838FEF0" w14:textId="77777777" w:rsidR="00210A90" w:rsidRPr="00E71313" w:rsidRDefault="00210A90" w:rsidP="00E713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1313">
        <w:rPr>
          <w:rFonts w:eastAsiaTheme="minorHAnsi"/>
          <w:sz w:val="28"/>
          <w:szCs w:val="28"/>
          <w:lang w:eastAsia="en-US"/>
        </w:rPr>
        <w:t>5) ранее в уполномоченный орган была подана другая жалоба от того же контролируемого лица по тем же основаниям;</w:t>
      </w:r>
    </w:p>
    <w:p w14:paraId="2D98FAEE" w14:textId="77777777" w:rsidR="00210A90" w:rsidRPr="00E71313" w:rsidRDefault="00210A90" w:rsidP="00E713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1313">
        <w:rPr>
          <w:rFonts w:eastAsiaTheme="minorHAnsi"/>
          <w:sz w:val="28"/>
          <w:szCs w:val="28"/>
          <w:lang w:eastAsia="en-US"/>
        </w:rPr>
        <w:t>6) жалоба содержит нецензурные либо оскорбительные выражения, угрозы жизни, здоровью и имуществу должностных лиц контрольного (надзорного) органа, а также членов их семей;</w:t>
      </w:r>
    </w:p>
    <w:p w14:paraId="60DF49B6" w14:textId="77777777" w:rsidR="00210A90" w:rsidRPr="00E71313" w:rsidRDefault="00210A90" w:rsidP="00E713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1313">
        <w:rPr>
          <w:rFonts w:eastAsiaTheme="minorHAnsi"/>
          <w:sz w:val="28"/>
          <w:szCs w:val="28"/>
          <w:lang w:eastAsia="en-US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14:paraId="711BAF5E" w14:textId="77777777" w:rsidR="00210A90" w:rsidRPr="00E71313" w:rsidRDefault="00210A90" w:rsidP="00E713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7" w:name="Par8"/>
      <w:bookmarkEnd w:id="7"/>
      <w:r w:rsidRPr="00E71313">
        <w:rPr>
          <w:rFonts w:eastAsiaTheme="minorHAnsi"/>
          <w:sz w:val="28"/>
          <w:szCs w:val="28"/>
          <w:lang w:eastAsia="en-US"/>
        </w:rPr>
        <w:t>8) жалоба подана в ненадлежащий уполномоченный орган;</w:t>
      </w:r>
    </w:p>
    <w:p w14:paraId="4E23AAB3" w14:textId="77777777" w:rsidR="00210A90" w:rsidRPr="00E71313" w:rsidRDefault="00210A90" w:rsidP="00E713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1313">
        <w:rPr>
          <w:rFonts w:eastAsiaTheme="minorHAnsi"/>
          <w:sz w:val="28"/>
          <w:szCs w:val="28"/>
          <w:lang w:eastAsia="en-US"/>
        </w:rPr>
        <w:t>9) законодательством Российской Федерации предусмотрен только судебный порядок обжалования решений контрольного (надзорного) органа.</w:t>
      </w:r>
    </w:p>
    <w:p w14:paraId="2FFFE7E6" w14:textId="4A8392F7" w:rsidR="00210A90" w:rsidRPr="00E71313" w:rsidRDefault="00E71313" w:rsidP="00E713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66</w:t>
      </w:r>
      <w:r w:rsidR="00210A90" w:rsidRPr="00E71313">
        <w:rPr>
          <w:rFonts w:eastAsiaTheme="minorHAnsi"/>
          <w:sz w:val="28"/>
          <w:szCs w:val="28"/>
          <w:lang w:eastAsia="en-US"/>
        </w:rPr>
        <w:t xml:space="preserve">. Отказ в рассмотрении жалобы по основаниям, указанным в </w:t>
      </w:r>
      <w:r>
        <w:rPr>
          <w:rFonts w:eastAsiaTheme="minorHAnsi"/>
          <w:sz w:val="28"/>
          <w:szCs w:val="28"/>
          <w:lang w:eastAsia="en-US"/>
        </w:rPr>
        <w:t>под</w:t>
      </w:r>
      <w:hyperlink w:anchor="Par3" w:history="1">
        <w:r w:rsidR="00210A90" w:rsidRPr="00E71313">
          <w:rPr>
            <w:rFonts w:eastAsiaTheme="minorHAnsi"/>
            <w:sz w:val="28"/>
            <w:szCs w:val="28"/>
            <w:lang w:eastAsia="en-US"/>
          </w:rPr>
          <w:t>пунктах 3</w:t>
        </w:r>
      </w:hyperlink>
      <w:r w:rsidR="00210A90" w:rsidRPr="00E71313">
        <w:rPr>
          <w:rFonts w:eastAsiaTheme="minorHAnsi"/>
          <w:sz w:val="28"/>
          <w:szCs w:val="28"/>
          <w:lang w:eastAsia="en-US"/>
        </w:rPr>
        <w:t xml:space="preserve"> - </w:t>
      </w:r>
      <w:hyperlink w:anchor="Par8" w:history="1">
        <w:r w:rsidR="00210A90" w:rsidRPr="00E71313">
          <w:rPr>
            <w:rFonts w:eastAsiaTheme="minorHAnsi"/>
            <w:sz w:val="28"/>
            <w:szCs w:val="28"/>
            <w:lang w:eastAsia="en-US"/>
          </w:rPr>
          <w:t xml:space="preserve">8 </w:t>
        </w:r>
      </w:hyperlink>
      <w:r w:rsidRPr="00E87C73">
        <w:rPr>
          <w:sz w:val="28"/>
          <w:szCs w:val="28"/>
        </w:rPr>
        <w:t xml:space="preserve">в </w:t>
      </w:r>
      <w:hyperlink w:anchor="P102" w:history="1">
        <w:r>
          <w:rPr>
            <w:sz w:val="28"/>
            <w:szCs w:val="28"/>
          </w:rPr>
          <w:t>пункта</w:t>
        </w:r>
        <w:r w:rsidRPr="00E87C73"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65</w:t>
      </w:r>
      <w:r w:rsidRPr="00E87C73">
        <w:rPr>
          <w:sz w:val="28"/>
          <w:szCs w:val="28"/>
        </w:rPr>
        <w:t xml:space="preserve"> настоящего Положения</w:t>
      </w:r>
      <w:r w:rsidR="00210A90" w:rsidRPr="00E71313">
        <w:rPr>
          <w:rFonts w:eastAsiaTheme="minorHAnsi"/>
          <w:sz w:val="28"/>
          <w:szCs w:val="28"/>
          <w:lang w:eastAsia="en-US"/>
        </w:rPr>
        <w:t xml:space="preserve">, не является результатом досудебного обжалования и не может служить основанием для судебного обжалования решений </w:t>
      </w:r>
      <w:r>
        <w:rPr>
          <w:rFonts w:eastAsiaTheme="minorHAnsi"/>
          <w:sz w:val="28"/>
          <w:szCs w:val="28"/>
          <w:lang w:eastAsia="en-US"/>
        </w:rPr>
        <w:t>Службы</w:t>
      </w:r>
      <w:r w:rsidR="00210A90" w:rsidRPr="00E71313">
        <w:rPr>
          <w:rFonts w:eastAsiaTheme="minorHAnsi"/>
          <w:sz w:val="28"/>
          <w:szCs w:val="28"/>
          <w:lang w:eastAsia="en-US"/>
        </w:rPr>
        <w:t>, действий (бездействия) его должностных лиц.</w:t>
      </w:r>
    </w:p>
    <w:p w14:paraId="5022A361" w14:textId="74AFC303" w:rsidR="00210A90" w:rsidRPr="00E71313" w:rsidRDefault="00E71313" w:rsidP="00E713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67</w:t>
      </w:r>
      <w:r w:rsidR="00210A90" w:rsidRPr="00E71313">
        <w:rPr>
          <w:rFonts w:eastAsiaTheme="minorHAnsi"/>
          <w:sz w:val="28"/>
          <w:szCs w:val="28"/>
          <w:lang w:eastAsia="en-US"/>
        </w:rPr>
        <w:t>. Жалоба подлежит рассмотрению уполномоченным на рассмотрение жалобы органом в течение двадцати рабочих дней со дня ее регистрации. В исключительных случаях, установленных положением о виде контроля, этот срок может быть продлен указанным органом на двадцать рабочих дней.</w:t>
      </w:r>
    </w:p>
    <w:p w14:paraId="1F604163" w14:textId="4D187F2C" w:rsidR="00210A90" w:rsidRPr="00E71313" w:rsidRDefault="00E71313" w:rsidP="00E713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68</w:t>
      </w:r>
      <w:r w:rsidR="00210A90" w:rsidRPr="00E71313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Служба</w:t>
      </w:r>
      <w:r w:rsidR="00210A90" w:rsidRPr="00E71313">
        <w:rPr>
          <w:rFonts w:eastAsiaTheme="minorHAnsi"/>
          <w:sz w:val="28"/>
          <w:szCs w:val="28"/>
          <w:lang w:eastAsia="en-US"/>
        </w:rPr>
        <w:t xml:space="preserve">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</w:t>
      </w:r>
      <w:r w:rsidR="00210A90" w:rsidRPr="00E71313">
        <w:rPr>
          <w:rFonts w:eastAsiaTheme="minorHAnsi"/>
          <w:sz w:val="28"/>
          <w:szCs w:val="28"/>
          <w:lang w:eastAsia="en-US"/>
        </w:rPr>
        <w:lastRenderedPageBreak/>
        <w:t>относящихся к предмету жалобы, не является основанием для отказа в рассмотрении жалобы.</w:t>
      </w:r>
    </w:p>
    <w:p w14:paraId="4AB94144" w14:textId="3129C989" w:rsidR="00210A90" w:rsidRPr="00E71313" w:rsidRDefault="00E71313" w:rsidP="00E713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69</w:t>
      </w:r>
      <w:r w:rsidR="00210A90" w:rsidRPr="00E71313">
        <w:rPr>
          <w:rFonts w:eastAsiaTheme="minorHAnsi"/>
          <w:sz w:val="28"/>
          <w:szCs w:val="28"/>
          <w:lang w:eastAsia="en-US"/>
        </w:rPr>
        <w:t>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14:paraId="4009A06D" w14:textId="52999A77" w:rsidR="00210A90" w:rsidRPr="00E71313" w:rsidRDefault="00E71313" w:rsidP="00E713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70</w:t>
      </w:r>
      <w:r w:rsidR="00210A90" w:rsidRPr="00E71313">
        <w:rPr>
          <w:rFonts w:eastAsiaTheme="minorHAnsi"/>
          <w:sz w:val="28"/>
          <w:szCs w:val="28"/>
          <w:lang w:eastAsia="en-US"/>
        </w:rPr>
        <w:t>. 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14:paraId="09AE6C67" w14:textId="2E6ED3B1" w:rsidR="00210A90" w:rsidRPr="00E71313" w:rsidRDefault="00E71313" w:rsidP="00E713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71</w:t>
      </w:r>
      <w:r w:rsidR="00210A90" w:rsidRPr="00E71313">
        <w:rPr>
          <w:rFonts w:eastAsiaTheme="minorHAnsi"/>
          <w:sz w:val="28"/>
          <w:szCs w:val="28"/>
          <w:lang w:eastAsia="en-US"/>
        </w:rPr>
        <w:t>. Обязанность доказывания законности и обоснованности принятого решения и (или) совершенного действия (бездействия) возлагается на контрольный (надзорный) орган, решение и (или) действие (бездействие) должностного лица которого обжалуются.</w:t>
      </w:r>
    </w:p>
    <w:p w14:paraId="0381560E" w14:textId="7615793D" w:rsidR="00210A90" w:rsidRPr="00E71313" w:rsidRDefault="00E71313" w:rsidP="00E713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72</w:t>
      </w:r>
      <w:r w:rsidR="00210A90" w:rsidRPr="00E71313">
        <w:rPr>
          <w:rFonts w:eastAsiaTheme="minorHAnsi"/>
          <w:sz w:val="28"/>
          <w:szCs w:val="28"/>
          <w:lang w:eastAsia="en-US"/>
        </w:rPr>
        <w:t xml:space="preserve">. По итогам рассмотрения жалобы </w:t>
      </w:r>
      <w:r>
        <w:rPr>
          <w:rFonts w:eastAsiaTheme="minorHAnsi"/>
          <w:sz w:val="28"/>
          <w:szCs w:val="28"/>
          <w:lang w:eastAsia="en-US"/>
        </w:rPr>
        <w:t>Служба</w:t>
      </w:r>
      <w:r w:rsidR="00210A90" w:rsidRPr="00E71313">
        <w:rPr>
          <w:rFonts w:eastAsiaTheme="minorHAnsi"/>
          <w:sz w:val="28"/>
          <w:szCs w:val="28"/>
          <w:lang w:eastAsia="en-US"/>
        </w:rPr>
        <w:t xml:space="preserve"> принимает одно из следующих решений:</w:t>
      </w:r>
    </w:p>
    <w:p w14:paraId="13CF1820" w14:textId="77777777" w:rsidR="00210A90" w:rsidRPr="00E71313" w:rsidRDefault="00210A90" w:rsidP="00E713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1313">
        <w:rPr>
          <w:rFonts w:eastAsiaTheme="minorHAnsi"/>
          <w:sz w:val="28"/>
          <w:szCs w:val="28"/>
          <w:lang w:eastAsia="en-US"/>
        </w:rPr>
        <w:t>1) оставляет жалобу без удовлетворения;</w:t>
      </w:r>
    </w:p>
    <w:p w14:paraId="0ADD5094" w14:textId="77777777" w:rsidR="00210A90" w:rsidRPr="00E71313" w:rsidRDefault="00210A90" w:rsidP="00E713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1313">
        <w:rPr>
          <w:rFonts w:eastAsiaTheme="minorHAnsi"/>
          <w:sz w:val="28"/>
          <w:szCs w:val="28"/>
          <w:lang w:eastAsia="en-US"/>
        </w:rPr>
        <w:t>2) отменяет решение контрольного (надзорного) органа полностью или частично;</w:t>
      </w:r>
    </w:p>
    <w:p w14:paraId="67690625" w14:textId="77777777" w:rsidR="00210A90" w:rsidRPr="00E71313" w:rsidRDefault="00210A90" w:rsidP="00E713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1313">
        <w:rPr>
          <w:rFonts w:eastAsiaTheme="minorHAnsi"/>
          <w:sz w:val="28"/>
          <w:szCs w:val="28"/>
          <w:lang w:eastAsia="en-US"/>
        </w:rPr>
        <w:t>3) отменяет решение контрольного (надзорного) органа полностью и принимает новое решение;</w:t>
      </w:r>
    </w:p>
    <w:p w14:paraId="431DA51D" w14:textId="77777777" w:rsidR="00210A90" w:rsidRPr="00E71313" w:rsidRDefault="00210A90" w:rsidP="00E713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1313">
        <w:rPr>
          <w:rFonts w:eastAsiaTheme="minorHAnsi"/>
          <w:sz w:val="28"/>
          <w:szCs w:val="28"/>
          <w:lang w:eastAsia="en-US"/>
        </w:rPr>
        <w:t>4) признает действия (бездействие) должностных лиц контрольных (надзорных) органов незаконными и выносит решение по существу, в том числе об осуществлении при необходимости определенных действий.</w:t>
      </w:r>
    </w:p>
    <w:p w14:paraId="6354240C" w14:textId="2C0C0D2B" w:rsidR="00210A90" w:rsidRPr="00E71313" w:rsidRDefault="00E71313" w:rsidP="00E713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73</w:t>
      </w:r>
      <w:r w:rsidR="00210A90" w:rsidRPr="00E71313">
        <w:rPr>
          <w:rFonts w:eastAsiaTheme="minorHAnsi"/>
          <w:sz w:val="28"/>
          <w:szCs w:val="28"/>
          <w:lang w:eastAsia="en-US"/>
        </w:rPr>
        <w:t xml:space="preserve">. Решение </w:t>
      </w:r>
      <w:r>
        <w:rPr>
          <w:rFonts w:eastAsiaTheme="minorHAnsi"/>
          <w:sz w:val="28"/>
          <w:szCs w:val="28"/>
          <w:lang w:eastAsia="en-US"/>
        </w:rPr>
        <w:t>Службы</w:t>
      </w:r>
      <w:r w:rsidR="00210A90" w:rsidRPr="00E71313">
        <w:rPr>
          <w:rFonts w:eastAsiaTheme="minorHAnsi"/>
          <w:sz w:val="28"/>
          <w:szCs w:val="28"/>
          <w:lang w:eastAsia="en-US"/>
        </w:rPr>
        <w:t xml:space="preserve">, содержащее обоснование принятого решения, срок и порядок его исполнения, </w:t>
      </w:r>
      <w:r w:rsidR="00A85B28" w:rsidRPr="00E71313">
        <w:rPr>
          <w:rFonts w:eastAsiaTheme="minorHAnsi"/>
          <w:bCs/>
          <w:sz w:val="28"/>
          <w:szCs w:val="28"/>
          <w:lang w:eastAsia="en-US"/>
        </w:rPr>
        <w:t>направляется лицу, подавшему жалобу</w:t>
      </w:r>
      <w:r w:rsidR="00A85B2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10A90" w:rsidRPr="00E71313">
        <w:rPr>
          <w:rFonts w:eastAsiaTheme="minorHAnsi"/>
          <w:sz w:val="28"/>
          <w:szCs w:val="28"/>
          <w:lang w:eastAsia="en-US"/>
        </w:rPr>
        <w:t>в срок не позднее одного рабочего дня со дня его принятия.</w:t>
      </w:r>
    </w:p>
    <w:p w14:paraId="30F24BD3" w14:textId="77777777" w:rsidR="003E6A39" w:rsidRDefault="003E6A39" w:rsidP="0097699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81940D8" w14:textId="77777777" w:rsidR="00976995" w:rsidRDefault="00976995" w:rsidP="00976995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5196D">
        <w:rPr>
          <w:sz w:val="28"/>
          <w:szCs w:val="28"/>
        </w:rPr>
        <w:lastRenderedPageBreak/>
        <w:t>………</w:t>
      </w:r>
    </w:p>
    <w:p w14:paraId="6BD97203" w14:textId="77777777" w:rsidR="00A5196D" w:rsidRDefault="00A5196D" w:rsidP="00976995">
      <w:pPr>
        <w:rPr>
          <w:sz w:val="28"/>
          <w:szCs w:val="28"/>
        </w:rPr>
      </w:pPr>
    </w:p>
    <w:p w14:paraId="0FF7CB3D" w14:textId="77777777" w:rsidR="00D40A54" w:rsidRPr="00976995" w:rsidRDefault="00D40A54" w:rsidP="0097699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7699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303C973D" w14:textId="77777777" w:rsidR="00D40A54" w:rsidRPr="00976995" w:rsidRDefault="00D40A54" w:rsidP="009769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6995">
        <w:rPr>
          <w:rFonts w:ascii="Times New Roman" w:hAnsi="Times New Roman" w:cs="Times New Roman"/>
          <w:sz w:val="28"/>
          <w:szCs w:val="28"/>
        </w:rPr>
        <w:t>к проекту постановления Правительства Камчатского края «Об утверждении положения о региональном государственном контроле в области регулируемых государством цен (тарифов)»</w:t>
      </w:r>
    </w:p>
    <w:p w14:paraId="1F82BBDB" w14:textId="77777777" w:rsidR="00D40A54" w:rsidRPr="00976995" w:rsidRDefault="00D40A54" w:rsidP="0097699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56D78FA" w14:textId="77777777" w:rsidR="00D40A54" w:rsidRPr="00976995" w:rsidRDefault="00D40A54" w:rsidP="00976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995">
        <w:rPr>
          <w:rFonts w:ascii="Times New Roman" w:hAnsi="Times New Roman" w:cs="Times New Roman"/>
          <w:sz w:val="28"/>
          <w:szCs w:val="28"/>
        </w:rPr>
        <w:t>Проект постановления Прав</w:t>
      </w:r>
      <w:r w:rsidR="00976995" w:rsidRPr="00976995">
        <w:rPr>
          <w:rFonts w:ascii="Times New Roman" w:hAnsi="Times New Roman" w:cs="Times New Roman"/>
          <w:sz w:val="28"/>
          <w:szCs w:val="28"/>
        </w:rPr>
        <w:t>ительства Российской Федерации «</w:t>
      </w:r>
      <w:r w:rsidRPr="00976995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 w:rsidR="00976995" w:rsidRPr="00976995">
        <w:rPr>
          <w:rFonts w:ascii="Times New Roman" w:hAnsi="Times New Roman" w:cs="Times New Roman"/>
          <w:sz w:val="28"/>
          <w:szCs w:val="28"/>
        </w:rPr>
        <w:t>региональном</w:t>
      </w:r>
      <w:r w:rsidRPr="00976995">
        <w:rPr>
          <w:rFonts w:ascii="Times New Roman" w:hAnsi="Times New Roman" w:cs="Times New Roman"/>
          <w:sz w:val="28"/>
          <w:szCs w:val="28"/>
        </w:rPr>
        <w:t xml:space="preserve"> государственном контроле (надзоре) в области регулируемых государством цен (тарифов)</w:t>
      </w:r>
      <w:r w:rsidR="00976995" w:rsidRPr="00976995">
        <w:rPr>
          <w:rFonts w:ascii="Times New Roman" w:hAnsi="Times New Roman" w:cs="Times New Roman"/>
          <w:sz w:val="28"/>
          <w:szCs w:val="28"/>
        </w:rPr>
        <w:t>»</w:t>
      </w:r>
      <w:r w:rsidRPr="00976995">
        <w:rPr>
          <w:rFonts w:ascii="Times New Roman" w:hAnsi="Times New Roman" w:cs="Times New Roman"/>
          <w:sz w:val="28"/>
          <w:szCs w:val="28"/>
        </w:rPr>
        <w:t xml:space="preserve"> (далее - проект постановления) разработан в соответствии с </w:t>
      </w:r>
      <w:hyperlink r:id="rId30" w:history="1">
        <w:r w:rsidRPr="00976995">
          <w:rPr>
            <w:rFonts w:ascii="Times New Roman" w:hAnsi="Times New Roman" w:cs="Times New Roman"/>
            <w:sz w:val="28"/>
            <w:szCs w:val="28"/>
          </w:rPr>
          <w:t>пунктом 1 части 2 статьи 3</w:t>
        </w:r>
      </w:hyperlink>
      <w:r w:rsidRPr="00976995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976995" w:rsidRPr="00976995">
        <w:rPr>
          <w:rFonts w:ascii="Times New Roman" w:hAnsi="Times New Roman" w:cs="Times New Roman"/>
          <w:sz w:val="28"/>
          <w:szCs w:val="28"/>
        </w:rPr>
        <w:t>ного закона от 31 июля 2020 г. № 248-ФЗ «</w:t>
      </w:r>
      <w:r w:rsidRPr="00976995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976995" w:rsidRPr="00976995">
        <w:rPr>
          <w:rFonts w:ascii="Times New Roman" w:hAnsi="Times New Roman" w:cs="Times New Roman"/>
          <w:sz w:val="28"/>
          <w:szCs w:val="28"/>
        </w:rPr>
        <w:t>»</w:t>
      </w:r>
      <w:r w:rsidRPr="00976995">
        <w:rPr>
          <w:rFonts w:ascii="Times New Roman" w:hAnsi="Times New Roman" w:cs="Times New Roman"/>
          <w:sz w:val="28"/>
          <w:szCs w:val="28"/>
        </w:rPr>
        <w:t>.</w:t>
      </w:r>
    </w:p>
    <w:p w14:paraId="03C70669" w14:textId="77777777" w:rsidR="001F3514" w:rsidRPr="000D0614" w:rsidRDefault="001F3514" w:rsidP="001F3514">
      <w:pPr>
        <w:widowControl w:val="0"/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  <w:r w:rsidRPr="000D0614">
        <w:rPr>
          <w:rFonts w:eastAsia="Calibri"/>
          <w:sz w:val="28"/>
          <w:szCs w:val="28"/>
        </w:rPr>
        <w:t xml:space="preserve">Издание настоящего </w:t>
      </w:r>
      <w:r w:rsidR="003B1BB6">
        <w:rPr>
          <w:rFonts w:eastAsia="Calibri"/>
          <w:sz w:val="28"/>
          <w:szCs w:val="28"/>
        </w:rPr>
        <w:t>постановления</w:t>
      </w:r>
      <w:r w:rsidRPr="000D0614">
        <w:rPr>
          <w:rFonts w:eastAsia="Calibri"/>
          <w:sz w:val="28"/>
          <w:szCs w:val="28"/>
        </w:rPr>
        <w:t xml:space="preserve"> Правительства Камчатского края не потребует выделения дополнительных средств из краевого бюджета.</w:t>
      </w:r>
    </w:p>
    <w:p w14:paraId="054D99BA" w14:textId="77777777" w:rsidR="00976995" w:rsidRPr="0021415F" w:rsidRDefault="00976995" w:rsidP="0097699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0D0F3529" w14:textId="77777777" w:rsidR="00D40A54" w:rsidRPr="00091458" w:rsidRDefault="00D40A54" w:rsidP="00976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40A54" w:rsidRPr="00091458" w:rsidSect="00DB7C56">
      <w:pgSz w:w="11905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067B"/>
    <w:multiLevelType w:val="multilevel"/>
    <w:tmpl w:val="960CF6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35C628F"/>
    <w:multiLevelType w:val="hybridMultilevel"/>
    <w:tmpl w:val="BD12F58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 w15:restartNumberingAfterBreak="0">
    <w:nsid w:val="138B6D74"/>
    <w:multiLevelType w:val="hybridMultilevel"/>
    <w:tmpl w:val="F84C2A1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907AC5"/>
    <w:multiLevelType w:val="hybridMultilevel"/>
    <w:tmpl w:val="562A1BA0"/>
    <w:lvl w:ilvl="0" w:tplc="A38A739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B537DA2"/>
    <w:multiLevelType w:val="hybridMultilevel"/>
    <w:tmpl w:val="0BB0C97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326FD"/>
    <w:multiLevelType w:val="hybridMultilevel"/>
    <w:tmpl w:val="F2FC3698"/>
    <w:lvl w:ilvl="0" w:tplc="A38A739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007E1E"/>
    <w:multiLevelType w:val="hybridMultilevel"/>
    <w:tmpl w:val="2FE85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38A7392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A6039"/>
    <w:multiLevelType w:val="hybridMultilevel"/>
    <w:tmpl w:val="6F547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38A7392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0127D"/>
    <w:multiLevelType w:val="hybridMultilevel"/>
    <w:tmpl w:val="F5E26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38A7392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36DA0"/>
    <w:multiLevelType w:val="hybridMultilevel"/>
    <w:tmpl w:val="DF6A84AA"/>
    <w:lvl w:ilvl="0" w:tplc="A38A7392">
      <w:start w:val="1"/>
      <w:numFmt w:val="russianLower"/>
      <w:lvlText w:val="%1)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673DF"/>
    <w:multiLevelType w:val="hybridMultilevel"/>
    <w:tmpl w:val="F84C2A1E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FCB4B4F"/>
    <w:multiLevelType w:val="hybridMultilevel"/>
    <w:tmpl w:val="C9BE088A"/>
    <w:lvl w:ilvl="0" w:tplc="A38A73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A38A7392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91D7C"/>
    <w:multiLevelType w:val="hybridMultilevel"/>
    <w:tmpl w:val="9C90E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D36EA"/>
    <w:multiLevelType w:val="hybridMultilevel"/>
    <w:tmpl w:val="F56851F8"/>
    <w:lvl w:ilvl="0" w:tplc="A38A7392">
      <w:start w:val="1"/>
      <w:numFmt w:val="russianLower"/>
      <w:lvlText w:val="%1)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15536"/>
    <w:multiLevelType w:val="hybridMultilevel"/>
    <w:tmpl w:val="5F3A8F42"/>
    <w:lvl w:ilvl="0" w:tplc="A38A739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12"/>
  </w:num>
  <w:num w:numId="10">
    <w:abstractNumId w:val="5"/>
  </w:num>
  <w:num w:numId="11">
    <w:abstractNumId w:val="7"/>
  </w:num>
  <w:num w:numId="12">
    <w:abstractNumId w:val="6"/>
  </w:num>
  <w:num w:numId="13">
    <w:abstractNumId w:val="11"/>
  </w:num>
  <w:num w:numId="14">
    <w:abstractNumId w:val="2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632"/>
    <w:rsid w:val="00027E1B"/>
    <w:rsid w:val="00045ECF"/>
    <w:rsid w:val="00050DC4"/>
    <w:rsid w:val="0005284A"/>
    <w:rsid w:val="000657F6"/>
    <w:rsid w:val="0007178C"/>
    <w:rsid w:val="000D4B32"/>
    <w:rsid w:val="000D7824"/>
    <w:rsid w:val="000E41DE"/>
    <w:rsid w:val="000E45B5"/>
    <w:rsid w:val="00102B0A"/>
    <w:rsid w:val="00107863"/>
    <w:rsid w:val="00116AF2"/>
    <w:rsid w:val="00152A62"/>
    <w:rsid w:val="00175C90"/>
    <w:rsid w:val="00194C57"/>
    <w:rsid w:val="001A0009"/>
    <w:rsid w:val="001A0E51"/>
    <w:rsid w:val="001B5787"/>
    <w:rsid w:val="001E0435"/>
    <w:rsid w:val="001F3514"/>
    <w:rsid w:val="00210A90"/>
    <w:rsid w:val="00216339"/>
    <w:rsid w:val="002261EF"/>
    <w:rsid w:val="0023250F"/>
    <w:rsid w:val="00273068"/>
    <w:rsid w:val="0028377F"/>
    <w:rsid w:val="002903B8"/>
    <w:rsid w:val="00296052"/>
    <w:rsid w:val="002B086D"/>
    <w:rsid w:val="002B1CC7"/>
    <w:rsid w:val="002D33F0"/>
    <w:rsid w:val="002E4986"/>
    <w:rsid w:val="002F2AB6"/>
    <w:rsid w:val="00306BF7"/>
    <w:rsid w:val="00340545"/>
    <w:rsid w:val="00346469"/>
    <w:rsid w:val="003631B2"/>
    <w:rsid w:val="003669FA"/>
    <w:rsid w:val="003957AD"/>
    <w:rsid w:val="003A6A62"/>
    <w:rsid w:val="003A7430"/>
    <w:rsid w:val="003B17F1"/>
    <w:rsid w:val="003B1BB6"/>
    <w:rsid w:val="003B6083"/>
    <w:rsid w:val="003B7F9A"/>
    <w:rsid w:val="003C435F"/>
    <w:rsid w:val="003C6D6B"/>
    <w:rsid w:val="003E173B"/>
    <w:rsid w:val="003E6A39"/>
    <w:rsid w:val="00410393"/>
    <w:rsid w:val="00415EE4"/>
    <w:rsid w:val="00441F10"/>
    <w:rsid w:val="00463EA4"/>
    <w:rsid w:val="0046497A"/>
    <w:rsid w:val="00472072"/>
    <w:rsid w:val="004730C4"/>
    <w:rsid w:val="004D2F50"/>
    <w:rsid w:val="004E4415"/>
    <w:rsid w:val="00500606"/>
    <w:rsid w:val="0051051F"/>
    <w:rsid w:val="00555082"/>
    <w:rsid w:val="00555D2E"/>
    <w:rsid w:val="00563E46"/>
    <w:rsid w:val="00565BF7"/>
    <w:rsid w:val="005660C5"/>
    <w:rsid w:val="00566AE4"/>
    <w:rsid w:val="005716B9"/>
    <w:rsid w:val="00572955"/>
    <w:rsid w:val="00590745"/>
    <w:rsid w:val="00596B36"/>
    <w:rsid w:val="005A3D78"/>
    <w:rsid w:val="005D7DFC"/>
    <w:rsid w:val="00601901"/>
    <w:rsid w:val="00610439"/>
    <w:rsid w:val="0064231C"/>
    <w:rsid w:val="00652E57"/>
    <w:rsid w:val="00657316"/>
    <w:rsid w:val="00665FD8"/>
    <w:rsid w:val="00667FB2"/>
    <w:rsid w:val="006710B0"/>
    <w:rsid w:val="00682B1E"/>
    <w:rsid w:val="006B5169"/>
    <w:rsid w:val="006C0BB8"/>
    <w:rsid w:val="006C358D"/>
    <w:rsid w:val="006F1E67"/>
    <w:rsid w:val="00705669"/>
    <w:rsid w:val="00715E52"/>
    <w:rsid w:val="007236C1"/>
    <w:rsid w:val="00736227"/>
    <w:rsid w:val="007407AC"/>
    <w:rsid w:val="00760F40"/>
    <w:rsid w:val="007A282A"/>
    <w:rsid w:val="007A608B"/>
    <w:rsid w:val="007C193F"/>
    <w:rsid w:val="007D04C7"/>
    <w:rsid w:val="007D285C"/>
    <w:rsid w:val="007E44C4"/>
    <w:rsid w:val="007E73DC"/>
    <w:rsid w:val="007F0394"/>
    <w:rsid w:val="0080180A"/>
    <w:rsid w:val="008067A9"/>
    <w:rsid w:val="008424B9"/>
    <w:rsid w:val="00852D5E"/>
    <w:rsid w:val="00856CC9"/>
    <w:rsid w:val="008626C6"/>
    <w:rsid w:val="00866E04"/>
    <w:rsid w:val="00871F4E"/>
    <w:rsid w:val="008D2D90"/>
    <w:rsid w:val="008D5D3B"/>
    <w:rsid w:val="008E2276"/>
    <w:rsid w:val="008E752E"/>
    <w:rsid w:val="008F310F"/>
    <w:rsid w:val="008F39B0"/>
    <w:rsid w:val="00901641"/>
    <w:rsid w:val="00943CE7"/>
    <w:rsid w:val="00950850"/>
    <w:rsid w:val="00954EC9"/>
    <w:rsid w:val="00957F5F"/>
    <w:rsid w:val="00976995"/>
    <w:rsid w:val="00983234"/>
    <w:rsid w:val="00987582"/>
    <w:rsid w:val="009A3AB1"/>
    <w:rsid w:val="009A7DBB"/>
    <w:rsid w:val="00A10DC2"/>
    <w:rsid w:val="00A13546"/>
    <w:rsid w:val="00A3134C"/>
    <w:rsid w:val="00A5196D"/>
    <w:rsid w:val="00A55AC1"/>
    <w:rsid w:val="00A668C8"/>
    <w:rsid w:val="00A76CA0"/>
    <w:rsid w:val="00A82DA8"/>
    <w:rsid w:val="00A85B28"/>
    <w:rsid w:val="00A86125"/>
    <w:rsid w:val="00A86F9B"/>
    <w:rsid w:val="00A90D40"/>
    <w:rsid w:val="00AB5937"/>
    <w:rsid w:val="00AC1FBB"/>
    <w:rsid w:val="00AD6522"/>
    <w:rsid w:val="00AE72EC"/>
    <w:rsid w:val="00AF24B1"/>
    <w:rsid w:val="00B1044B"/>
    <w:rsid w:val="00B1238F"/>
    <w:rsid w:val="00B240AA"/>
    <w:rsid w:val="00B32011"/>
    <w:rsid w:val="00B4241F"/>
    <w:rsid w:val="00B4430A"/>
    <w:rsid w:val="00B50015"/>
    <w:rsid w:val="00B700B5"/>
    <w:rsid w:val="00B90002"/>
    <w:rsid w:val="00B94118"/>
    <w:rsid w:val="00B947B7"/>
    <w:rsid w:val="00BA0272"/>
    <w:rsid w:val="00BC5008"/>
    <w:rsid w:val="00BE095D"/>
    <w:rsid w:val="00C203C7"/>
    <w:rsid w:val="00C312BB"/>
    <w:rsid w:val="00C50384"/>
    <w:rsid w:val="00C50A06"/>
    <w:rsid w:val="00C57DE2"/>
    <w:rsid w:val="00C725C4"/>
    <w:rsid w:val="00C96B11"/>
    <w:rsid w:val="00CA7099"/>
    <w:rsid w:val="00CD032B"/>
    <w:rsid w:val="00CD1972"/>
    <w:rsid w:val="00CD30B9"/>
    <w:rsid w:val="00CE1723"/>
    <w:rsid w:val="00CE43E8"/>
    <w:rsid w:val="00D01EC2"/>
    <w:rsid w:val="00D07C1B"/>
    <w:rsid w:val="00D22FCF"/>
    <w:rsid w:val="00D352C7"/>
    <w:rsid w:val="00D3603B"/>
    <w:rsid w:val="00D40A54"/>
    <w:rsid w:val="00D412B9"/>
    <w:rsid w:val="00D458FD"/>
    <w:rsid w:val="00D80718"/>
    <w:rsid w:val="00D826FE"/>
    <w:rsid w:val="00D9427A"/>
    <w:rsid w:val="00DA41F4"/>
    <w:rsid w:val="00DB1E12"/>
    <w:rsid w:val="00DB7AB3"/>
    <w:rsid w:val="00DB7C56"/>
    <w:rsid w:val="00DD3147"/>
    <w:rsid w:val="00DE2370"/>
    <w:rsid w:val="00DE6158"/>
    <w:rsid w:val="00DE69F6"/>
    <w:rsid w:val="00E134FB"/>
    <w:rsid w:val="00E1761D"/>
    <w:rsid w:val="00E23DFB"/>
    <w:rsid w:val="00E53692"/>
    <w:rsid w:val="00E71313"/>
    <w:rsid w:val="00E73F1C"/>
    <w:rsid w:val="00E80C13"/>
    <w:rsid w:val="00EA13C7"/>
    <w:rsid w:val="00EA3344"/>
    <w:rsid w:val="00EC0E6E"/>
    <w:rsid w:val="00EC706B"/>
    <w:rsid w:val="00EE30D0"/>
    <w:rsid w:val="00EE70EC"/>
    <w:rsid w:val="00F01632"/>
    <w:rsid w:val="00F03D7F"/>
    <w:rsid w:val="00F13BA4"/>
    <w:rsid w:val="00F15A46"/>
    <w:rsid w:val="00F35C6F"/>
    <w:rsid w:val="00F45067"/>
    <w:rsid w:val="00F57EC5"/>
    <w:rsid w:val="00F61555"/>
    <w:rsid w:val="00F7278B"/>
    <w:rsid w:val="00F74CDA"/>
    <w:rsid w:val="00F90779"/>
    <w:rsid w:val="00F92A6D"/>
    <w:rsid w:val="00FC0E7B"/>
    <w:rsid w:val="00FC1271"/>
    <w:rsid w:val="00FD3DB1"/>
    <w:rsid w:val="00FD43FE"/>
    <w:rsid w:val="00FD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81DD9"/>
  <w15:docId w15:val="{E6374661-1394-4171-98DD-83676522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24B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6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16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16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016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016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016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16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016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AF24B1"/>
    <w:rPr>
      <w:rFonts w:cs="Times New Roman"/>
      <w:b w:val="0"/>
      <w:color w:val="106BBE"/>
    </w:rPr>
  </w:style>
  <w:style w:type="paragraph" w:customStyle="1" w:styleId="a4">
    <w:name w:val="Прижатый влево"/>
    <w:basedOn w:val="a"/>
    <w:next w:val="a"/>
    <w:uiPriority w:val="99"/>
    <w:rsid w:val="00AF24B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8424B9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57295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C193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57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57F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23250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3250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325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3250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325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2C44CEA85AE73E4E7A3033750DB8CAEDB7ABC9DCFD705962D69DD4pDa5C" TargetMode="External"/><Relationship Id="rId13" Type="http://schemas.openxmlformats.org/officeDocument/2006/relationships/hyperlink" Target="consultantplus://offline/ref=FEBE39C3BF8B13734E68B97EB48073A9D5B32AB572636E083A24D9F937E6565BF5BC2D181B4C2B48CFEF246B564279CC360F606C9F65C82EX71BE" TargetMode="External"/><Relationship Id="rId18" Type="http://schemas.openxmlformats.org/officeDocument/2006/relationships/hyperlink" Target="consultantplus://offline/ref=561C1AA4522A1DB2363604C18A4811BF4FB677CC66209AC44477BD529733DC3E79ED8457717E3C9F939B24C7791A257258F6921D9E67649Ak5r0V" TargetMode="External"/><Relationship Id="rId26" Type="http://schemas.openxmlformats.org/officeDocument/2006/relationships/hyperlink" Target="consultantplus://offline/ref=15900F9EAA947FCEFFB26A4FD5B7584E386C3C1059DB9CA72A8A38F9FCC407460AAAB07488C39D13237553843D0B4E0149D569F0C27C299Ek8pFW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F6C388ACED41E7AB9B627686775718CD770E52D8FBCB13A012425AA745220D1DDEC784A1B8B606F4ADC2EFCD08677EBBBA7C09A854C9FFDA2v2V" TargetMode="External"/><Relationship Id="rId7" Type="http://schemas.openxmlformats.org/officeDocument/2006/relationships/hyperlink" Target="consultantplus://offline/ref=C8F25CA855F4008227B578DE664EDF60CD93E1E75E96530C354C43AEB0EE8D14B04DBFAC83FE2171054F91EAF7l1LBE" TargetMode="External"/><Relationship Id="rId12" Type="http://schemas.openxmlformats.org/officeDocument/2006/relationships/hyperlink" Target="consultantplus://offline/ref=0E2C44CEA85AE73E4E7A3033750DB8CAECB3ACC8D5FD705962D69DD4pDa5C" TargetMode="External"/><Relationship Id="rId17" Type="http://schemas.openxmlformats.org/officeDocument/2006/relationships/hyperlink" Target="consultantplus://offline/ref=561C1AA4522A1DB2363604C18A4811BF4FB677CC66209AC44477BD529733DC3E79ED8457717E3C9F919B24C7791A257258F6921D9E67649Ak5r0V" TargetMode="External"/><Relationship Id="rId25" Type="http://schemas.openxmlformats.org/officeDocument/2006/relationships/hyperlink" Target="consultantplus://offline/ref=15900F9EAA947FCEFFB26A4FD5B7584E386C3C1059DB9CA72A8A38F9FCC407460AAAB07488C39D17287553843D0B4E0149D569F0C27C299Ek8pFW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8F25CA855F4008227B578DE664EDF60CD93E1E75E96530C354C43AEB0EE8D14A24DE7A082F939720A5AC7BBB14F011CF167900657DFC98El3LDE" TargetMode="External"/><Relationship Id="rId20" Type="http://schemas.openxmlformats.org/officeDocument/2006/relationships/hyperlink" Target="consultantplus://offline/ref=561C1AA4522A1DB2363604C18A4811BF4FB677CC66209AC44477BD529733DC3E79ED8457717F3B9B909B24C7791A257258F6921D9E67649Ak5r0V" TargetMode="External"/><Relationship Id="rId29" Type="http://schemas.openxmlformats.org/officeDocument/2006/relationships/hyperlink" Target="consultantplus://offline/ref=5DD821C060D3B284FA28FDEA14225AAF39843D47F0186C70DBFCE22A7E95C8EF54BBA632BF95A6C034A887993C20AEBE7814E2C566514C8DG803W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5F8028C3F767902D911F4C49376E93A518032FDC38F346D97B35234CB203E9BE2A85B7CBA609659F55DBFFA6BRFH7E" TargetMode="External"/><Relationship Id="rId24" Type="http://schemas.openxmlformats.org/officeDocument/2006/relationships/hyperlink" Target="consultantplus://offline/ref=C8F25CA855F4008227B578DE664EDF60CD93E1E75E96530C354C43AEB0EE8D14A24DE7A082F93679035AC7BBB14F011CF167900657DFC98El3LDE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8F25CA855F4008227B578DE664EDF60CD93E1E75E96530C354C43AEB0EE8D14A24DE7A082F93A710A5AC7BBB14F011CF167900657DFC98El3LDE" TargetMode="External"/><Relationship Id="rId23" Type="http://schemas.openxmlformats.org/officeDocument/2006/relationships/hyperlink" Target="consultantplus://offline/ref=BEE5E2811530A737FAB018315C67C538D9F4B71CFD60DBE22D6AD6B1CF9FF7CB918750FC6CD3415998E57B4644I1W" TargetMode="External"/><Relationship Id="rId28" Type="http://schemas.openxmlformats.org/officeDocument/2006/relationships/hyperlink" Target="consultantplus://offline/ref=5DD821C060D3B284FA28FDEA14225AAF39843D47F0186C70DBFCE22A7E95C8EF54BBA632BF95A6C035A887993C20AEBE7814E2C566514C8DG803W" TargetMode="External"/><Relationship Id="rId10" Type="http://schemas.openxmlformats.org/officeDocument/2006/relationships/hyperlink" Target="consultantplus://offline/ref=0E2C44CEA85AE73E4E7A3033750DB8CAECB3ACC8D5FD705962D69DD4pDa5C" TargetMode="External"/><Relationship Id="rId19" Type="http://schemas.openxmlformats.org/officeDocument/2006/relationships/hyperlink" Target="consultantplus://offline/ref=561C1AA4522A1DB2363604C18A4811BF4FB677CC66209AC44477BD529733DC3E79ED8457717E3C9F9C9B24C7791A257258F6921D9E67649Ak5r0V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2C44CEA85AE73E4E7A3033750DB8CAEDB5AEC1D8FD705962D69DD4pDa5C" TargetMode="External"/><Relationship Id="rId14" Type="http://schemas.openxmlformats.org/officeDocument/2006/relationships/hyperlink" Target="consultantplus://offline/ref=C8F25CA855F4008227B578DE664EDF60CD93E1E75E96530C354C43AEB0EE8D14A24DE7A082F93A710A5AC7BBB14F011CF167900657DFC98El3LDE" TargetMode="External"/><Relationship Id="rId22" Type="http://schemas.openxmlformats.org/officeDocument/2006/relationships/hyperlink" Target="consultantplus://offline/ref=C8F25CA855F4008227B578DE664EDF60CD93E1E75E96530C354C43AEB0EE8D14A24DE7A082F93679035AC7BBB14F011CF167900657DFC98El3LDE" TargetMode="External"/><Relationship Id="rId27" Type="http://schemas.openxmlformats.org/officeDocument/2006/relationships/hyperlink" Target="consultantplus://offline/ref=144A4838704D8FD838F93EE5E29C8BC9E972FD675E97E342FE30E87DD77F35755F7FC6D3884D74EDDA395B11FDD4990FECEC39B2EFDBF786jCaAW" TargetMode="External"/><Relationship Id="rId30" Type="http://schemas.openxmlformats.org/officeDocument/2006/relationships/hyperlink" Target="consultantplus://offline/ref=C8F25CA855F4008227B578DE664EDF60CD93E1E75E96530C354C43AEB0EE8D14A24DE7A082F93F79065AC7BBB14F011CF167900657DFC98El3L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3ECF9-D6E0-447A-9AB0-86837A9E3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5779</Words>
  <Characters>32942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Андрусяк Сергей Сергеевич</dc:creator>
  <cp:keywords/>
  <dc:description/>
  <cp:lastModifiedBy>Циунель Евгений Николаевич</cp:lastModifiedBy>
  <cp:revision>15</cp:revision>
  <dcterms:created xsi:type="dcterms:W3CDTF">2021-07-26T04:58:00Z</dcterms:created>
  <dcterms:modified xsi:type="dcterms:W3CDTF">2021-08-05T22:05:00Z</dcterms:modified>
</cp:coreProperties>
</file>