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6D6FA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6D6FA2" w:rsidP="006D6F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D6FA2">
              <w:rPr>
                <w:szCs w:val="28"/>
              </w:rPr>
              <w:t>признании утратившим силу постановлени</w:t>
            </w:r>
            <w:r>
              <w:rPr>
                <w:szCs w:val="28"/>
              </w:rPr>
              <w:t>е</w:t>
            </w:r>
            <w:r w:rsidRPr="006D6FA2">
              <w:rPr>
                <w:szCs w:val="28"/>
              </w:rPr>
              <w:t xml:space="preserve"> Службы от 15.03.2018 № 59 «Об утверждении требований к программе энергосбережения и повышения энергетической эффективности ООО «Стимул» на 2019 – 2021 годы»</w:t>
            </w:r>
            <w:r w:rsidR="00F92CD6"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 xml:space="preserve">В соответствии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6D6FA2" w:rsidRPr="006D6FA2">
        <w:rPr>
          <w:szCs w:val="28"/>
        </w:rPr>
        <w:t>Признать утратившим силу</w:t>
      </w:r>
      <w:r w:rsidR="006D6FA2">
        <w:rPr>
          <w:szCs w:val="28"/>
        </w:rPr>
        <w:t xml:space="preserve"> </w:t>
      </w:r>
      <w:r w:rsidR="00211B00">
        <w:rPr>
          <w:szCs w:val="28"/>
        </w:rPr>
        <w:t>постановление</w:t>
      </w:r>
      <w:r w:rsidR="006D6FA2" w:rsidRPr="006D6FA2">
        <w:rPr>
          <w:szCs w:val="28"/>
        </w:rPr>
        <w:t xml:space="preserve"> Службы от 15.03.2018 № 59 «Об утверждении требований к программе энергосбережения и повышения энергетической эффективности ООО «Стимул» на 2019 – 2021 годы»</w:t>
      </w:r>
      <w:r w:rsidR="00F92CD6">
        <w:rPr>
          <w:szCs w:val="28"/>
        </w:rPr>
        <w:t>.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5B31F2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A044A1" w:rsidRPr="00211B00" w:rsidRDefault="00A044A1" w:rsidP="00211B00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bookmarkStart w:id="0" w:name="_GoBack"/>
      <w:bookmarkEnd w:id="0"/>
    </w:p>
    <w:sectPr w:rsidR="00A044A1" w:rsidRPr="00211B00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B31F2"/>
    <w:rsid w:val="005E22DD"/>
    <w:rsid w:val="005E7797"/>
    <w:rsid w:val="005F0B57"/>
    <w:rsid w:val="005F2BC6"/>
    <w:rsid w:val="005F7F0E"/>
    <w:rsid w:val="006001C6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7120E9"/>
    <w:rsid w:val="0072115F"/>
    <w:rsid w:val="00733DC4"/>
    <w:rsid w:val="00740A9B"/>
    <w:rsid w:val="00747197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12831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318B-AC02-4017-A21E-647B0E71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146</cp:revision>
  <cp:lastPrinted>2021-01-26T21:55:00Z</cp:lastPrinted>
  <dcterms:created xsi:type="dcterms:W3CDTF">2020-05-08T04:38:00Z</dcterms:created>
  <dcterms:modified xsi:type="dcterms:W3CDTF">2021-03-19T04:45:00Z</dcterms:modified>
</cp:coreProperties>
</file>