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7105D" w:rsidP="00F7105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7105D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 ООО «28-Электросеть» на 20</w:t>
            </w:r>
            <w:r>
              <w:rPr>
                <w:szCs w:val="28"/>
              </w:rPr>
              <w:t>22</w:t>
            </w:r>
            <w:r w:rsidRPr="00F7105D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 w:rsidRPr="00F7105D">
              <w:rPr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7105D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ED65FC">
        <w:rPr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96295">
        <w:rPr>
          <w:szCs w:val="28"/>
        </w:rPr>
        <w:t>30.03.2021</w:t>
      </w:r>
      <w:r w:rsidRPr="00ED65FC">
        <w:rPr>
          <w:szCs w:val="28"/>
        </w:rPr>
        <w:t xml:space="preserve"> № </w:t>
      </w:r>
      <w:r w:rsidR="00896295"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F7105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7105D" w:rsidRPr="00ED65FC">
        <w:rPr>
          <w:szCs w:val="28"/>
        </w:rPr>
        <w:t xml:space="preserve">Утвердить </w:t>
      </w:r>
      <w:r w:rsidR="00F7105D">
        <w:rPr>
          <w:szCs w:val="28"/>
        </w:rPr>
        <w:t>Т</w:t>
      </w:r>
      <w:r w:rsidR="00F7105D" w:rsidRPr="00ED65FC">
        <w:rPr>
          <w:szCs w:val="28"/>
        </w:rPr>
        <w:t xml:space="preserve">ребования к программе энергосбережения и повышения энергетической эффективности ООО «28-Электросеть» (далее – Требования) </w:t>
      </w:r>
      <w:r w:rsidR="00F7105D">
        <w:rPr>
          <w:szCs w:val="28"/>
        </w:rPr>
        <w:t>на 20</w:t>
      </w:r>
      <w:r w:rsidR="006A1AE0">
        <w:rPr>
          <w:szCs w:val="28"/>
        </w:rPr>
        <w:t>22-2024</w:t>
      </w:r>
      <w:r w:rsidR="00F7105D">
        <w:rPr>
          <w:szCs w:val="28"/>
        </w:rPr>
        <w:t xml:space="preserve"> годы</w:t>
      </w:r>
      <w:r w:rsidR="00F7105D" w:rsidRPr="00ED65FC">
        <w:rPr>
          <w:szCs w:val="28"/>
        </w:rPr>
        <w:t xml:space="preserve"> согласно приложению</w:t>
      </w:r>
      <w:r w:rsidR="00F7105D">
        <w:rPr>
          <w:szCs w:val="28"/>
        </w:rPr>
        <w:t>.</w:t>
      </w:r>
    </w:p>
    <w:p w:rsidR="00F7105D" w:rsidRDefault="00EC6003" w:rsidP="00EC6003">
      <w:pPr>
        <w:ind w:firstLine="709"/>
        <w:jc w:val="both"/>
        <w:rPr>
          <w:szCs w:val="28"/>
        </w:rPr>
      </w:pPr>
      <w:r w:rsidRPr="00EC6003">
        <w:rPr>
          <w:szCs w:val="28"/>
        </w:rPr>
        <w:t xml:space="preserve">2. </w:t>
      </w:r>
      <w:r w:rsidR="00F7105D" w:rsidRPr="00ED65FC">
        <w:rPr>
          <w:szCs w:val="28"/>
        </w:rPr>
        <w:t>ООО «28-Электросеть»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6A1AE0">
        <w:rPr>
          <w:szCs w:val="28"/>
        </w:rPr>
        <w:t>21</w:t>
      </w:r>
      <w:r w:rsidR="00F7105D" w:rsidRPr="00ED65FC">
        <w:rPr>
          <w:szCs w:val="28"/>
        </w:rPr>
        <w:t xml:space="preserve"> года</w:t>
      </w:r>
      <w:r w:rsidRPr="00EC6003">
        <w:rPr>
          <w:szCs w:val="28"/>
        </w:rPr>
        <w:t>.</w:t>
      </w:r>
      <w:r w:rsidR="00442233">
        <w:rPr>
          <w:szCs w:val="28"/>
        </w:rPr>
        <w:t xml:space="preserve"> </w:t>
      </w:r>
    </w:p>
    <w:p w:rsidR="00FC6AB9" w:rsidRDefault="00EC6003" w:rsidP="00EC6003">
      <w:pPr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D75A16" w:rsidRDefault="00D75A16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D75A16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F7105D" w:rsidRPr="00A74410" w:rsidTr="004C6E3B">
        <w:tc>
          <w:tcPr>
            <w:tcW w:w="5322" w:type="dxa"/>
            <w:shd w:val="clear" w:color="auto" w:fill="auto"/>
          </w:tcPr>
          <w:p w:rsidR="00F7105D" w:rsidRPr="00A74410" w:rsidRDefault="00F7105D" w:rsidP="004C6E3B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F7105D" w:rsidRPr="00A74410" w:rsidRDefault="00F7105D" w:rsidP="004C6E3B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F7105D" w:rsidRPr="00A74410" w:rsidRDefault="00F7105D" w:rsidP="00F7105D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от </w:t>
            </w:r>
            <w:r>
              <w:rPr>
                <w:szCs w:val="28"/>
              </w:rPr>
              <w:t>30.03.2021</w:t>
            </w:r>
            <w:r w:rsidRPr="00A74410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jc w:val="center"/>
        <w:rPr>
          <w:b/>
          <w:szCs w:val="28"/>
        </w:rPr>
      </w:pPr>
    </w:p>
    <w:p w:rsidR="00F7105D" w:rsidRDefault="00F7105D" w:rsidP="00D75A16">
      <w:pPr>
        <w:widowControl w:val="0"/>
        <w:jc w:val="center"/>
        <w:rPr>
          <w:b/>
          <w:szCs w:val="28"/>
        </w:rPr>
      </w:pPr>
      <w:r w:rsidRPr="006F6D0A">
        <w:rPr>
          <w:b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Cs w:val="28"/>
        </w:rPr>
        <w:t xml:space="preserve"> </w:t>
      </w:r>
      <w:r w:rsidRPr="00ED65FC">
        <w:rPr>
          <w:b/>
          <w:szCs w:val="28"/>
        </w:rPr>
        <w:t>ООО «28-Электросеть»</w:t>
      </w:r>
    </w:p>
    <w:p w:rsidR="00F7105D" w:rsidRPr="00715593" w:rsidRDefault="00F7105D" w:rsidP="00D75A16">
      <w:pPr>
        <w:widowControl w:val="0"/>
        <w:jc w:val="center"/>
        <w:rPr>
          <w:b/>
          <w:sz w:val="16"/>
          <w:szCs w:val="16"/>
        </w:rPr>
      </w:pP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1. Программа энергосбережения и повышения энергетической эффективности (далее - Программа) формируется на бумажном носителе.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 xml:space="preserve">2. Программа должна состоять из паспорта по форме согласно приложению </w:t>
      </w:r>
      <w:r>
        <w:rPr>
          <w:szCs w:val="28"/>
        </w:rPr>
        <w:t>№</w:t>
      </w:r>
      <w:r w:rsidRPr="00ED65FC">
        <w:rPr>
          <w:szCs w:val="28"/>
        </w:rPr>
        <w:t xml:space="preserve"> 1 к Требованиям к программе в области энергосбережения и повышения энергетической эффективности ООО </w:t>
      </w:r>
      <w:r>
        <w:rPr>
          <w:szCs w:val="28"/>
        </w:rPr>
        <w:t>«28-Электросеть»</w:t>
      </w:r>
      <w:r w:rsidRPr="00ED65FC">
        <w:rPr>
          <w:szCs w:val="28"/>
        </w:rPr>
        <w:t xml:space="preserve"> (далее -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</w:t>
      </w:r>
      <w:r>
        <w:rPr>
          <w:szCs w:val="28"/>
        </w:rPr>
        <w:t xml:space="preserve"> Программы согласно приложению №</w:t>
      </w:r>
      <w:r w:rsidRPr="00ED65FC">
        <w:rPr>
          <w:szCs w:val="28"/>
        </w:rPr>
        <w:t xml:space="preserve">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</w:t>
      </w:r>
      <w:r>
        <w:rPr>
          <w:szCs w:val="28"/>
        </w:rPr>
        <w:t>№</w:t>
      </w:r>
      <w:r w:rsidRPr="00ED65FC">
        <w:rPr>
          <w:szCs w:val="28"/>
        </w:rPr>
        <w:t xml:space="preserve"> 3 к Требованиям.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3. В пояснительной записке указывается:</w:t>
      </w:r>
    </w:p>
    <w:p w:rsidR="00F7105D" w:rsidRPr="00ED65FC" w:rsidRDefault="00F7105D" w:rsidP="00D75A1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D65FC">
        <w:rPr>
          <w:szCs w:val="28"/>
        </w:rPr>
        <w:t>1) полное наименование программы;</w:t>
      </w:r>
    </w:p>
    <w:p w:rsidR="00F7105D" w:rsidRPr="00ED65FC" w:rsidRDefault="00F7105D" w:rsidP="00D75A1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D65FC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F7105D" w:rsidRPr="00ED65FC" w:rsidRDefault="00F7105D" w:rsidP="00D75A1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D65FC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F7105D" w:rsidRPr="00ED65FC" w:rsidRDefault="00F7105D" w:rsidP="00D75A1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D65FC">
        <w:rPr>
          <w:szCs w:val="28"/>
        </w:rPr>
        <w:t>4) информация об организации: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основные виды деятельности организации;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сведения о наличии автотранспорта и спецтехники;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</w:t>
      </w:r>
      <w:r>
        <w:rPr>
          <w:szCs w:val="28"/>
        </w:rPr>
        <w:t xml:space="preserve">к электрической </w:t>
      </w:r>
      <w:r>
        <w:rPr>
          <w:szCs w:val="28"/>
        </w:rPr>
        <w:lastRenderedPageBreak/>
        <w:t>сети без учета «последней мили»</w:t>
      </w:r>
      <w:r w:rsidRPr="00ED65FC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8) экономические показатели программы организации, включающие в себя: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затраты организации на программу в натуральном выражении;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источники финансирования программы как на весь период действия, так и по годам;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16) механизм мониторинга и контроля за исполнением КПР;</w:t>
      </w:r>
    </w:p>
    <w:p w:rsidR="00F7105D" w:rsidRPr="00ED65FC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 xml:space="preserve">17) механизм мониторинга и контроля за исполнением целевых </w:t>
      </w:r>
      <w:r w:rsidRPr="00ED65FC">
        <w:rPr>
          <w:szCs w:val="28"/>
        </w:rPr>
        <w:lastRenderedPageBreak/>
        <w:t>показателей программы;</w:t>
      </w:r>
    </w:p>
    <w:p w:rsidR="00F7105D" w:rsidRDefault="00F7105D" w:rsidP="00D75A16">
      <w:pPr>
        <w:widowControl w:val="0"/>
        <w:ind w:firstLine="709"/>
        <w:jc w:val="both"/>
        <w:rPr>
          <w:szCs w:val="28"/>
        </w:rPr>
      </w:pPr>
      <w:r w:rsidRPr="00ED65FC">
        <w:rPr>
          <w:szCs w:val="28"/>
        </w:rPr>
        <w:t>18) иная информация.</w:t>
      </w:r>
    </w:p>
    <w:p w:rsidR="00D75A16" w:rsidRDefault="00D75A16" w:rsidP="00D75A16">
      <w:pPr>
        <w:widowControl w:val="0"/>
        <w:ind w:firstLine="709"/>
        <w:jc w:val="both"/>
        <w:rPr>
          <w:szCs w:val="28"/>
        </w:rPr>
        <w:sectPr w:rsidR="00D75A16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D18DF" w:rsidRDefault="004D18DF" w:rsidP="004D18DF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4D18DF" w:rsidRPr="00CC0306" w:rsidRDefault="004D18DF" w:rsidP="004D18DF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366A6C">
        <w:rPr>
          <w:b w:val="0"/>
          <w:sz w:val="28"/>
          <w:szCs w:val="28"/>
        </w:rPr>
        <w:br/>
      </w:r>
      <w:r w:rsidR="00366A6C" w:rsidRPr="00366A6C">
        <w:rPr>
          <w:b w:val="0"/>
          <w:sz w:val="28"/>
          <w:szCs w:val="28"/>
        </w:rPr>
        <w:t>ООО «28-Электросеть»</w:t>
      </w:r>
    </w:p>
    <w:p w:rsidR="004D18DF" w:rsidRDefault="004D18DF" w:rsidP="004D18DF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4D18DF" w:rsidRDefault="004D18DF" w:rsidP="004D18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4D18DF" w:rsidRDefault="004D18DF" w:rsidP="004D18D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4D18DF" w:rsidRDefault="004D18DF" w:rsidP="004D18DF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4D18DF" w:rsidRDefault="004D18DF" w:rsidP="004D18D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4D18DF" w:rsidRDefault="004D18DF" w:rsidP="004D18D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4D18DF" w:rsidRPr="006B309D" w:rsidRDefault="004D18DF" w:rsidP="004D18DF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4D18DF" w:rsidRDefault="004D18DF" w:rsidP="004D18D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4D18DF" w:rsidRDefault="004D18DF" w:rsidP="004D18D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18DF" w:rsidRDefault="004D18DF" w:rsidP="004D18D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4D18DF" w:rsidRDefault="004D18DF" w:rsidP="004D18D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18DF" w:rsidRDefault="004D18DF" w:rsidP="004D18D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4D18DF" w:rsidRDefault="004D18DF" w:rsidP="004D18DF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4D18DF" w:rsidRPr="00536FD1" w:rsidRDefault="004D18DF" w:rsidP="004D18DF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4D18DF" w:rsidRDefault="004D18DF" w:rsidP="004D18D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4D18DF" w:rsidTr="00C530FB">
        <w:trPr>
          <w:trHeight w:val="549"/>
        </w:trPr>
        <w:tc>
          <w:tcPr>
            <w:tcW w:w="3000" w:type="dxa"/>
            <w:gridSpan w:val="3"/>
          </w:tcPr>
          <w:p w:rsidR="004D18DF" w:rsidRDefault="004D18DF" w:rsidP="00C530FB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4D18DF" w:rsidRDefault="004D18DF" w:rsidP="00C530FB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4D18DF" w:rsidTr="00C530FB">
        <w:trPr>
          <w:trHeight w:val="203"/>
        </w:trPr>
        <w:tc>
          <w:tcPr>
            <w:tcW w:w="3000" w:type="dxa"/>
            <w:gridSpan w:val="3"/>
          </w:tcPr>
          <w:p w:rsidR="004D18DF" w:rsidRDefault="004D18DF" w:rsidP="00C530FB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rPr>
          <w:trHeight w:val="683"/>
        </w:trPr>
        <w:tc>
          <w:tcPr>
            <w:tcW w:w="3000" w:type="dxa"/>
            <w:gridSpan w:val="3"/>
          </w:tcPr>
          <w:p w:rsidR="004D18DF" w:rsidRDefault="004D18DF" w:rsidP="00C530FB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rPr>
          <w:trHeight w:val="415"/>
        </w:trPr>
        <w:tc>
          <w:tcPr>
            <w:tcW w:w="3000" w:type="dxa"/>
            <w:gridSpan w:val="3"/>
          </w:tcPr>
          <w:p w:rsidR="004D18DF" w:rsidRDefault="004D18DF" w:rsidP="00C530FB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rPr>
          <w:trHeight w:val="280"/>
        </w:trPr>
        <w:tc>
          <w:tcPr>
            <w:tcW w:w="876" w:type="dxa"/>
            <w:vMerge w:val="restart"/>
            <w:vAlign w:val="center"/>
          </w:tcPr>
          <w:p w:rsidR="004D18DF" w:rsidRDefault="004D18DF" w:rsidP="00C530FB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4D18DF" w:rsidTr="00C530FB">
        <w:tc>
          <w:tcPr>
            <w:tcW w:w="876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4D18DF" w:rsidRPr="00A5373C" w:rsidRDefault="004D18DF" w:rsidP="00C530FB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4D18DF" w:rsidTr="00C530FB">
        <w:trPr>
          <w:trHeight w:val="539"/>
        </w:trPr>
        <w:tc>
          <w:tcPr>
            <w:tcW w:w="876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4D18DF" w:rsidTr="00C530FB">
        <w:trPr>
          <w:trHeight w:val="848"/>
        </w:trPr>
        <w:tc>
          <w:tcPr>
            <w:tcW w:w="876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4D18DF" w:rsidTr="00C530FB">
        <w:tc>
          <w:tcPr>
            <w:tcW w:w="876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c>
          <w:tcPr>
            <w:tcW w:w="876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c>
          <w:tcPr>
            <w:tcW w:w="876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D18DF" w:rsidTr="00C530FB">
        <w:tc>
          <w:tcPr>
            <w:tcW w:w="876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D18DF" w:rsidRDefault="004D18DF" w:rsidP="00C530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4D18DF" w:rsidRDefault="004D18DF" w:rsidP="004D18D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4D18DF" w:rsidRDefault="004D18DF" w:rsidP="004D18DF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                                                                              _________________________________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                                                                              ___________________________________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                                                                              ___________________________________</w:t>
      </w:r>
    </w:p>
    <w:p w:rsidR="004D18DF" w:rsidRDefault="004D18DF" w:rsidP="004D18DF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D18DF" w:rsidRPr="00AB4D38" w:rsidRDefault="00DD1B87" w:rsidP="004D18DF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».</w:t>
      </w:r>
    </w:p>
    <w:p w:rsidR="00F7105D" w:rsidRDefault="00F7105D" w:rsidP="00F7105D">
      <w:pPr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7105D" w:rsidRPr="00A74410" w:rsidTr="004C6E3B">
        <w:tc>
          <w:tcPr>
            <w:tcW w:w="4788" w:type="dxa"/>
            <w:shd w:val="clear" w:color="auto" w:fill="auto"/>
          </w:tcPr>
          <w:p w:rsidR="00F7105D" w:rsidRPr="00A74410" w:rsidRDefault="00F7105D" w:rsidP="004C6E3B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№ 2 </w:t>
            </w:r>
          </w:p>
          <w:p w:rsidR="00F7105D" w:rsidRPr="00A74410" w:rsidRDefault="00F7105D" w:rsidP="004C6E3B">
            <w:pPr>
              <w:jc w:val="both"/>
              <w:rPr>
                <w:szCs w:val="28"/>
              </w:rPr>
            </w:pPr>
            <w:r w:rsidRPr="00A2069C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 ООО «28-Электросеть»</w:t>
            </w:r>
          </w:p>
        </w:tc>
      </w:tr>
    </w:tbl>
    <w:p w:rsidR="00F7105D" w:rsidRDefault="00F7105D" w:rsidP="00F7105D">
      <w:pPr>
        <w:rPr>
          <w:szCs w:val="28"/>
        </w:rPr>
      </w:pPr>
    </w:p>
    <w:p w:rsidR="00F7105D" w:rsidRDefault="00F7105D" w:rsidP="00F7105D">
      <w:pPr>
        <w:rPr>
          <w:szCs w:val="28"/>
        </w:rPr>
      </w:pPr>
    </w:p>
    <w:p w:rsidR="00F7105D" w:rsidRDefault="00F7105D" w:rsidP="00F7105D">
      <w:pPr>
        <w:rPr>
          <w:szCs w:val="28"/>
        </w:rPr>
      </w:pPr>
    </w:p>
    <w:p w:rsidR="00F7105D" w:rsidRDefault="00F7105D" w:rsidP="00F7105D">
      <w:pPr>
        <w:rPr>
          <w:szCs w:val="28"/>
        </w:rPr>
      </w:pPr>
    </w:p>
    <w:p w:rsidR="00F7105D" w:rsidRDefault="00F7105D" w:rsidP="00F7105D">
      <w:pPr>
        <w:rPr>
          <w:szCs w:val="28"/>
        </w:rPr>
      </w:pPr>
    </w:p>
    <w:p w:rsidR="00F7105D" w:rsidRPr="00A2069C" w:rsidRDefault="00F7105D" w:rsidP="00F7105D">
      <w:pPr>
        <w:jc w:val="center"/>
        <w:rPr>
          <w:b/>
          <w:szCs w:val="28"/>
        </w:rPr>
      </w:pPr>
      <w:r w:rsidRPr="00A2069C">
        <w:rPr>
          <w:b/>
          <w:bCs/>
          <w:szCs w:val="28"/>
        </w:rPr>
        <w:t xml:space="preserve">Целевые показатели </w:t>
      </w:r>
      <w:r w:rsidRPr="00A2069C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F7105D" w:rsidRPr="00A2069C" w:rsidRDefault="00F7105D" w:rsidP="00F7105D">
      <w:pPr>
        <w:jc w:val="center"/>
        <w:rPr>
          <w:b/>
          <w:szCs w:val="28"/>
        </w:rPr>
      </w:pPr>
    </w:p>
    <w:p w:rsidR="00F7105D" w:rsidRPr="00A2069C" w:rsidRDefault="00F7105D" w:rsidP="00F7105D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A2069C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F7105D" w:rsidRDefault="00F7105D" w:rsidP="00F7105D">
      <w:pPr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887"/>
        <w:gridCol w:w="1909"/>
        <w:gridCol w:w="1123"/>
        <w:gridCol w:w="1072"/>
        <w:gridCol w:w="1132"/>
      </w:tblGrid>
      <w:tr w:rsidR="00F7105D" w:rsidRPr="006551DA" w:rsidTr="00F7105D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№ 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Наименование показателя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Ед. изм.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6551DA" w:rsidRDefault="00F7105D" w:rsidP="006A1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551DA">
              <w:rPr>
                <w:rFonts w:eastAsia="Calibri"/>
                <w:b/>
              </w:rPr>
              <w:t>20</w:t>
            </w:r>
            <w:r w:rsidR="006A1AE0">
              <w:rPr>
                <w:rFonts w:eastAsia="Calibri"/>
                <w:b/>
              </w:rPr>
              <w:t>22</w:t>
            </w:r>
            <w:r w:rsidRPr="006551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6551DA" w:rsidRDefault="00F7105D" w:rsidP="006A1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551DA">
              <w:rPr>
                <w:rFonts w:eastAsia="Calibri"/>
                <w:b/>
              </w:rPr>
              <w:t>202</w:t>
            </w:r>
            <w:r w:rsidR="006A1AE0">
              <w:rPr>
                <w:rFonts w:eastAsia="Calibri"/>
                <w:b/>
              </w:rPr>
              <w:t>3</w:t>
            </w:r>
            <w:r w:rsidRPr="006551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6551DA" w:rsidRDefault="00F7105D" w:rsidP="006A1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551DA">
              <w:rPr>
                <w:rFonts w:eastAsia="Calibri"/>
                <w:b/>
              </w:rPr>
              <w:t>202</w:t>
            </w:r>
            <w:r w:rsidR="006A1AE0">
              <w:rPr>
                <w:rFonts w:eastAsia="Calibri"/>
                <w:b/>
              </w:rPr>
              <w:t>4</w:t>
            </w:r>
            <w:r w:rsidRPr="006551DA">
              <w:rPr>
                <w:rFonts w:eastAsia="Calibri"/>
                <w:b/>
              </w:rPr>
              <w:t xml:space="preserve"> год</w:t>
            </w:r>
          </w:p>
        </w:tc>
      </w:tr>
      <w:tr w:rsidR="00F7105D" w:rsidRPr="00A2069C" w:rsidTr="00F7105D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069C">
              <w:rPr>
                <w:rFonts w:eastAsia="Calibri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% от отпуска в сеть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D7D8F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D8F">
              <w:rPr>
                <w:rFonts w:eastAsia="Calibri"/>
              </w:rPr>
              <w:t>0,01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D7D8F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D8F">
              <w:rPr>
                <w:rFonts w:eastAsia="Calibri"/>
              </w:rPr>
              <w:t>0,01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D7D8F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7D8F">
              <w:rPr>
                <w:rFonts w:eastAsia="Calibri"/>
              </w:rPr>
              <w:t>0,01</w:t>
            </w:r>
          </w:p>
        </w:tc>
      </w:tr>
      <w:tr w:rsidR="00F7105D" w:rsidRPr="00A2069C" w:rsidTr="00F7105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069C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05D" w:rsidRPr="00A2069C" w:rsidTr="00F7105D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069C">
              <w:rPr>
                <w:rFonts w:eastAsia="Calibri"/>
              </w:rPr>
              <w:t>электрическая энергия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F7105D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069C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D" w:rsidRPr="00A2069C" w:rsidRDefault="00AD7D8F" w:rsidP="004C6E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bookmarkStart w:id="0" w:name="_GoBack"/>
            <w:bookmarkEnd w:id="0"/>
          </w:p>
        </w:tc>
      </w:tr>
    </w:tbl>
    <w:p w:rsidR="00F7105D" w:rsidRDefault="00F7105D" w:rsidP="00F7105D">
      <w:pPr>
        <w:rPr>
          <w:szCs w:val="28"/>
        </w:rPr>
      </w:pPr>
    </w:p>
    <w:p w:rsidR="00F7105D" w:rsidRDefault="00F7105D" w:rsidP="00F7105D">
      <w:pPr>
        <w:rPr>
          <w:szCs w:val="28"/>
        </w:rPr>
      </w:pPr>
      <w:r>
        <w:rPr>
          <w:szCs w:val="28"/>
        </w:rPr>
        <w:br w:type="page"/>
      </w:r>
    </w:p>
    <w:p w:rsidR="00F7105D" w:rsidRDefault="00F7105D" w:rsidP="00D75A16">
      <w:pPr>
        <w:widowControl w:val="0"/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7105D" w:rsidRPr="00A74410" w:rsidTr="004C6E3B">
        <w:tc>
          <w:tcPr>
            <w:tcW w:w="4788" w:type="dxa"/>
            <w:shd w:val="clear" w:color="auto" w:fill="auto"/>
          </w:tcPr>
          <w:p w:rsidR="00F7105D" w:rsidRPr="00A74410" w:rsidRDefault="00F7105D" w:rsidP="00D75A16">
            <w:pPr>
              <w:widowControl w:val="0"/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  <w:r w:rsidRPr="00A74410">
              <w:rPr>
                <w:szCs w:val="28"/>
              </w:rPr>
              <w:t xml:space="preserve"> </w:t>
            </w:r>
          </w:p>
          <w:p w:rsidR="00F7105D" w:rsidRPr="00A74410" w:rsidRDefault="00F7105D" w:rsidP="00D75A16">
            <w:pPr>
              <w:widowControl w:val="0"/>
              <w:jc w:val="both"/>
              <w:rPr>
                <w:szCs w:val="28"/>
              </w:rPr>
            </w:pPr>
            <w:r w:rsidRPr="00A2069C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 ООО «28-Электросеть»</w:t>
            </w:r>
          </w:p>
        </w:tc>
      </w:tr>
    </w:tbl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rPr>
          <w:szCs w:val="28"/>
        </w:rPr>
      </w:pPr>
    </w:p>
    <w:p w:rsidR="00F7105D" w:rsidRDefault="00F7105D" w:rsidP="00D75A16">
      <w:pPr>
        <w:widowControl w:val="0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F7105D" w:rsidRDefault="00F7105D" w:rsidP="00D75A16">
      <w:pPr>
        <w:widowControl w:val="0"/>
        <w:jc w:val="center"/>
        <w:rPr>
          <w:b/>
          <w:szCs w:val="28"/>
        </w:rPr>
      </w:pPr>
    </w:p>
    <w:p w:rsidR="00F7105D" w:rsidRDefault="00F7105D" w:rsidP="00D75A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F7105D" w:rsidRDefault="00F7105D" w:rsidP="00D75A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F7105D" w:rsidRDefault="00F7105D" w:rsidP="00D75A1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F710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A8" w:rsidRDefault="007155A8" w:rsidP="00342D13">
      <w:r>
        <w:separator/>
      </w:r>
    </w:p>
  </w:endnote>
  <w:endnote w:type="continuationSeparator" w:id="0">
    <w:p w:rsidR="007155A8" w:rsidRDefault="007155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A8" w:rsidRDefault="007155A8" w:rsidP="00342D13">
      <w:r>
        <w:separator/>
      </w:r>
    </w:p>
  </w:footnote>
  <w:footnote w:type="continuationSeparator" w:id="0">
    <w:p w:rsidR="007155A8" w:rsidRDefault="007155A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327B2"/>
    <w:rsid w:val="001723D0"/>
    <w:rsid w:val="00177142"/>
    <w:rsid w:val="00184C6B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A6C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F71"/>
    <w:rsid w:val="00441A91"/>
    <w:rsid w:val="00442233"/>
    <w:rsid w:val="00460247"/>
    <w:rsid w:val="0046790E"/>
    <w:rsid w:val="0048068C"/>
    <w:rsid w:val="0048261B"/>
    <w:rsid w:val="004D18DF"/>
    <w:rsid w:val="004D492F"/>
    <w:rsid w:val="004D79DB"/>
    <w:rsid w:val="004F0472"/>
    <w:rsid w:val="005012D2"/>
    <w:rsid w:val="00511A74"/>
    <w:rsid w:val="00512C6C"/>
    <w:rsid w:val="0054446A"/>
    <w:rsid w:val="005709CE"/>
    <w:rsid w:val="005A2EB3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70763"/>
    <w:rsid w:val="006979FB"/>
    <w:rsid w:val="006A1AE0"/>
    <w:rsid w:val="006A5AB2"/>
    <w:rsid w:val="006C69E3"/>
    <w:rsid w:val="006D30B3"/>
    <w:rsid w:val="006D4BF2"/>
    <w:rsid w:val="006E4B23"/>
    <w:rsid w:val="007120E9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96295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22FC"/>
    <w:rsid w:val="00AD7D8F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5F0A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027D"/>
    <w:rsid w:val="00CF2125"/>
    <w:rsid w:val="00D04C82"/>
    <w:rsid w:val="00D23436"/>
    <w:rsid w:val="00D605CF"/>
    <w:rsid w:val="00D75A16"/>
    <w:rsid w:val="00D840CE"/>
    <w:rsid w:val="00D871DE"/>
    <w:rsid w:val="00D91591"/>
    <w:rsid w:val="00DA3A2D"/>
    <w:rsid w:val="00DC17A4"/>
    <w:rsid w:val="00DC34F7"/>
    <w:rsid w:val="00DD1B8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6003"/>
    <w:rsid w:val="00EE0DFD"/>
    <w:rsid w:val="00EE60C2"/>
    <w:rsid w:val="00EE6F1E"/>
    <w:rsid w:val="00F25C61"/>
    <w:rsid w:val="00F35D89"/>
    <w:rsid w:val="00F44B0A"/>
    <w:rsid w:val="00F7105D"/>
    <w:rsid w:val="00F73B10"/>
    <w:rsid w:val="00F74A59"/>
    <w:rsid w:val="00F75BBC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4D1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D18D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EBD-48BB-41B7-8454-BD107FF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8</Pages>
  <Words>1265</Words>
  <Characters>10644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11886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99</cp:revision>
  <cp:lastPrinted>2021-01-26T21:55:00Z</cp:lastPrinted>
  <dcterms:created xsi:type="dcterms:W3CDTF">2020-05-08T04:38:00Z</dcterms:created>
  <dcterms:modified xsi:type="dcterms:W3CDTF">2021-03-16T04:12:00Z</dcterms:modified>
</cp:coreProperties>
</file>