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EC600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>Об установлении платы за технологическое присоединение к электрическим сетям ПАО «Камчатскэнерго» энергоприни</w:t>
            </w:r>
            <w:r>
              <w:rPr>
                <w:szCs w:val="28"/>
              </w:rPr>
              <w:t>-</w:t>
            </w:r>
            <w:r w:rsidRPr="00EC6003">
              <w:rPr>
                <w:szCs w:val="28"/>
              </w:rPr>
              <w:t>мающих устройств объектов заявителя «1. Объекты ООО «Тополовый парк»; 2. Объекты ООО «Парк «Три вулкана»; 3. Перекачивающие и подкачиваю-щие насосные станции: ЦНС ВП (Верхняя Паратунка), ЦНС Т-2 (п. Термальный), ЦНС П (с. Паратунка), КНС (скважина Э-1), КНС (ГК-22); «Морской порт в бухте «Вилючинская»» по индиви-дуальному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EC6003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ПАО «Камчатскэнерго» от </w:t>
      </w:r>
      <w:r w:rsidRPr="00EC6003">
        <w:rPr>
          <w:szCs w:val="28"/>
        </w:rPr>
        <w:lastRenderedPageBreak/>
        <w:t>1</w:t>
      </w:r>
      <w:r>
        <w:rPr>
          <w:szCs w:val="28"/>
        </w:rPr>
        <w:t>5.01.2021</w:t>
      </w:r>
      <w:r w:rsidRPr="00EC6003">
        <w:rPr>
          <w:szCs w:val="28"/>
        </w:rPr>
        <w:t xml:space="preserve"> № 02-02/09/1</w:t>
      </w:r>
      <w:r>
        <w:rPr>
          <w:szCs w:val="28"/>
        </w:rPr>
        <w:t>58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>
        <w:rPr>
          <w:szCs w:val="28"/>
        </w:rPr>
        <w:t>ХХ.02.2021</w:t>
      </w:r>
      <w:r w:rsidRPr="00EC6003">
        <w:rPr>
          <w:szCs w:val="28"/>
        </w:rPr>
        <w:t xml:space="preserve"> № 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EC600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>Установить плату за технологическое присоединение к электрическим сетям ПАО «Камчатскэнерго» энергопринимающих устройств объектов заявителя «1. Объекты ООО «Тополовый парк»; 2. Объекты ООО «Парк «Три вулкана»;</w:t>
      </w:r>
      <w:r w:rsidR="00EC6003">
        <w:rPr>
          <w:szCs w:val="28"/>
        </w:rPr>
        <w:t xml:space="preserve"> 3. Перекачивающие и подкачиваю</w:t>
      </w:r>
      <w:r w:rsidR="00EC6003" w:rsidRPr="00EC6003">
        <w:rPr>
          <w:szCs w:val="28"/>
        </w:rPr>
        <w:t>щие насосные станции: ЦНС ВП (Верхняя Паратунка), ЦНС Т-2 (п. Термальный), ЦНС П (с. Паратунка), КНС (скважина Э-1), КНС (ГК-22); «Морской порт в бухт</w:t>
      </w:r>
      <w:r w:rsidR="00EC6003">
        <w:rPr>
          <w:szCs w:val="28"/>
        </w:rPr>
        <w:t>е «Вилючинская»» по индиви</w:t>
      </w:r>
      <w:r w:rsidR="00EC6003" w:rsidRPr="00EC6003">
        <w:rPr>
          <w:szCs w:val="28"/>
        </w:rPr>
        <w:t>дуальному проекту</w:t>
      </w:r>
      <w:r w:rsidR="00EC6003" w:rsidRPr="00EC6003">
        <w:t xml:space="preserve"> </w:t>
      </w:r>
      <w:r w:rsidR="00EC6003" w:rsidRPr="00EC6003">
        <w:rPr>
          <w:szCs w:val="28"/>
        </w:rPr>
        <w:t xml:space="preserve">в размере </w:t>
      </w:r>
      <w:r w:rsidR="00923004">
        <w:rPr>
          <w:szCs w:val="28"/>
        </w:rPr>
        <w:t>3 618 456,347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EC6003">
      <w:pPr>
        <w:ind w:firstLine="709"/>
        <w:jc w:val="both"/>
        <w:rPr>
          <w:szCs w:val="28"/>
        </w:rPr>
      </w:pPr>
      <w:r w:rsidRPr="00EC6003">
        <w:rPr>
          <w:szCs w:val="28"/>
        </w:rPr>
        <w:t xml:space="preserve">1) Расходы ПАО «Камчатскэнерго»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EC6003" w:rsidRPr="007B3B04" w:rsidRDefault="00EC6003" w:rsidP="00EC6003">
      <w:pPr>
        <w:ind w:firstLine="709"/>
        <w:jc w:val="both"/>
        <w:rPr>
          <w:i/>
          <w:color w:val="FF0000"/>
          <w:szCs w:val="28"/>
        </w:rPr>
      </w:pPr>
      <w:r w:rsidRPr="00EC6003">
        <w:rPr>
          <w:szCs w:val="28"/>
        </w:rPr>
        <w:t xml:space="preserve">2) Расходы ПАО «Камчатскэнерго» 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в размере </w:t>
      </w:r>
      <w:r w:rsidR="007B3B04">
        <w:rPr>
          <w:szCs w:val="28"/>
        </w:rPr>
        <w:t>3 332 675,684</w:t>
      </w:r>
      <w:r w:rsidRPr="00EC6003">
        <w:rPr>
          <w:szCs w:val="28"/>
        </w:rPr>
        <w:t xml:space="preserve"> тыс. руб. (без НДС), </w:t>
      </w:r>
      <w:r w:rsidR="00FE4658" w:rsidRPr="00FE4658">
        <w:rPr>
          <w:szCs w:val="28"/>
        </w:rPr>
        <w:t>в том числе</w:t>
      </w:r>
      <w:r w:rsidR="00FE4658">
        <w:rPr>
          <w:szCs w:val="28"/>
        </w:rPr>
        <w:t>:</w:t>
      </w:r>
      <w:r w:rsidR="00442233">
        <w:rPr>
          <w:szCs w:val="28"/>
        </w:rPr>
        <w:t xml:space="preserve"> </w:t>
      </w:r>
      <w:bookmarkStart w:id="0" w:name="_GoBack"/>
      <w:bookmarkEnd w:id="0"/>
    </w:p>
    <w:p w:rsidR="00FE4658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FE4658">
        <w:rPr>
          <w:szCs w:val="28"/>
        </w:rPr>
        <w:t xml:space="preserve"> 1 этап - с</w:t>
      </w:r>
      <w:r w:rsidR="00FE4658" w:rsidRPr="00FE4658">
        <w:rPr>
          <w:szCs w:val="28"/>
        </w:rPr>
        <w:t xml:space="preserve">троительство </w:t>
      </w:r>
      <w:r w:rsidR="00B062D9">
        <w:rPr>
          <w:szCs w:val="28"/>
        </w:rPr>
        <w:t xml:space="preserve">двух кабельных линий </w:t>
      </w:r>
      <w:r w:rsidR="00FE4658" w:rsidRPr="00FE4658">
        <w:rPr>
          <w:szCs w:val="28"/>
        </w:rPr>
        <w:t xml:space="preserve">КЛ 10 кВ </w:t>
      </w:r>
      <w:r w:rsidR="007B3B04">
        <w:rPr>
          <w:szCs w:val="28"/>
        </w:rPr>
        <w:t xml:space="preserve">протяженностью </w:t>
      </w:r>
      <w:r w:rsidR="00FE4658" w:rsidRPr="00FE4658">
        <w:rPr>
          <w:szCs w:val="28"/>
        </w:rPr>
        <w:t xml:space="preserve">1,2 </w:t>
      </w:r>
      <w:r w:rsidR="007B3B04">
        <w:rPr>
          <w:szCs w:val="28"/>
        </w:rPr>
        <w:t>км от РП-2 до электроустановок з</w:t>
      </w:r>
      <w:r w:rsidR="00FE4658" w:rsidRPr="00FE4658">
        <w:rPr>
          <w:szCs w:val="28"/>
        </w:rPr>
        <w:t>аявителя</w:t>
      </w:r>
      <w:r w:rsidR="00FE4658">
        <w:rPr>
          <w:szCs w:val="28"/>
        </w:rPr>
        <w:t xml:space="preserve"> в размере 4 919,49 тыс. руб. (без НДС);</w:t>
      </w:r>
    </w:p>
    <w:p w:rsidR="00FE4658" w:rsidRPr="0072557B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FE4658">
        <w:rPr>
          <w:szCs w:val="28"/>
        </w:rPr>
        <w:t xml:space="preserve"> 2 этап </w:t>
      </w:r>
      <w:r w:rsidR="00B062D9">
        <w:rPr>
          <w:szCs w:val="28"/>
        </w:rPr>
        <w:t xml:space="preserve">строительства </w:t>
      </w:r>
      <w:r w:rsidR="00FE4658">
        <w:rPr>
          <w:szCs w:val="28"/>
        </w:rPr>
        <w:t xml:space="preserve">в размере </w:t>
      </w:r>
      <w:r w:rsidR="007B3B04">
        <w:rPr>
          <w:szCs w:val="28"/>
        </w:rPr>
        <w:t>2 739 253,023</w:t>
      </w:r>
      <w:r w:rsidR="0072557B" w:rsidRPr="0072557B">
        <w:rPr>
          <w:szCs w:val="28"/>
        </w:rPr>
        <w:t xml:space="preserve"> </w:t>
      </w:r>
      <w:r w:rsidR="0072557B">
        <w:rPr>
          <w:szCs w:val="28"/>
        </w:rPr>
        <w:t>тыс. руб. (без НДС), в том числе:</w:t>
      </w:r>
    </w:p>
    <w:p w:rsidR="00AD22FC" w:rsidRDefault="007B3B04" w:rsidP="00EC600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FE4658" w:rsidRPr="00FE4658">
        <w:rPr>
          <w:szCs w:val="28"/>
        </w:rPr>
        <w:t xml:space="preserve">троительство двух отдельных линий ВЛ-110 кВ, </w:t>
      </w:r>
      <w:r>
        <w:rPr>
          <w:szCs w:val="28"/>
        </w:rPr>
        <w:t xml:space="preserve">протяженностью </w:t>
      </w:r>
      <w:r w:rsidR="00FE4658" w:rsidRPr="00FE4658">
        <w:rPr>
          <w:szCs w:val="28"/>
        </w:rPr>
        <w:t>51</w:t>
      </w:r>
      <w:r>
        <w:rPr>
          <w:szCs w:val="28"/>
        </w:rPr>
        <w:t xml:space="preserve"> </w:t>
      </w:r>
      <w:r w:rsidR="00FE4658" w:rsidRPr="00FE4658">
        <w:rPr>
          <w:szCs w:val="28"/>
        </w:rPr>
        <w:t>450 м</w:t>
      </w:r>
      <w:r w:rsidR="00AD22FC">
        <w:rPr>
          <w:szCs w:val="28"/>
        </w:rPr>
        <w:t>,</w:t>
      </w:r>
      <w:r w:rsidR="00FE4658" w:rsidRPr="00FE4658">
        <w:rPr>
          <w:szCs w:val="28"/>
        </w:rPr>
        <w:t xml:space="preserve"> от ПС 220/110/35/10 кВ Авача до </w:t>
      </w:r>
      <w:r>
        <w:rPr>
          <w:szCs w:val="28"/>
        </w:rPr>
        <w:t>ПС 110/35/10 кВ «Горячая Сопка» в размере</w:t>
      </w:r>
      <w:r w:rsidR="00FE4658" w:rsidRPr="00FE4658">
        <w:rPr>
          <w:szCs w:val="28"/>
        </w:rPr>
        <w:t xml:space="preserve"> </w:t>
      </w:r>
      <w:r w:rsidR="00AD22FC">
        <w:rPr>
          <w:szCs w:val="28"/>
        </w:rPr>
        <w:t xml:space="preserve">1 845 094,365 </w:t>
      </w:r>
      <w:r>
        <w:rPr>
          <w:szCs w:val="28"/>
        </w:rPr>
        <w:t>тыс. руб. (без НДС);</w:t>
      </w:r>
      <w:r w:rsidR="00FE4658" w:rsidRPr="00FE4658">
        <w:rPr>
          <w:szCs w:val="28"/>
        </w:rPr>
        <w:t xml:space="preserve">    </w:t>
      </w:r>
    </w:p>
    <w:p w:rsidR="00AD22FC" w:rsidRDefault="00AD22FC" w:rsidP="00EC6003">
      <w:pPr>
        <w:ind w:firstLine="709"/>
        <w:jc w:val="both"/>
        <w:rPr>
          <w:szCs w:val="28"/>
        </w:rPr>
      </w:pPr>
      <w:r>
        <w:rPr>
          <w:szCs w:val="28"/>
        </w:rPr>
        <w:t>строительство ПС «Горячая Сопка»</w:t>
      </w:r>
      <w:r w:rsidRPr="00AD22FC">
        <w:rPr>
          <w:szCs w:val="28"/>
        </w:rPr>
        <w:t xml:space="preserve"> 110/35/10 кВ с установкой двух трансформаторов по 40 МВА</w:t>
      </w:r>
      <w:r>
        <w:rPr>
          <w:szCs w:val="28"/>
        </w:rPr>
        <w:t xml:space="preserve"> в размере 886 312,738 тыс. руб. (без НДС);</w:t>
      </w:r>
    </w:p>
    <w:p w:rsidR="00B062D9" w:rsidRDefault="00AD22FC" w:rsidP="00EC600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</w:t>
      </w:r>
      <w:r w:rsidRPr="00AD22FC">
        <w:rPr>
          <w:szCs w:val="28"/>
        </w:rPr>
        <w:t xml:space="preserve">троительство кабельных </w:t>
      </w:r>
      <w:r>
        <w:rPr>
          <w:szCs w:val="28"/>
        </w:rPr>
        <w:t>линий 10 кВ от ПС 110/35/10 кВ «Горячая Сопка»</w:t>
      </w:r>
      <w:r w:rsidRPr="00AD22FC">
        <w:rPr>
          <w:szCs w:val="28"/>
        </w:rPr>
        <w:t xml:space="preserve"> до электроуст</w:t>
      </w:r>
      <w:r>
        <w:rPr>
          <w:szCs w:val="28"/>
        </w:rPr>
        <w:t>ановок заявителя (Парк «Три вулкана»</w:t>
      </w:r>
      <w:r w:rsidRPr="00AD22FC">
        <w:rPr>
          <w:szCs w:val="28"/>
        </w:rPr>
        <w:t>)</w:t>
      </w:r>
      <w:r>
        <w:rPr>
          <w:szCs w:val="28"/>
        </w:rPr>
        <w:t xml:space="preserve"> в размере </w:t>
      </w:r>
      <w:r w:rsidR="00923004">
        <w:rPr>
          <w:szCs w:val="28"/>
        </w:rPr>
        <w:t>24 782,943</w:t>
      </w:r>
      <w:r>
        <w:rPr>
          <w:szCs w:val="28"/>
        </w:rPr>
        <w:t xml:space="preserve"> тыс. руб. (без НДС);</w:t>
      </w:r>
    </w:p>
    <w:p w:rsidR="00B062D9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B062D9">
        <w:rPr>
          <w:szCs w:val="28"/>
        </w:rPr>
        <w:t xml:space="preserve"> 3 этап строительства в размере 55 990,789 тыс. руб. (без НДС), в том числе:</w:t>
      </w:r>
    </w:p>
    <w:p w:rsidR="00B062D9" w:rsidRDefault="00B062D9" w:rsidP="00EC600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B062D9">
        <w:rPr>
          <w:szCs w:val="28"/>
        </w:rPr>
        <w:t xml:space="preserve">троительство кабельных </w:t>
      </w:r>
      <w:r>
        <w:rPr>
          <w:szCs w:val="28"/>
        </w:rPr>
        <w:t>линий 10 кВ от ПС 110/35/10 кВ «Горячая Сопка» до электроустановок з</w:t>
      </w:r>
      <w:r w:rsidRPr="00B062D9">
        <w:rPr>
          <w:szCs w:val="28"/>
        </w:rPr>
        <w:t xml:space="preserve">аявителя, строительство </w:t>
      </w:r>
      <w:r>
        <w:rPr>
          <w:szCs w:val="28"/>
        </w:rPr>
        <w:t>трансформаторной подстанции ТП 10/0,4 кВ и КЛ-0,4 кВ («Верхняя Паратунка»</w:t>
      </w:r>
      <w:r w:rsidRPr="00B062D9">
        <w:rPr>
          <w:szCs w:val="28"/>
        </w:rPr>
        <w:t>)</w:t>
      </w:r>
      <w:r>
        <w:rPr>
          <w:szCs w:val="28"/>
        </w:rPr>
        <w:t xml:space="preserve"> в размере 44 124,911 тыс. руб. (без НДС);</w:t>
      </w:r>
    </w:p>
    <w:p w:rsidR="00B062D9" w:rsidRDefault="00B062D9" w:rsidP="00EC600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B062D9">
        <w:rPr>
          <w:szCs w:val="28"/>
        </w:rPr>
        <w:t>троительство кабельных линий электропередач 10 кВ от РП-</w:t>
      </w:r>
      <w:r>
        <w:rPr>
          <w:szCs w:val="28"/>
        </w:rPr>
        <w:t>2 и ВЛ-10 кВ «Паратунка ТПК»,</w:t>
      </w:r>
      <w:r w:rsidRPr="00B062D9">
        <w:rPr>
          <w:szCs w:val="28"/>
        </w:rPr>
        <w:t xml:space="preserve"> строительство </w:t>
      </w:r>
      <w:r>
        <w:rPr>
          <w:szCs w:val="28"/>
        </w:rPr>
        <w:t xml:space="preserve">трансформаторной подстанции </w:t>
      </w:r>
      <w:r w:rsidRPr="00B062D9">
        <w:rPr>
          <w:szCs w:val="28"/>
        </w:rPr>
        <w:t>ТП 10/0,4 кВ и</w:t>
      </w:r>
      <w:r>
        <w:rPr>
          <w:szCs w:val="28"/>
        </w:rPr>
        <w:t xml:space="preserve"> КЛ-0,4 кВ до электроустановок заявителя («Верхняя Паратунка»</w:t>
      </w:r>
      <w:r w:rsidRPr="00B062D9">
        <w:rPr>
          <w:szCs w:val="28"/>
        </w:rPr>
        <w:t>)</w:t>
      </w:r>
      <w:r>
        <w:rPr>
          <w:szCs w:val="28"/>
        </w:rPr>
        <w:t xml:space="preserve"> в размере 11 865,878 тыс. руб. (без НДС);</w:t>
      </w:r>
    </w:p>
    <w:p w:rsidR="00B062D9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="00B062D9">
        <w:rPr>
          <w:szCs w:val="28"/>
        </w:rPr>
        <w:t xml:space="preserve"> 4 этап строительства - с</w:t>
      </w:r>
      <w:r w:rsidR="00B062D9" w:rsidRPr="00B062D9">
        <w:rPr>
          <w:szCs w:val="28"/>
        </w:rPr>
        <w:t xml:space="preserve">троительство кабельных </w:t>
      </w:r>
      <w:r w:rsidR="00B062D9">
        <w:rPr>
          <w:szCs w:val="28"/>
        </w:rPr>
        <w:t>линий 10 кВ от ПС 110/35/10 кВ «Горячая Сопка» до электроустановок заявителя («Тополовый Парк №2»</w:t>
      </w:r>
      <w:r w:rsidR="00B062D9" w:rsidRPr="00B062D9">
        <w:rPr>
          <w:szCs w:val="28"/>
        </w:rPr>
        <w:t>)</w:t>
      </w:r>
      <w:r w:rsidR="00B062D9">
        <w:rPr>
          <w:szCs w:val="28"/>
        </w:rPr>
        <w:t xml:space="preserve"> в размере 5 612,754 тыс. руб. (без НДС);</w:t>
      </w:r>
    </w:p>
    <w:p w:rsidR="00B062D9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д)</w:t>
      </w:r>
      <w:r w:rsidR="00B062D9">
        <w:rPr>
          <w:szCs w:val="28"/>
        </w:rPr>
        <w:t xml:space="preserve"> 5 этап строительства - с</w:t>
      </w:r>
      <w:r w:rsidR="00B062D9" w:rsidRPr="00B062D9">
        <w:rPr>
          <w:szCs w:val="28"/>
        </w:rPr>
        <w:t xml:space="preserve">троительство кабельных </w:t>
      </w:r>
      <w:r w:rsidR="00B062D9">
        <w:rPr>
          <w:szCs w:val="28"/>
        </w:rPr>
        <w:t>линий 10 кВ от ПС 110/35/10 кВ «Горячая Сопка» до электроустановок заявителя («Тополовый Парк №3»</w:t>
      </w:r>
      <w:r w:rsidR="00B062D9" w:rsidRPr="00B062D9">
        <w:rPr>
          <w:szCs w:val="28"/>
        </w:rPr>
        <w:t>)</w:t>
      </w:r>
      <w:r w:rsidR="00B062D9">
        <w:rPr>
          <w:szCs w:val="28"/>
        </w:rPr>
        <w:t xml:space="preserve"> в размере 3 699,670 тыс. руб. (без НДС);</w:t>
      </w:r>
    </w:p>
    <w:p w:rsidR="00B062D9" w:rsidRDefault="001D16AC" w:rsidP="00EC6003">
      <w:pPr>
        <w:ind w:firstLine="709"/>
        <w:jc w:val="both"/>
        <w:rPr>
          <w:szCs w:val="28"/>
        </w:rPr>
      </w:pPr>
      <w:r>
        <w:rPr>
          <w:szCs w:val="28"/>
        </w:rPr>
        <w:t>е)</w:t>
      </w:r>
      <w:r w:rsidR="00B062D9">
        <w:rPr>
          <w:szCs w:val="28"/>
        </w:rPr>
        <w:t xml:space="preserve"> 6 этап строительства в размере </w:t>
      </w:r>
      <w:r w:rsidR="00923004">
        <w:rPr>
          <w:szCs w:val="28"/>
        </w:rPr>
        <w:t>791 996,951</w:t>
      </w:r>
      <w:r w:rsidR="00B062D9">
        <w:rPr>
          <w:szCs w:val="28"/>
        </w:rPr>
        <w:t xml:space="preserve"> тыс. руб. (без НДС), в том числе:</w:t>
      </w:r>
    </w:p>
    <w:p w:rsidR="00B062D9" w:rsidRPr="00F75BBC" w:rsidRDefault="00F75BBC" w:rsidP="00EC600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строительство дву</w:t>
      </w:r>
      <w:r w:rsidR="005A2EB3">
        <w:rPr>
          <w:szCs w:val="28"/>
        </w:rPr>
        <w:t>х</w:t>
      </w:r>
      <w:r>
        <w:rPr>
          <w:szCs w:val="28"/>
        </w:rPr>
        <w:t xml:space="preserve"> кабельных линий КЛ-35 кВ протяженностью </w:t>
      </w:r>
      <w:r w:rsidR="00B062D9" w:rsidRPr="00F75BBC">
        <w:rPr>
          <w:color w:val="FF0000"/>
          <w:szCs w:val="28"/>
        </w:rPr>
        <w:t>24 км</w:t>
      </w:r>
      <w:r>
        <w:rPr>
          <w:color w:val="FF0000"/>
          <w:szCs w:val="28"/>
        </w:rPr>
        <w:t xml:space="preserve"> </w:t>
      </w:r>
      <w:r w:rsidRPr="00F75BBC">
        <w:rPr>
          <w:szCs w:val="28"/>
        </w:rPr>
        <w:t xml:space="preserve">в размере </w:t>
      </w:r>
      <w:r w:rsidR="00923004">
        <w:rPr>
          <w:szCs w:val="28"/>
        </w:rPr>
        <w:t>469 206,895</w:t>
      </w:r>
      <w:r>
        <w:rPr>
          <w:szCs w:val="28"/>
        </w:rPr>
        <w:t xml:space="preserve"> тыс. руб. (без НДС);</w:t>
      </w:r>
    </w:p>
    <w:p w:rsidR="00B062D9" w:rsidRDefault="00F75BBC" w:rsidP="00EC6003">
      <w:pPr>
        <w:ind w:firstLine="709"/>
        <w:jc w:val="both"/>
        <w:rPr>
          <w:szCs w:val="28"/>
        </w:rPr>
      </w:pPr>
      <w:r>
        <w:rPr>
          <w:szCs w:val="28"/>
        </w:rPr>
        <w:t>строительство ПС35/10 кВ «Горнолыжный комплекс»</w:t>
      </w:r>
      <w:r w:rsidR="00B062D9" w:rsidRPr="00B062D9">
        <w:rPr>
          <w:szCs w:val="28"/>
        </w:rPr>
        <w:t xml:space="preserve"> 2х4 МВА</w:t>
      </w:r>
      <w:r>
        <w:rPr>
          <w:szCs w:val="28"/>
        </w:rPr>
        <w:t xml:space="preserve"> в размере 253 647,858 тыс. руб. (без НДС);</w:t>
      </w:r>
    </w:p>
    <w:p w:rsidR="00FE4658" w:rsidRPr="00EC6003" w:rsidRDefault="00F75BBC" w:rsidP="00F75BBC">
      <w:pPr>
        <w:ind w:firstLine="709"/>
        <w:jc w:val="both"/>
        <w:rPr>
          <w:szCs w:val="28"/>
        </w:rPr>
      </w:pPr>
      <w:r>
        <w:rPr>
          <w:szCs w:val="28"/>
        </w:rPr>
        <w:t>строительство двух кабельных линий КЛ 10 кВ протяженностью 9</w:t>
      </w:r>
      <w:r w:rsidRPr="00F75BBC">
        <w:rPr>
          <w:szCs w:val="28"/>
        </w:rPr>
        <w:t xml:space="preserve"> км</w:t>
      </w:r>
      <w:r>
        <w:rPr>
          <w:szCs w:val="28"/>
        </w:rPr>
        <w:t xml:space="preserve"> в размере </w:t>
      </w:r>
      <w:r w:rsidR="00923004">
        <w:rPr>
          <w:szCs w:val="28"/>
        </w:rPr>
        <w:t>69 142,198</w:t>
      </w:r>
      <w:r>
        <w:rPr>
          <w:szCs w:val="28"/>
        </w:rPr>
        <w:t xml:space="preserve"> тыс. руб. (без НДС).</w:t>
      </w:r>
      <w:r w:rsidR="00FE4658" w:rsidRPr="00FE4658">
        <w:rPr>
          <w:szCs w:val="28"/>
        </w:rPr>
        <w:t xml:space="preserve">                </w:t>
      </w:r>
    </w:p>
    <w:p w:rsidR="00EC6003" w:rsidRPr="00442233" w:rsidRDefault="00EC6003" w:rsidP="00EC6003">
      <w:pPr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 xml:space="preserve">2. Расходы ПАО «Камчатскэнерго», связанные с осуществлением технологического присоединения </w:t>
      </w:r>
      <w:r w:rsidR="00442233" w:rsidRPr="00442233">
        <w:rPr>
          <w:szCs w:val="28"/>
        </w:rPr>
        <w:t>объектов заявителя «1. Объекты ООО «Тополовый парк»; 2. Объекты ООО «Парк «Три вулкана»;</w:t>
      </w:r>
      <w:r w:rsidR="00442233">
        <w:rPr>
          <w:szCs w:val="28"/>
        </w:rPr>
        <w:t xml:space="preserve"> 3. Перекачивающие и подкачиваю</w:t>
      </w:r>
      <w:r w:rsidR="00442233" w:rsidRPr="00442233">
        <w:rPr>
          <w:szCs w:val="28"/>
        </w:rPr>
        <w:t xml:space="preserve">щие насосные станции: ЦНС ВП (Верхняя Паратунка), ЦНС Т-2 (п. Термальный), ЦНС П (с. Паратунка), КНС (скважина Э-1), КНС (ГК-22); «Морской порт в бухте «Вилючинская»» </w:t>
      </w:r>
      <w:r w:rsidRPr="00EC6003">
        <w:rPr>
          <w:szCs w:val="28"/>
        </w:rPr>
        <w:t xml:space="preserve">к электрическим сетям ПАО «Камчатскэнерго» и не включаемые в плату за технологическое присоединение энергопринимающих устройств </w:t>
      </w:r>
      <w:r w:rsidR="00442233" w:rsidRPr="00442233">
        <w:rPr>
          <w:szCs w:val="28"/>
        </w:rPr>
        <w:t>объектов заявителя «1. Объекты ООО «Тополовый парк»; 2. Объекты ООО «Парк «Три вулкана»;</w:t>
      </w:r>
      <w:r w:rsidR="00BB5F0A">
        <w:rPr>
          <w:szCs w:val="28"/>
        </w:rPr>
        <w:t xml:space="preserve"> 3. Перекачивающие и подкачиваю</w:t>
      </w:r>
      <w:r w:rsidR="00442233" w:rsidRPr="00442233">
        <w:rPr>
          <w:szCs w:val="28"/>
        </w:rPr>
        <w:t>щие насосные станции: ЦНС ВП (Верхняя Паратунка), ЦНС Т-2 (п. Термальный), ЦНС П (с. Паратунка), КНС (скважина Э-1), КНС (ГК-22); «Морской порт в бухте «Вилючинская»»</w:t>
      </w:r>
      <w:r w:rsidRPr="00EC6003">
        <w:rPr>
          <w:szCs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442233">
        <w:rPr>
          <w:szCs w:val="28"/>
        </w:rPr>
        <w:t>254 897,426</w:t>
      </w:r>
      <w:r w:rsidRPr="00EC6003">
        <w:rPr>
          <w:szCs w:val="28"/>
        </w:rPr>
        <w:t xml:space="preserve"> тыс. руб. (без НДС).</w:t>
      </w:r>
      <w:r w:rsidR="00442233">
        <w:rPr>
          <w:szCs w:val="28"/>
        </w:rPr>
        <w:t xml:space="preserve"> </w:t>
      </w:r>
    </w:p>
    <w:p w:rsidR="00FC6AB9" w:rsidRDefault="00EC6003" w:rsidP="00EC6003">
      <w:pPr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lastRenderedPageBreak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A8" w:rsidRDefault="007155A8" w:rsidP="00342D13">
      <w:r>
        <w:separator/>
      </w:r>
    </w:p>
  </w:endnote>
  <w:endnote w:type="continuationSeparator" w:id="0">
    <w:p w:rsidR="007155A8" w:rsidRDefault="007155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A8" w:rsidRDefault="007155A8" w:rsidP="00342D13">
      <w:r>
        <w:separator/>
      </w:r>
    </w:p>
  </w:footnote>
  <w:footnote w:type="continuationSeparator" w:id="0">
    <w:p w:rsidR="007155A8" w:rsidRDefault="007155A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A2EB3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41118"/>
    <w:rsid w:val="00941FB5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5F0A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027D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6003"/>
    <w:rsid w:val="00EE0DFD"/>
    <w:rsid w:val="00EE60C2"/>
    <w:rsid w:val="00EE6F1E"/>
    <w:rsid w:val="00F25C61"/>
    <w:rsid w:val="00F35D89"/>
    <w:rsid w:val="00F44B0A"/>
    <w:rsid w:val="00F73B10"/>
    <w:rsid w:val="00F74A59"/>
    <w:rsid w:val="00F75BBC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2846-7EFD-4F86-AF28-C87FA0B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4</Pages>
  <Words>926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91</cp:revision>
  <cp:lastPrinted>2021-02-10T21:50:00Z</cp:lastPrinted>
  <dcterms:created xsi:type="dcterms:W3CDTF">2020-05-08T04:38:00Z</dcterms:created>
  <dcterms:modified xsi:type="dcterms:W3CDTF">2021-02-10T21:51:00Z</dcterms:modified>
</cp:coreProperties>
</file>