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9D" w:rsidRPr="00812DD3" w:rsidRDefault="00812DD3" w:rsidP="00812D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DD3">
        <w:rPr>
          <w:rFonts w:ascii="Times New Roman" w:hAnsi="Times New Roman" w:cs="Times New Roman"/>
          <w:b/>
          <w:sz w:val="28"/>
          <w:szCs w:val="28"/>
        </w:rPr>
        <w:t xml:space="preserve">Можно ли мне как физическому лицу в заявке на технологическое присоединение запросить мощность 50 </w:t>
      </w:r>
      <w:proofErr w:type="spellStart"/>
      <w:r w:rsidRPr="00812DD3">
        <w:rPr>
          <w:rFonts w:ascii="Times New Roman" w:hAnsi="Times New Roman" w:cs="Times New Roman"/>
          <w:b/>
          <w:sz w:val="28"/>
          <w:szCs w:val="28"/>
        </w:rPr>
        <w:t>кВТ</w:t>
      </w:r>
      <w:proofErr w:type="spellEnd"/>
      <w:r w:rsidRPr="00812DD3">
        <w:rPr>
          <w:rFonts w:ascii="Times New Roman" w:hAnsi="Times New Roman" w:cs="Times New Roman"/>
          <w:b/>
          <w:sz w:val="28"/>
          <w:szCs w:val="28"/>
        </w:rPr>
        <w:t>?</w:t>
      </w:r>
    </w:p>
    <w:p w:rsidR="00812DD3" w:rsidRDefault="00812DD3"/>
    <w:p w:rsidR="00812DD3" w:rsidRPr="00812DD3" w:rsidRDefault="00812DD3" w:rsidP="00812D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2DD3">
        <w:rPr>
          <w:rFonts w:ascii="Times New Roman" w:hAnsi="Times New Roman" w:cs="Times New Roman"/>
          <w:sz w:val="28"/>
          <w:szCs w:val="28"/>
        </w:rPr>
        <w:t xml:space="preserve">Согласно нормативным документам, регламентирующим технологическое присоединения к электрическим сетям, размер присоединяемой мощности, указываемый заявителем не ограничен, как для физических, так и для юридических лиц. Таким образом, заявитель вправе подать заявку в сетевую организацию на технологическое присоединение к электрическим сетям принадлежащих Вам </w:t>
      </w:r>
      <w:proofErr w:type="spellStart"/>
      <w:r w:rsidRPr="00812DD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12DD3">
        <w:rPr>
          <w:rFonts w:ascii="Times New Roman" w:hAnsi="Times New Roman" w:cs="Times New Roman"/>
          <w:sz w:val="28"/>
          <w:szCs w:val="28"/>
        </w:rPr>
        <w:t xml:space="preserve"> устройств мощностью 50 кВт.</w:t>
      </w:r>
      <w:bookmarkEnd w:id="0"/>
    </w:p>
    <w:sectPr w:rsidR="00812DD3" w:rsidRPr="0081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D3"/>
    <w:rsid w:val="00812DD3"/>
    <w:rsid w:val="00C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BE08B-EC0A-473D-8173-64108DA0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Хоич Анастасия Анатольевна</dc:creator>
  <cp:keywords/>
  <dc:description/>
  <cp:lastModifiedBy>Хоич Анастасия Анатольевна</cp:lastModifiedBy>
  <cp:revision>1</cp:revision>
  <dcterms:created xsi:type="dcterms:W3CDTF">2021-02-10T22:02:00Z</dcterms:created>
  <dcterms:modified xsi:type="dcterms:W3CDTF">2021-02-10T22:07:00Z</dcterms:modified>
</cp:coreProperties>
</file>