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A044A1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Региональной службы по тарифам и ценам Камчатского края от 31.12.2020 № 444 «</w:t>
            </w:r>
            <w:r w:rsidR="00DD5601" w:rsidRPr="00224E12">
              <w:rPr>
                <w:szCs w:val="28"/>
              </w:rPr>
              <w:t>Об утверждении базовых тарифов на электрическую энергию, с учетом субсидирования из краевого бюджета, поставляемую энергоснабжаю</w:t>
            </w:r>
            <w:r>
              <w:rPr>
                <w:szCs w:val="28"/>
              </w:rPr>
              <w:t>-</w:t>
            </w:r>
            <w:r w:rsidR="00DD5601" w:rsidRPr="00224E12">
              <w:rPr>
                <w:szCs w:val="28"/>
              </w:rPr>
              <w:t>щими организация</w:t>
            </w:r>
            <w:r w:rsidR="00DD5601">
              <w:rPr>
                <w:szCs w:val="28"/>
              </w:rPr>
              <w:softHyphen/>
            </w:r>
            <w:r w:rsidR="00DD5601" w:rsidRPr="00224E12">
              <w:rPr>
                <w:szCs w:val="28"/>
              </w:rPr>
              <w:t>ми потребите</w:t>
            </w:r>
            <w:r>
              <w:rPr>
                <w:szCs w:val="28"/>
              </w:rPr>
              <w:t>-</w:t>
            </w:r>
            <w:r w:rsidR="00DD5601" w:rsidRPr="00224E12">
              <w:rPr>
                <w:szCs w:val="28"/>
              </w:rPr>
              <w:t>лям электрической энергии (мощности) категории «прочие потребители» на территории Камчатского края (за исключением категории «населе</w:t>
            </w:r>
            <w:r w:rsidR="00DD5601">
              <w:rPr>
                <w:szCs w:val="28"/>
              </w:rPr>
              <w:softHyphen/>
            </w:r>
            <w:r w:rsidR="00DD5601" w:rsidRPr="00224E12">
              <w:rPr>
                <w:szCs w:val="28"/>
              </w:rPr>
              <w:t xml:space="preserve">ние») на </w:t>
            </w:r>
            <w:r w:rsidR="00DD5601">
              <w:rPr>
                <w:szCs w:val="28"/>
              </w:rPr>
              <w:t>2021</w:t>
            </w:r>
            <w:r w:rsidR="00DD5601" w:rsidRPr="00224E12">
              <w:rPr>
                <w:szCs w:val="28"/>
              </w:rPr>
              <w:t xml:space="preserve"> год</w:t>
            </w:r>
            <w:r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8C721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>
        <w:rPr>
          <w:szCs w:val="28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</w:t>
      </w:r>
      <w:r w:rsidRPr="004B290F">
        <w:rPr>
          <w:szCs w:val="28"/>
        </w:rPr>
        <w:t>от 28.07.2017 № 895 «О достижении на территориях Дальневосточного федерального округа базовых уровней цен (тарифов) на электрическую энергию (мощность)»</w:t>
      </w:r>
      <w:r>
        <w:rPr>
          <w:szCs w:val="28"/>
        </w:rPr>
        <w:t xml:space="preserve">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</w:t>
      </w:r>
      <w:r>
        <w:rPr>
          <w:szCs w:val="28"/>
        </w:rPr>
        <w:lastRenderedPageBreak/>
        <w:t xml:space="preserve">(мощности), производимой на квалифицированных генерирующих объектах», </w:t>
      </w:r>
      <w:r w:rsidR="00D91591" w:rsidRPr="00564BC7">
        <w:rPr>
          <w:szCs w:val="28"/>
        </w:rPr>
        <w:t>от 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</w:t>
      </w:r>
      <w:r>
        <w:rPr>
          <w:szCs w:val="28"/>
        </w:rPr>
        <w:t xml:space="preserve">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8E624B" w:rsidRPr="00E03690">
        <w:rPr>
          <w:szCs w:val="28"/>
        </w:rPr>
        <w:t>от 11.08.2020 № 737а/20-ДСП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год»</w:t>
      </w:r>
      <w:r w:rsidRPr="00C82E2A">
        <w:rPr>
          <w:szCs w:val="28"/>
        </w:rPr>
        <w:t xml:space="preserve">, Законом Камчатского края </w:t>
      </w:r>
      <w:r w:rsidR="00C82E2A" w:rsidRPr="00C82E2A">
        <w:rPr>
          <w:szCs w:val="28"/>
        </w:rPr>
        <w:t>от 24.11.2020 № 521 «О краевом бюджете на 2021 год и на плановый период 2022 и 2023 годов»</w:t>
      </w:r>
      <w:r>
        <w:rPr>
          <w:szCs w:val="28"/>
        </w:rPr>
        <w:t>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Pr="004B290F">
        <w:rPr>
          <w:szCs w:val="28"/>
        </w:rPr>
        <w:t>,</w:t>
      </w:r>
      <w:r>
        <w:rPr>
          <w:szCs w:val="28"/>
        </w:rPr>
        <w:t xml:space="preserve"> </w:t>
      </w:r>
      <w:r w:rsidRPr="00941F42">
        <w:rPr>
          <w:szCs w:val="28"/>
        </w:rPr>
        <w:t xml:space="preserve">протоколом Правления Региональной службы по тарифам и ценам Камчатского края </w:t>
      </w:r>
      <w:r w:rsidRPr="00877845">
        <w:rPr>
          <w:szCs w:val="28"/>
        </w:rPr>
        <w:t xml:space="preserve">от </w:t>
      </w:r>
      <w:r w:rsidR="00A044A1">
        <w:rPr>
          <w:szCs w:val="28"/>
        </w:rPr>
        <w:t>ХХ.02.2021</w:t>
      </w:r>
      <w:r w:rsidRPr="00877845">
        <w:rPr>
          <w:szCs w:val="28"/>
        </w:rPr>
        <w:t xml:space="preserve"> № </w:t>
      </w:r>
      <w:r w:rsidR="00A044A1">
        <w:rPr>
          <w:szCs w:val="28"/>
        </w:rPr>
        <w:t>ХХ</w:t>
      </w:r>
      <w:r w:rsidR="00FA6327">
        <w:rPr>
          <w:szCs w:val="28"/>
        </w:rPr>
        <w:t>, в целях исправления технической ошибки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A044A1">
        <w:rPr>
          <w:szCs w:val="28"/>
        </w:rPr>
        <w:t xml:space="preserve">Внести </w:t>
      </w:r>
      <w:r w:rsidR="00FA6327">
        <w:rPr>
          <w:szCs w:val="28"/>
        </w:rPr>
        <w:t>в постановление</w:t>
      </w:r>
      <w:r w:rsidR="00A044A1" w:rsidRPr="00A044A1">
        <w:rPr>
          <w:szCs w:val="28"/>
        </w:rPr>
        <w:t xml:space="preserve"> Региональной службы по тарифам и ценам Камчатского края от 31.12.2020 № 444 «Об утверждении базовых тарифов на электрическую энергию, с учетом субсидирования из краевого бюдж</w:t>
      </w:r>
      <w:r w:rsidR="00A044A1">
        <w:rPr>
          <w:szCs w:val="28"/>
        </w:rPr>
        <w:t>ета, поставляемую энергоснабжающими организация</w:t>
      </w:r>
      <w:r w:rsidR="00A044A1" w:rsidRPr="00A044A1">
        <w:rPr>
          <w:szCs w:val="28"/>
        </w:rPr>
        <w:t>ми потр</w:t>
      </w:r>
      <w:r w:rsidR="00A044A1">
        <w:rPr>
          <w:szCs w:val="28"/>
        </w:rPr>
        <w:t>ебите</w:t>
      </w:r>
      <w:r w:rsidR="00A044A1" w:rsidRPr="00A044A1">
        <w:rPr>
          <w:szCs w:val="28"/>
        </w:rPr>
        <w:t>лям электрической энергии (мощности) категории «прочие потребители» на территории Камчатского края (з</w:t>
      </w:r>
      <w:r w:rsidR="00A044A1">
        <w:rPr>
          <w:szCs w:val="28"/>
        </w:rPr>
        <w:t>а исключением категории «населе</w:t>
      </w:r>
      <w:r w:rsidR="00A044A1" w:rsidRPr="00A044A1">
        <w:rPr>
          <w:szCs w:val="28"/>
        </w:rPr>
        <w:t>ние») на 2021 год</w:t>
      </w:r>
      <w:r w:rsidR="00A044A1">
        <w:rPr>
          <w:szCs w:val="28"/>
        </w:rPr>
        <w:t>»</w:t>
      </w:r>
      <w:r w:rsidR="00FA6327">
        <w:rPr>
          <w:szCs w:val="28"/>
        </w:rPr>
        <w:t xml:space="preserve"> изменения</w:t>
      </w:r>
      <w:r w:rsidR="00A044A1">
        <w:rPr>
          <w:szCs w:val="28"/>
        </w:rPr>
        <w:t xml:space="preserve">, заменив </w:t>
      </w:r>
      <w:r w:rsidR="00FA6327">
        <w:rPr>
          <w:szCs w:val="28"/>
        </w:rPr>
        <w:t xml:space="preserve">в таблице к приложению </w:t>
      </w:r>
      <w:bookmarkStart w:id="0" w:name="_GoBack"/>
      <w:bookmarkEnd w:id="0"/>
      <w:r w:rsidR="00A044A1">
        <w:rPr>
          <w:szCs w:val="28"/>
        </w:rPr>
        <w:t>цифры «</w:t>
      </w:r>
      <w:r w:rsidR="00A044A1" w:rsidRPr="00A044A1">
        <w:rPr>
          <w:szCs w:val="28"/>
        </w:rPr>
        <w:t>5 830 740,422</w:t>
      </w:r>
      <w:r w:rsidR="00A044A1">
        <w:rPr>
          <w:szCs w:val="28"/>
        </w:rPr>
        <w:t>» цифрами «</w:t>
      </w:r>
      <w:r w:rsidR="00A044A1" w:rsidRPr="00CF027D">
        <w:rPr>
          <w:bCs/>
          <w:color w:val="000000"/>
          <w:szCs w:val="28"/>
        </w:rPr>
        <w:t>5 830 740,42</w:t>
      </w:r>
      <w:r w:rsidR="00A044A1">
        <w:rPr>
          <w:bCs/>
          <w:color w:val="000000"/>
          <w:szCs w:val="28"/>
        </w:rPr>
        <w:t>1»</w:t>
      </w:r>
    </w:p>
    <w:p w:rsidR="00FC6AB9" w:rsidRPr="006772F1" w:rsidRDefault="00A044A1" w:rsidP="00FC6AB9">
      <w:pPr>
        <w:ind w:firstLine="709"/>
        <w:jc w:val="both"/>
        <w:rPr>
          <w:highlight w:val="yellow"/>
        </w:rPr>
      </w:pPr>
      <w:r>
        <w:t>2</w:t>
      </w:r>
      <w:r w:rsidR="00FC6AB9" w:rsidRPr="00E457B5">
        <w:t xml:space="preserve">. Настоящее постановление вступает </w:t>
      </w:r>
      <w:r w:rsidR="00FC6AB9">
        <w:t xml:space="preserve">в силу </w:t>
      </w:r>
      <w:r w:rsidR="00740A9B">
        <w:t xml:space="preserve">со дня его </w:t>
      </w:r>
      <w:r w:rsidR="00740A9B">
        <w:rPr>
          <w:szCs w:val="28"/>
        </w:rPr>
        <w:t>официального опубликова</w:t>
      </w:r>
      <w:r w:rsidR="00740A9B" w:rsidRPr="0099540B">
        <w:rPr>
          <w:szCs w:val="28"/>
        </w:rPr>
        <w:t>ния</w:t>
      </w:r>
      <w:r w:rsidR="00740A9B">
        <w:t xml:space="preserve"> и распространяется на правоотношения, возникающие с </w:t>
      </w:r>
      <w:r w:rsidR="00FC6AB9">
        <w:t xml:space="preserve">01 января 2021 года. </w:t>
      </w:r>
    </w:p>
    <w:p w:rsidR="00B60245" w:rsidRPr="008C7217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FC6AB9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FC6AB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C6AB9">
        <w:rPr>
          <w:rFonts w:ascii="Times New Roman" w:hAnsi="Times New Roman"/>
          <w:sz w:val="28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3A7E60" w:rsidRDefault="003A7E6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3A7E60" w:rsidRDefault="003A7E6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740A9B" w:rsidRDefault="00740A9B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A044A1" w:rsidRDefault="00A044A1" w:rsidP="00A044A1">
      <w:pPr>
        <w:pStyle w:val="ad"/>
        <w:tabs>
          <w:tab w:val="left" w:pos="525"/>
          <w:tab w:val="right" w:pos="9540"/>
        </w:tabs>
        <w:rPr>
          <w:b w:val="0"/>
          <w:szCs w:val="28"/>
        </w:rPr>
      </w:pPr>
    </w:p>
    <w:sectPr w:rsidR="00A044A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012D2"/>
    <w:rsid w:val="00511A74"/>
    <w:rsid w:val="00512C6C"/>
    <w:rsid w:val="0054446A"/>
    <w:rsid w:val="005709CE"/>
    <w:rsid w:val="005E22DD"/>
    <w:rsid w:val="005E7797"/>
    <w:rsid w:val="005F0B57"/>
    <w:rsid w:val="005F2BC6"/>
    <w:rsid w:val="005F7F0E"/>
    <w:rsid w:val="006317BF"/>
    <w:rsid w:val="006563C6"/>
    <w:rsid w:val="006604E4"/>
    <w:rsid w:val="006650EC"/>
    <w:rsid w:val="006979FB"/>
    <w:rsid w:val="006A5AB2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55A68"/>
    <w:rsid w:val="00970B2B"/>
    <w:rsid w:val="00971322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AE7E80"/>
    <w:rsid w:val="00B0143F"/>
    <w:rsid w:val="00B047CC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2544"/>
    <w:rsid w:val="00C71869"/>
    <w:rsid w:val="00C742A6"/>
    <w:rsid w:val="00C82E2A"/>
    <w:rsid w:val="00C87DDD"/>
    <w:rsid w:val="00C93614"/>
    <w:rsid w:val="00C942BC"/>
    <w:rsid w:val="00C966C3"/>
    <w:rsid w:val="00CA2E6F"/>
    <w:rsid w:val="00CB67A4"/>
    <w:rsid w:val="00CD4A09"/>
    <w:rsid w:val="00CE5360"/>
    <w:rsid w:val="00CF027D"/>
    <w:rsid w:val="00CF2125"/>
    <w:rsid w:val="00D04C82"/>
    <w:rsid w:val="00D23436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E0DFD"/>
    <w:rsid w:val="00EE60C2"/>
    <w:rsid w:val="00EE6F1E"/>
    <w:rsid w:val="00F25C61"/>
    <w:rsid w:val="00F35D89"/>
    <w:rsid w:val="00F44B0A"/>
    <w:rsid w:val="00F73B10"/>
    <w:rsid w:val="00F74A59"/>
    <w:rsid w:val="00FA06A4"/>
    <w:rsid w:val="00FA11B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4053-C621-4580-B11A-FFD84278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3701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79</cp:revision>
  <cp:lastPrinted>2021-01-26T21:55:00Z</cp:lastPrinted>
  <dcterms:created xsi:type="dcterms:W3CDTF">2020-05-08T04:38:00Z</dcterms:created>
  <dcterms:modified xsi:type="dcterms:W3CDTF">2021-01-26T22:07:00Z</dcterms:modified>
</cp:coreProperties>
</file>