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1149CA" w:rsidTr="00D23436">
        <w:tc>
          <w:tcPr>
            <w:tcW w:w="4395" w:type="dxa"/>
          </w:tcPr>
          <w:p w:rsidR="00B60245" w:rsidRPr="001149CA" w:rsidRDefault="00FE5C70" w:rsidP="001D5B3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 w:rsidRPr="001149CA">
              <w:rPr>
                <w:szCs w:val="28"/>
              </w:rPr>
              <w:t>О внесении изменени</w:t>
            </w:r>
            <w:r w:rsidR="00174C64" w:rsidRPr="001149CA">
              <w:rPr>
                <w:szCs w:val="28"/>
              </w:rPr>
              <w:t>й</w:t>
            </w:r>
            <w:r w:rsidRPr="001149CA">
              <w:rPr>
                <w:szCs w:val="28"/>
              </w:rPr>
              <w:t xml:space="preserve"> в </w:t>
            </w:r>
            <w:r w:rsidR="001D5B38" w:rsidRPr="001149CA">
              <w:rPr>
                <w:szCs w:val="28"/>
              </w:rPr>
              <w:t xml:space="preserve">отдельные постановления </w:t>
            </w:r>
            <w:r w:rsidRPr="001149CA">
              <w:rPr>
                <w:szCs w:val="28"/>
              </w:rPr>
              <w:t xml:space="preserve">Региональной службы по тарифам и ценам Камчатского края </w:t>
            </w:r>
          </w:p>
        </w:tc>
      </w:tr>
    </w:tbl>
    <w:p w:rsidR="00B60245" w:rsidRPr="001149CA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1149CA" w:rsidRDefault="00765FCB" w:rsidP="001B5371">
      <w:pPr>
        <w:suppressAutoHyphens/>
        <w:adjustRightInd w:val="0"/>
        <w:ind w:firstLine="720"/>
        <w:jc w:val="both"/>
        <w:rPr>
          <w:szCs w:val="28"/>
        </w:rPr>
      </w:pPr>
      <w:r w:rsidRPr="001149CA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ФСТ России от 27.12.2013 № 1746-э «Об утверждении Методических указаний по расчету регулируемых тарифов в сфере водоснабжения и водоотведения», </w:t>
      </w:r>
      <w:r w:rsidR="00291F5B" w:rsidRPr="001149CA">
        <w:rPr>
          <w:szCs w:val="28"/>
        </w:rPr>
        <w:t>Законом Камчатского края от 24.11.2020 № 521 «О краевом бюджете на 2021 год и на плановый период 2022 и 2023 годов»</w:t>
      </w:r>
      <w:r w:rsidRPr="001149CA">
        <w:rPr>
          <w:szCs w:val="28"/>
        </w:rPr>
        <w:t>, постановлением Правительства Камчатского края от 19.12.2008 № 424-П «Об утверждении Положения о Региональной службе по тар</w:t>
      </w:r>
      <w:r w:rsidR="00D334AF" w:rsidRPr="001149CA">
        <w:rPr>
          <w:szCs w:val="28"/>
        </w:rPr>
        <w:t>ифам и ценам Камчатского края»</w:t>
      </w:r>
      <w:r w:rsidR="00174C64" w:rsidRPr="001149CA">
        <w:rPr>
          <w:szCs w:val="28"/>
        </w:rPr>
        <w:t xml:space="preserve"> </w:t>
      </w:r>
      <w:r w:rsidR="00174C64" w:rsidRPr="002D68A8">
        <w:rPr>
          <w:szCs w:val="28"/>
        </w:rPr>
        <w:t xml:space="preserve">в </w:t>
      </w:r>
      <w:r w:rsidR="00D334AF" w:rsidRPr="002D68A8">
        <w:rPr>
          <w:szCs w:val="28"/>
        </w:rPr>
        <w:t>целях</w:t>
      </w:r>
      <w:bookmarkStart w:id="0" w:name="_GoBack"/>
      <w:bookmarkEnd w:id="0"/>
      <w:r w:rsidR="002D68A8">
        <w:rPr>
          <w:szCs w:val="28"/>
        </w:rPr>
        <w:t xml:space="preserve"> приведения в соответствие с законодательством Камчатского края</w:t>
      </w:r>
      <w:r w:rsidR="00174C64" w:rsidRPr="001149CA">
        <w:rPr>
          <w:szCs w:val="28"/>
        </w:rPr>
        <w:t xml:space="preserve">   </w:t>
      </w:r>
    </w:p>
    <w:p w:rsidR="006E4B23" w:rsidRPr="001149CA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1149CA" w:rsidRDefault="000C0ABF" w:rsidP="00B60245">
      <w:pPr>
        <w:adjustRightInd w:val="0"/>
        <w:ind w:firstLine="720"/>
        <w:jc w:val="both"/>
        <w:rPr>
          <w:szCs w:val="28"/>
        </w:rPr>
      </w:pPr>
      <w:r w:rsidRPr="001149CA">
        <w:rPr>
          <w:szCs w:val="28"/>
        </w:rPr>
        <w:t>ПОСТАНОВЛЯЮ</w:t>
      </w:r>
      <w:r w:rsidR="00B60245" w:rsidRPr="001149CA">
        <w:rPr>
          <w:szCs w:val="28"/>
        </w:rPr>
        <w:t>:</w:t>
      </w:r>
    </w:p>
    <w:p w:rsidR="00234117" w:rsidRPr="001149CA" w:rsidRDefault="00234117" w:rsidP="00B60245">
      <w:pPr>
        <w:adjustRightInd w:val="0"/>
        <w:ind w:firstLine="720"/>
        <w:jc w:val="both"/>
        <w:rPr>
          <w:szCs w:val="28"/>
        </w:rPr>
      </w:pPr>
    </w:p>
    <w:p w:rsidR="000B13DF" w:rsidRPr="001149CA" w:rsidRDefault="00FE5C70" w:rsidP="00941EEE">
      <w:pPr>
        <w:pStyle w:val="ae"/>
        <w:numPr>
          <w:ilvl w:val="0"/>
          <w:numId w:val="7"/>
        </w:numPr>
        <w:suppressAutoHyphens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149CA">
        <w:rPr>
          <w:bCs/>
          <w:sz w:val="28"/>
          <w:szCs w:val="28"/>
          <w:lang w:val="x-none"/>
        </w:rPr>
        <w:t>Внести в</w:t>
      </w:r>
      <w:r w:rsidR="000D2DE0" w:rsidRPr="001149CA">
        <w:rPr>
          <w:sz w:val="28"/>
          <w:szCs w:val="28"/>
        </w:rPr>
        <w:t xml:space="preserve"> </w:t>
      </w:r>
      <w:r w:rsidRPr="001149CA">
        <w:rPr>
          <w:bCs/>
          <w:sz w:val="28"/>
          <w:szCs w:val="28"/>
          <w:lang w:val="x-none"/>
        </w:rPr>
        <w:t>постановлени</w:t>
      </w:r>
      <w:r w:rsidR="001D5B38" w:rsidRPr="001149CA">
        <w:rPr>
          <w:bCs/>
          <w:sz w:val="28"/>
          <w:szCs w:val="28"/>
        </w:rPr>
        <w:t>я</w:t>
      </w:r>
      <w:r w:rsidRPr="001149CA">
        <w:rPr>
          <w:bCs/>
          <w:sz w:val="28"/>
          <w:szCs w:val="28"/>
          <w:lang w:val="x-none"/>
        </w:rPr>
        <w:t xml:space="preserve"> Региональной службы по тарифам и ценам Камчатского края</w:t>
      </w:r>
      <w:r w:rsidR="001D5B38" w:rsidRPr="001149CA">
        <w:rPr>
          <w:bCs/>
          <w:sz w:val="28"/>
          <w:szCs w:val="28"/>
        </w:rPr>
        <w:t>:</w:t>
      </w:r>
      <w:r w:rsidRPr="001149CA">
        <w:rPr>
          <w:bCs/>
          <w:sz w:val="28"/>
          <w:szCs w:val="28"/>
          <w:lang w:val="x-none"/>
        </w:rPr>
        <w:t xml:space="preserve"> от 06.12.2018 № 319 «Об утверждении тарифов на водоотведение АО «Оссора» потребителям в городском поселении «поселок Оссора» Карагинского муниципального района на 2019-2023 годы»</w:t>
      </w:r>
      <w:r w:rsidR="001D5B38" w:rsidRPr="001149CA">
        <w:rPr>
          <w:bCs/>
          <w:sz w:val="28"/>
          <w:szCs w:val="28"/>
        </w:rPr>
        <w:t xml:space="preserve">; от </w:t>
      </w:r>
      <w:r w:rsidR="000B13DF" w:rsidRPr="001149CA">
        <w:rPr>
          <w:bCs/>
          <w:sz w:val="28"/>
          <w:szCs w:val="28"/>
          <w:lang w:val="x-none"/>
        </w:rPr>
        <w:t>06.12.2018 № 3</w:t>
      </w:r>
      <w:r w:rsidR="000B13DF" w:rsidRPr="001149CA">
        <w:rPr>
          <w:bCs/>
          <w:sz w:val="28"/>
          <w:szCs w:val="28"/>
        </w:rPr>
        <w:t>20 «</w:t>
      </w:r>
      <w:r w:rsidR="000B13DF" w:rsidRPr="001149CA">
        <w:rPr>
          <w:sz w:val="28"/>
          <w:szCs w:val="28"/>
        </w:rPr>
        <w:t xml:space="preserve">Об утверждении тарифов на </w:t>
      </w:r>
      <w:r w:rsidR="000B13DF" w:rsidRPr="001149CA">
        <w:rPr>
          <w:bCs/>
          <w:sz w:val="28"/>
          <w:szCs w:val="28"/>
        </w:rPr>
        <w:t xml:space="preserve">питьевую воду (питьевое водоснабжение) </w:t>
      </w:r>
      <w:r w:rsidR="000B13DF" w:rsidRPr="001149CA">
        <w:rPr>
          <w:sz w:val="28"/>
          <w:szCs w:val="28"/>
        </w:rPr>
        <w:t>«АО «Оссора» потребителям в городском поселении «поселок Оссора», сельском поселении «село Карага» Карагинского муниципального района на 2019-2013 годы»; о</w:t>
      </w:r>
      <w:r w:rsidR="000B13DF" w:rsidRPr="001149CA">
        <w:rPr>
          <w:rFonts w:eastAsia="Calibri"/>
          <w:sz w:val="28"/>
          <w:szCs w:val="28"/>
        </w:rPr>
        <w:t>т 06.12.2018 № 321 «Об утверждении тарифов в сфере теплоснабжения АО «ОССОРА» на территории г</w:t>
      </w:r>
      <w:r w:rsidR="000B13DF" w:rsidRPr="001149CA">
        <w:rPr>
          <w:rFonts w:eastAsia="Calibri"/>
          <w:bCs/>
          <w:kern w:val="36"/>
          <w:sz w:val="28"/>
          <w:szCs w:val="28"/>
        </w:rPr>
        <w:t xml:space="preserve">ородского поселения «поселок Оссора» и сельского поселения «село Карага» Карагинского муниципального района, </w:t>
      </w:r>
      <w:r w:rsidR="000B13DF" w:rsidRPr="001149CA">
        <w:rPr>
          <w:rFonts w:eastAsia="Calibri"/>
          <w:bCs/>
          <w:sz w:val="28"/>
          <w:szCs w:val="28"/>
        </w:rPr>
        <w:t>на 2019-2023 годы»</w:t>
      </w:r>
      <w:r w:rsidRPr="001149CA">
        <w:rPr>
          <w:bCs/>
          <w:sz w:val="28"/>
          <w:szCs w:val="28"/>
          <w:lang w:val="x-none"/>
        </w:rPr>
        <w:t xml:space="preserve"> </w:t>
      </w:r>
      <w:r w:rsidR="000B13DF" w:rsidRPr="001149CA">
        <w:rPr>
          <w:rFonts w:eastAsia="Calibri"/>
          <w:bCs/>
          <w:sz w:val="28"/>
          <w:szCs w:val="28"/>
        </w:rPr>
        <w:t>изменения, заменив в наименовании, по тексту и в</w:t>
      </w:r>
      <w:r w:rsidR="000B13DF" w:rsidRPr="001149CA">
        <w:rPr>
          <w:rFonts w:eastAsia="Calibri"/>
          <w:sz w:val="28"/>
          <w:szCs w:val="28"/>
        </w:rPr>
        <w:t xml:space="preserve"> приложениях слова «в г</w:t>
      </w:r>
      <w:r w:rsidR="000B13DF" w:rsidRPr="001149CA">
        <w:rPr>
          <w:rFonts w:eastAsia="Calibri"/>
          <w:bCs/>
          <w:kern w:val="36"/>
          <w:sz w:val="28"/>
          <w:szCs w:val="28"/>
        </w:rPr>
        <w:t xml:space="preserve">ородском поселении </w:t>
      </w:r>
      <w:r w:rsidR="000B13DF" w:rsidRPr="001149CA">
        <w:rPr>
          <w:rFonts w:eastAsia="Calibri"/>
          <w:bCs/>
          <w:kern w:val="36"/>
          <w:sz w:val="28"/>
          <w:szCs w:val="28"/>
        </w:rPr>
        <w:lastRenderedPageBreak/>
        <w:t>«поселок Оссора», «</w:t>
      </w:r>
      <w:r w:rsidR="001149CA" w:rsidRPr="001149CA">
        <w:rPr>
          <w:rFonts w:eastAsia="Calibri"/>
          <w:bCs/>
          <w:kern w:val="36"/>
          <w:sz w:val="28"/>
          <w:szCs w:val="28"/>
        </w:rPr>
        <w:t>городского поселения «поселок Оссора»</w:t>
      </w:r>
      <w:r w:rsidR="000B13DF" w:rsidRPr="001149CA">
        <w:rPr>
          <w:rFonts w:eastAsia="Calibri"/>
          <w:bCs/>
          <w:kern w:val="36"/>
          <w:sz w:val="28"/>
          <w:szCs w:val="28"/>
        </w:rPr>
        <w:t>» словами «</w:t>
      </w:r>
      <w:r w:rsidR="000B13DF" w:rsidRPr="001149CA">
        <w:rPr>
          <w:rFonts w:eastAsia="Calibri"/>
          <w:sz w:val="28"/>
          <w:szCs w:val="28"/>
        </w:rPr>
        <w:t>сельского</w:t>
      </w:r>
      <w:r w:rsidR="000B13DF" w:rsidRPr="001149CA">
        <w:rPr>
          <w:rFonts w:eastAsia="Calibri"/>
          <w:bCs/>
          <w:kern w:val="36"/>
          <w:sz w:val="28"/>
          <w:szCs w:val="28"/>
        </w:rPr>
        <w:t xml:space="preserve"> поселения «поселок Оссора»»</w:t>
      </w:r>
      <w:r w:rsidR="000B13DF" w:rsidRPr="001149CA">
        <w:rPr>
          <w:rFonts w:eastAsia="Calibri"/>
          <w:sz w:val="28"/>
          <w:szCs w:val="28"/>
        </w:rPr>
        <w:t>.</w:t>
      </w:r>
    </w:p>
    <w:p w:rsidR="00765FCB" w:rsidRPr="00765FCB" w:rsidRDefault="00765FCB" w:rsidP="00765FCB">
      <w:pPr>
        <w:suppressAutoHyphens/>
        <w:adjustRightInd w:val="0"/>
        <w:ind w:firstLine="720"/>
        <w:jc w:val="both"/>
        <w:rPr>
          <w:bCs/>
          <w:szCs w:val="28"/>
          <w:lang w:val="x-none"/>
        </w:rPr>
      </w:pPr>
      <w:r w:rsidRPr="001149CA">
        <w:rPr>
          <w:bCs/>
          <w:szCs w:val="28"/>
          <w:lang w:val="x-none"/>
        </w:rPr>
        <w:t xml:space="preserve">2. Настоящее постановление вступает в силу </w:t>
      </w:r>
      <w:r w:rsidR="000F6912" w:rsidRPr="001149CA">
        <w:rPr>
          <w:bCs/>
          <w:szCs w:val="28"/>
        </w:rPr>
        <w:t>со</w:t>
      </w:r>
      <w:r w:rsidRPr="001149CA">
        <w:rPr>
          <w:bCs/>
          <w:szCs w:val="28"/>
          <w:lang w:val="x-none"/>
        </w:rPr>
        <w:t xml:space="preserve"> дня</w:t>
      </w:r>
      <w:r w:rsidR="000F6912" w:rsidRPr="001149CA">
        <w:rPr>
          <w:bCs/>
          <w:szCs w:val="28"/>
          <w:lang w:val="x-none"/>
        </w:rPr>
        <w:t xml:space="preserve"> его официального опубликования и распространяется на правоотношени</w:t>
      </w:r>
      <w:r w:rsidR="00174C64" w:rsidRPr="001149CA">
        <w:rPr>
          <w:bCs/>
          <w:szCs w:val="28"/>
        </w:rPr>
        <w:t>я,</w:t>
      </w:r>
      <w:r w:rsidR="000F6912" w:rsidRPr="001149CA">
        <w:rPr>
          <w:bCs/>
          <w:szCs w:val="28"/>
          <w:lang w:val="x-none"/>
        </w:rPr>
        <w:t xml:space="preserve"> возникш</w:t>
      </w:r>
      <w:r w:rsidR="00174C64" w:rsidRPr="001149CA">
        <w:rPr>
          <w:bCs/>
          <w:szCs w:val="28"/>
        </w:rPr>
        <w:t>ие</w:t>
      </w:r>
      <w:r w:rsidR="000F6912" w:rsidRPr="001149CA">
        <w:rPr>
          <w:bCs/>
          <w:szCs w:val="28"/>
          <w:lang w:val="x-none"/>
        </w:rPr>
        <w:t xml:space="preserve"> с 19</w:t>
      </w:r>
      <w:r w:rsidR="001149CA" w:rsidRPr="001149CA">
        <w:rPr>
          <w:bCs/>
          <w:szCs w:val="28"/>
        </w:rPr>
        <w:t xml:space="preserve"> декабря </w:t>
      </w:r>
      <w:r w:rsidR="000F6912" w:rsidRPr="001149CA">
        <w:rPr>
          <w:bCs/>
          <w:szCs w:val="28"/>
          <w:lang w:val="x-none"/>
        </w:rPr>
        <w:t>2019 года.</w:t>
      </w:r>
    </w:p>
    <w:p w:rsidR="00B60245" w:rsidRPr="00765FCB" w:rsidRDefault="00B60245" w:rsidP="009C0761">
      <w:pPr>
        <w:suppressAutoHyphens/>
        <w:adjustRightInd w:val="0"/>
        <w:ind w:firstLine="720"/>
        <w:jc w:val="both"/>
        <w:rPr>
          <w:szCs w:val="28"/>
          <w:lang w:val="x-none"/>
        </w:rPr>
      </w:pP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</w:r>
      <w:r w:rsidRPr="00284BE9">
        <w:rPr>
          <w:rFonts w:ascii="Times New Roman" w:hAnsi="Times New Roman"/>
          <w:sz w:val="28"/>
        </w:rPr>
        <w:tab/>
        <w:t xml:space="preserve">                               </w:t>
      </w:r>
    </w:p>
    <w:tbl>
      <w:tblPr>
        <w:tblW w:w="9498" w:type="dxa"/>
        <w:tblInd w:w="-142" w:type="dxa"/>
        <w:tblLook w:val="04A0" w:firstRow="1" w:lastRow="0" w:firstColumn="1" w:lastColumn="0" w:noHBand="0" w:noVBand="1"/>
      </w:tblPr>
      <w:tblGrid>
        <w:gridCol w:w="3261"/>
        <w:gridCol w:w="3688"/>
        <w:gridCol w:w="2549"/>
      </w:tblGrid>
      <w:tr w:rsidR="00EB3439" w:rsidRPr="001E6FE1" w:rsidTr="00AE1B67">
        <w:trPr>
          <w:trHeight w:val="1284"/>
        </w:trPr>
        <w:tc>
          <w:tcPr>
            <w:tcW w:w="3403" w:type="dxa"/>
            <w:shd w:val="clear" w:color="auto" w:fill="auto"/>
          </w:tcPr>
          <w:p w:rsidR="00EB3439" w:rsidRDefault="00AE1B67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Вр</w:t>
            </w:r>
            <w:r w:rsidR="00BC3496">
              <w:rPr>
                <w:rFonts w:ascii="Times New Roman" w:hAnsi="Times New Roman"/>
                <w:sz w:val="27"/>
                <w:szCs w:val="27"/>
              </w:rPr>
              <w:t>ио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р</w:t>
            </w:r>
            <w:r w:rsidR="000C0ABF">
              <w:rPr>
                <w:rFonts w:ascii="Times New Roman" w:hAnsi="Times New Roman"/>
                <w:sz w:val="27"/>
                <w:szCs w:val="27"/>
              </w:rPr>
              <w:t>уководител</w:t>
            </w:r>
            <w:r>
              <w:rPr>
                <w:rFonts w:ascii="Times New Roman" w:hAnsi="Times New Roman"/>
                <w:sz w:val="27"/>
                <w:szCs w:val="27"/>
              </w:rPr>
              <w:t>я</w:t>
            </w:r>
          </w:p>
          <w:p w:rsidR="000C0ABF" w:rsidRPr="00D871DE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827" w:type="dxa"/>
            <w:shd w:val="clear" w:color="auto" w:fill="auto"/>
          </w:tcPr>
          <w:p w:rsidR="00EB3439" w:rsidRPr="001E6FE1" w:rsidRDefault="00EB3439" w:rsidP="00D871DE">
            <w:pPr>
              <w:jc w:val="center"/>
              <w:rPr>
                <w:color w:val="D9D9D9"/>
              </w:rPr>
            </w:pPr>
            <w:r w:rsidRPr="001E6FE1">
              <w:rPr>
                <w:color w:val="D9D9D9"/>
              </w:rPr>
              <w:t>[горизонтальный штамп подписи 1]</w:t>
            </w:r>
          </w:p>
          <w:p w:rsidR="00EB3439" w:rsidRPr="001E6FE1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B3439" w:rsidRPr="001E6FE1" w:rsidRDefault="00AE1B67" w:rsidP="000C0ABF">
            <w:pPr>
              <w:adjustRightInd w:val="0"/>
              <w:ind w:left="738" w:right="36" w:hanging="738"/>
              <w:rPr>
                <w:szCs w:val="28"/>
              </w:rPr>
            </w:pPr>
            <w:r>
              <w:t>М.В. Лопатникова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0D2DE0" w:rsidRDefault="000D2DE0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765FCB" w:rsidRDefault="00765F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674CB" w:rsidRDefault="003674C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234117" w:rsidRDefault="00234117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3C0E07" w:rsidRDefault="003C0E07" w:rsidP="003C0E07">
      <w:pPr>
        <w:ind w:left="4536"/>
        <w:jc w:val="right"/>
      </w:pPr>
    </w:p>
    <w:sectPr w:rsidR="003C0E07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AE" w:rsidRDefault="000A0FAE" w:rsidP="00342D13">
      <w:r>
        <w:separator/>
      </w:r>
    </w:p>
  </w:endnote>
  <w:endnote w:type="continuationSeparator" w:id="0">
    <w:p w:rsidR="000A0FAE" w:rsidRDefault="000A0FA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AE" w:rsidRDefault="000A0FAE" w:rsidP="00342D13">
      <w:r>
        <w:separator/>
      </w:r>
    </w:p>
  </w:footnote>
  <w:footnote w:type="continuationSeparator" w:id="0">
    <w:p w:rsidR="000A0FAE" w:rsidRDefault="000A0FA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760A84"/>
    <w:multiLevelType w:val="hybridMultilevel"/>
    <w:tmpl w:val="731EC638"/>
    <w:lvl w:ilvl="0" w:tplc="559A7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44B4CBA"/>
    <w:multiLevelType w:val="hybridMultilevel"/>
    <w:tmpl w:val="B76657BA"/>
    <w:lvl w:ilvl="0" w:tplc="937ED5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00516C"/>
    <w:multiLevelType w:val="hybridMultilevel"/>
    <w:tmpl w:val="48FE9390"/>
    <w:lvl w:ilvl="0" w:tplc="A7BC7B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7AC64FE9"/>
    <w:multiLevelType w:val="hybridMultilevel"/>
    <w:tmpl w:val="127EF14E"/>
    <w:lvl w:ilvl="0" w:tplc="3C5025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A0FAE"/>
    <w:rsid w:val="000B13DF"/>
    <w:rsid w:val="000C0ABF"/>
    <w:rsid w:val="000C1841"/>
    <w:rsid w:val="000D2DE0"/>
    <w:rsid w:val="000F6912"/>
    <w:rsid w:val="0010596D"/>
    <w:rsid w:val="001149CA"/>
    <w:rsid w:val="00143D8B"/>
    <w:rsid w:val="001723D0"/>
    <w:rsid w:val="00172BF8"/>
    <w:rsid w:val="00174C64"/>
    <w:rsid w:val="00184C6B"/>
    <w:rsid w:val="00186AFD"/>
    <w:rsid w:val="00191854"/>
    <w:rsid w:val="00196836"/>
    <w:rsid w:val="001B5371"/>
    <w:rsid w:val="001D102E"/>
    <w:rsid w:val="001D5B38"/>
    <w:rsid w:val="001E0B39"/>
    <w:rsid w:val="001E62AB"/>
    <w:rsid w:val="001E6FE1"/>
    <w:rsid w:val="00200564"/>
    <w:rsid w:val="00214F5F"/>
    <w:rsid w:val="00223D68"/>
    <w:rsid w:val="00230F4D"/>
    <w:rsid w:val="002318E3"/>
    <w:rsid w:val="00232A85"/>
    <w:rsid w:val="00234117"/>
    <w:rsid w:val="002722F0"/>
    <w:rsid w:val="00291F5B"/>
    <w:rsid w:val="00296585"/>
    <w:rsid w:val="002A71B0"/>
    <w:rsid w:val="002B334D"/>
    <w:rsid w:val="002D43BE"/>
    <w:rsid w:val="002D68A8"/>
    <w:rsid w:val="00321E7D"/>
    <w:rsid w:val="00342D13"/>
    <w:rsid w:val="00362299"/>
    <w:rsid w:val="00363095"/>
    <w:rsid w:val="003674CB"/>
    <w:rsid w:val="003832CF"/>
    <w:rsid w:val="003926A3"/>
    <w:rsid w:val="003A5BEF"/>
    <w:rsid w:val="003A7F52"/>
    <w:rsid w:val="003C0E07"/>
    <w:rsid w:val="003C2A43"/>
    <w:rsid w:val="003C3161"/>
    <w:rsid w:val="003C59F9"/>
    <w:rsid w:val="003D6F0D"/>
    <w:rsid w:val="003E38BA"/>
    <w:rsid w:val="004323B0"/>
    <w:rsid w:val="00441A91"/>
    <w:rsid w:val="00460247"/>
    <w:rsid w:val="0046790E"/>
    <w:rsid w:val="0048068C"/>
    <w:rsid w:val="0048261B"/>
    <w:rsid w:val="004D492F"/>
    <w:rsid w:val="004D79DB"/>
    <w:rsid w:val="004F0472"/>
    <w:rsid w:val="00506A41"/>
    <w:rsid w:val="00511A74"/>
    <w:rsid w:val="00512C6C"/>
    <w:rsid w:val="0054446A"/>
    <w:rsid w:val="005709CE"/>
    <w:rsid w:val="005D01B8"/>
    <w:rsid w:val="005E22DD"/>
    <w:rsid w:val="005F0B57"/>
    <w:rsid w:val="005F2BC6"/>
    <w:rsid w:val="006317BF"/>
    <w:rsid w:val="00647056"/>
    <w:rsid w:val="006604E4"/>
    <w:rsid w:val="006650EC"/>
    <w:rsid w:val="00665FF3"/>
    <w:rsid w:val="006664E0"/>
    <w:rsid w:val="00684337"/>
    <w:rsid w:val="006979FB"/>
    <w:rsid w:val="006A5AB2"/>
    <w:rsid w:val="006D4BF2"/>
    <w:rsid w:val="006E4B23"/>
    <w:rsid w:val="007120E9"/>
    <w:rsid w:val="0072115F"/>
    <w:rsid w:val="00733DC4"/>
    <w:rsid w:val="00747197"/>
    <w:rsid w:val="00760202"/>
    <w:rsid w:val="00765FCB"/>
    <w:rsid w:val="00793645"/>
    <w:rsid w:val="007A764E"/>
    <w:rsid w:val="007C6DC9"/>
    <w:rsid w:val="007D37E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81A2D"/>
    <w:rsid w:val="008B7954"/>
    <w:rsid w:val="008D13CF"/>
    <w:rsid w:val="008F114E"/>
    <w:rsid w:val="008F586A"/>
    <w:rsid w:val="00905B59"/>
    <w:rsid w:val="009244DB"/>
    <w:rsid w:val="00941FB5"/>
    <w:rsid w:val="00970B2B"/>
    <w:rsid w:val="00976C45"/>
    <w:rsid w:val="0098406C"/>
    <w:rsid w:val="009A5446"/>
    <w:rsid w:val="009B185D"/>
    <w:rsid w:val="009B1C1D"/>
    <w:rsid w:val="009B6B79"/>
    <w:rsid w:val="009C0761"/>
    <w:rsid w:val="009D27F0"/>
    <w:rsid w:val="009E0C88"/>
    <w:rsid w:val="009E5EC5"/>
    <w:rsid w:val="009F2212"/>
    <w:rsid w:val="009F316A"/>
    <w:rsid w:val="00A06427"/>
    <w:rsid w:val="00A105E1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284F"/>
    <w:rsid w:val="00AC6BC7"/>
    <w:rsid w:val="00AD71F2"/>
    <w:rsid w:val="00AE1B67"/>
    <w:rsid w:val="00AE6285"/>
    <w:rsid w:val="00AE7CE5"/>
    <w:rsid w:val="00B0143F"/>
    <w:rsid w:val="00B047CC"/>
    <w:rsid w:val="00B05805"/>
    <w:rsid w:val="00B21EF1"/>
    <w:rsid w:val="00B43132"/>
    <w:rsid w:val="00B440AB"/>
    <w:rsid w:val="00B51BCB"/>
    <w:rsid w:val="00B524A1"/>
    <w:rsid w:val="00B5265A"/>
    <w:rsid w:val="00B539F9"/>
    <w:rsid w:val="00B540BB"/>
    <w:rsid w:val="00B60245"/>
    <w:rsid w:val="00B74965"/>
    <w:rsid w:val="00BA2CFB"/>
    <w:rsid w:val="00BA2D9F"/>
    <w:rsid w:val="00BC3496"/>
    <w:rsid w:val="00BD3083"/>
    <w:rsid w:val="00BF3927"/>
    <w:rsid w:val="00BF5293"/>
    <w:rsid w:val="00C00871"/>
    <w:rsid w:val="00C70B05"/>
    <w:rsid w:val="00C87DDD"/>
    <w:rsid w:val="00C93614"/>
    <w:rsid w:val="00C942BC"/>
    <w:rsid w:val="00C966C3"/>
    <w:rsid w:val="00CA2E6F"/>
    <w:rsid w:val="00CB67A4"/>
    <w:rsid w:val="00CC0F59"/>
    <w:rsid w:val="00CD4A09"/>
    <w:rsid w:val="00CD6583"/>
    <w:rsid w:val="00CE5360"/>
    <w:rsid w:val="00D04C82"/>
    <w:rsid w:val="00D12407"/>
    <w:rsid w:val="00D23436"/>
    <w:rsid w:val="00D334AF"/>
    <w:rsid w:val="00D355DB"/>
    <w:rsid w:val="00D605CF"/>
    <w:rsid w:val="00D840CE"/>
    <w:rsid w:val="00D871DE"/>
    <w:rsid w:val="00D96BA7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5507C"/>
    <w:rsid w:val="00E704ED"/>
    <w:rsid w:val="00E714E7"/>
    <w:rsid w:val="00E872A5"/>
    <w:rsid w:val="00E94805"/>
    <w:rsid w:val="00EB3439"/>
    <w:rsid w:val="00EE0DFD"/>
    <w:rsid w:val="00EE60C2"/>
    <w:rsid w:val="00EE6F1E"/>
    <w:rsid w:val="00EF44C2"/>
    <w:rsid w:val="00F35D89"/>
    <w:rsid w:val="00F5061C"/>
    <w:rsid w:val="00F73B10"/>
    <w:rsid w:val="00F74A59"/>
    <w:rsid w:val="00FA06A4"/>
    <w:rsid w:val="00FA11B3"/>
    <w:rsid w:val="00FB6E5E"/>
    <w:rsid w:val="00FD68ED"/>
    <w:rsid w:val="00FE56A0"/>
    <w:rsid w:val="00FE5C7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02CC7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59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rsid w:val="009C0761"/>
    <w:pPr>
      <w:jc w:val="both"/>
    </w:pPr>
    <w:rPr>
      <w:b/>
      <w:bCs/>
      <w:lang w:val="x-none" w:eastAsia="x-none"/>
    </w:rPr>
  </w:style>
  <w:style w:type="character" w:customStyle="1" w:styleId="ad">
    <w:name w:val="Основной текст Знак"/>
    <w:basedOn w:val="a0"/>
    <w:link w:val="ac"/>
    <w:rsid w:val="009C0761"/>
    <w:rPr>
      <w:b/>
      <w:bCs/>
      <w:sz w:val="28"/>
      <w:szCs w:val="24"/>
      <w:lang w:val="x-none" w:eastAsia="x-none"/>
    </w:rPr>
  </w:style>
  <w:style w:type="paragraph" w:styleId="ae">
    <w:name w:val="List Paragraph"/>
    <w:basedOn w:val="a"/>
    <w:uiPriority w:val="34"/>
    <w:qFormat/>
    <w:rsid w:val="009C076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2CE1-3D4D-4120-9352-2DD2F46DD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290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2252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Шишкова Инна Николаевна</cp:lastModifiedBy>
  <cp:revision>17</cp:revision>
  <cp:lastPrinted>2021-01-15T02:30:00Z</cp:lastPrinted>
  <dcterms:created xsi:type="dcterms:W3CDTF">2020-12-07T23:04:00Z</dcterms:created>
  <dcterms:modified xsi:type="dcterms:W3CDTF">2021-01-18T04:09:00Z</dcterms:modified>
</cp:coreProperties>
</file>