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3A6AE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A6AE2">
              <w:rPr>
                <w:bCs/>
                <w:szCs w:val="28"/>
              </w:rPr>
              <w:t>О внесении изменений в постановлени</w:t>
            </w:r>
            <w:r w:rsidR="00FA5AA7">
              <w:rPr>
                <w:bCs/>
                <w:szCs w:val="28"/>
              </w:rPr>
              <w:t>е</w:t>
            </w:r>
            <w:r w:rsidRPr="003A6AE2">
              <w:rPr>
                <w:bCs/>
                <w:szCs w:val="28"/>
              </w:rPr>
              <w:t xml:space="preserve">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6AE2" w:rsidRPr="003A6AE2" w:rsidRDefault="003A6AE2" w:rsidP="003A6AE2">
      <w:pPr>
        <w:adjustRightInd w:val="0"/>
        <w:ind w:firstLine="720"/>
        <w:jc w:val="both"/>
        <w:rPr>
          <w:bCs/>
          <w:szCs w:val="28"/>
        </w:rPr>
      </w:pPr>
      <w:r w:rsidRPr="003A6AE2">
        <w:rPr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</w:t>
      </w:r>
      <w:r w:rsidRPr="003A6AE2">
        <w:rPr>
          <w:szCs w:val="28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</w:t>
      </w:r>
      <w:r w:rsidRPr="003A6AE2">
        <w:rPr>
          <w:bCs/>
          <w:szCs w:val="28"/>
        </w:rPr>
        <w:t>от 26.10.2010 № 254-э/1 «О</w:t>
      </w:r>
      <w:r w:rsidRPr="003A6AE2">
        <w:rPr>
          <w:szCs w:val="28"/>
        </w:rPr>
        <w:t xml:space="preserve">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</w:t>
      </w:r>
      <w:r w:rsidRPr="003A6AE2">
        <w:rPr>
          <w:szCs w:val="28"/>
        </w:rPr>
        <w:lastRenderedPageBreak/>
        <w:t xml:space="preserve">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Pr="003A6AE2">
        <w:rPr>
          <w:bCs/>
          <w:szCs w:val="28"/>
        </w:rPr>
        <w:t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</w:t>
      </w:r>
      <w:r w:rsidRPr="003A6AE2">
        <w:rPr>
          <w:szCs w:val="28"/>
        </w:rPr>
        <w:t>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</w:r>
      <w:r w:rsidRPr="003A6AE2">
        <w:rPr>
          <w:bCs/>
          <w:szCs w:val="28"/>
        </w:rPr>
        <w:t xml:space="preserve">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5AA7">
        <w:rPr>
          <w:bCs/>
          <w:szCs w:val="28"/>
        </w:rPr>
        <w:t>ХХ</w:t>
      </w:r>
      <w:r w:rsidRPr="003A6AE2">
        <w:rPr>
          <w:bCs/>
          <w:szCs w:val="28"/>
        </w:rPr>
        <w:t>.1</w:t>
      </w:r>
      <w:r w:rsidR="00FA5AA7">
        <w:rPr>
          <w:bCs/>
          <w:szCs w:val="28"/>
        </w:rPr>
        <w:t>2</w:t>
      </w:r>
      <w:r w:rsidRPr="003A6AE2">
        <w:rPr>
          <w:bCs/>
          <w:szCs w:val="28"/>
        </w:rPr>
        <w:t>.20</w:t>
      </w:r>
      <w:r w:rsidR="00E53115">
        <w:rPr>
          <w:bCs/>
          <w:szCs w:val="28"/>
        </w:rPr>
        <w:t>20</w:t>
      </w:r>
      <w:r w:rsidRPr="003A6AE2">
        <w:rPr>
          <w:bCs/>
          <w:szCs w:val="28"/>
        </w:rPr>
        <w:t xml:space="preserve"> № </w:t>
      </w:r>
      <w:r w:rsidR="00FA5AA7">
        <w:rPr>
          <w:bCs/>
          <w:szCs w:val="28"/>
        </w:rPr>
        <w:t>ХХ</w:t>
      </w:r>
    </w:p>
    <w:p w:rsidR="003A6AE2" w:rsidRPr="003A6AE2" w:rsidRDefault="003A6AE2" w:rsidP="003A6AE2">
      <w:pPr>
        <w:adjustRightInd w:val="0"/>
        <w:ind w:firstLine="720"/>
        <w:jc w:val="both"/>
        <w:rPr>
          <w:szCs w:val="28"/>
        </w:rPr>
      </w:pPr>
    </w:p>
    <w:p w:rsidR="003A6AE2" w:rsidRPr="003A6AE2" w:rsidRDefault="003A6AE2" w:rsidP="003A6AE2">
      <w:pPr>
        <w:adjustRightInd w:val="0"/>
        <w:ind w:firstLine="720"/>
        <w:jc w:val="both"/>
        <w:rPr>
          <w:szCs w:val="28"/>
        </w:rPr>
      </w:pPr>
      <w:r w:rsidRPr="003A6AE2">
        <w:rPr>
          <w:szCs w:val="28"/>
        </w:rPr>
        <w:t>ПОСТАНОВЛЯЮ:</w:t>
      </w:r>
    </w:p>
    <w:p w:rsidR="003A6AE2" w:rsidRPr="003A6AE2" w:rsidRDefault="003A6AE2" w:rsidP="003A6AE2">
      <w:pPr>
        <w:adjustRightInd w:val="0"/>
        <w:ind w:firstLine="720"/>
        <w:jc w:val="both"/>
        <w:rPr>
          <w:szCs w:val="28"/>
        </w:rPr>
      </w:pPr>
      <w:r w:rsidRPr="003A6AE2">
        <w:rPr>
          <w:szCs w:val="28"/>
        </w:rPr>
        <w:t xml:space="preserve">      </w:t>
      </w:r>
    </w:p>
    <w:p w:rsidR="003A6AE2" w:rsidRPr="003A6AE2" w:rsidRDefault="003A6AE2" w:rsidP="003A6AE2">
      <w:pPr>
        <w:adjustRightInd w:val="0"/>
        <w:ind w:firstLine="720"/>
        <w:jc w:val="both"/>
        <w:rPr>
          <w:szCs w:val="28"/>
        </w:rPr>
      </w:pPr>
      <w:r w:rsidRPr="003A6AE2">
        <w:rPr>
          <w:szCs w:val="28"/>
        </w:rPr>
        <w:t>1. Внести в постановлени</w:t>
      </w:r>
      <w:r w:rsidR="00FA5AA7">
        <w:rPr>
          <w:szCs w:val="28"/>
        </w:rPr>
        <w:t>е</w:t>
      </w:r>
      <w:r w:rsidRPr="003A6AE2">
        <w:rPr>
          <w:szCs w:val="28"/>
        </w:rPr>
        <w:t xml:space="preserve">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 изменения, изложив их в редакции согласно приложениям к настоящему постановлению.</w:t>
      </w:r>
    </w:p>
    <w:p w:rsidR="006E4B23" w:rsidRDefault="003A6AE2" w:rsidP="003A6AE2">
      <w:pPr>
        <w:adjustRightInd w:val="0"/>
        <w:ind w:firstLine="720"/>
        <w:jc w:val="both"/>
        <w:rPr>
          <w:szCs w:val="28"/>
        </w:rPr>
      </w:pPr>
      <w:r w:rsidRPr="003A6AE2"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444" w:type="dxa"/>
        <w:tblInd w:w="-142" w:type="dxa"/>
        <w:tblLook w:val="04A0" w:firstRow="1" w:lastRow="0" w:firstColumn="1" w:lastColumn="0" w:noHBand="0" w:noVBand="1"/>
      </w:tblPr>
      <w:tblGrid>
        <w:gridCol w:w="4029"/>
        <w:gridCol w:w="4028"/>
        <w:gridCol w:w="2387"/>
      </w:tblGrid>
      <w:tr w:rsidR="00EB3439" w:rsidRPr="001E6FE1" w:rsidTr="003A6AE2">
        <w:trPr>
          <w:trHeight w:val="1317"/>
        </w:trPr>
        <w:tc>
          <w:tcPr>
            <w:tcW w:w="4029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028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EB3439" w:rsidRPr="001E6FE1" w:rsidRDefault="00AD6F5C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  </w:t>
            </w:r>
            <w:r w:rsidR="000C0ABF"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lastRenderedPageBreak/>
        <w:t>Приложение 1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>к постановлению Региональной службы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 xml:space="preserve">по тарифам и ценам Камчатского края 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 xml:space="preserve">от </w:t>
      </w:r>
      <w:r w:rsidR="00FA5AA7" w:rsidRPr="00FA5AA7">
        <w:rPr>
          <w:highlight w:val="yellow"/>
        </w:rPr>
        <w:t>ХХ</w:t>
      </w:r>
      <w:r w:rsidRPr="00FA5AA7">
        <w:rPr>
          <w:highlight w:val="yellow"/>
        </w:rPr>
        <w:t>.1</w:t>
      </w:r>
      <w:r w:rsidR="00FA5AA7" w:rsidRPr="00FA5AA7">
        <w:rPr>
          <w:highlight w:val="yellow"/>
        </w:rPr>
        <w:t>2</w:t>
      </w:r>
      <w:r w:rsidRPr="00FA5AA7">
        <w:rPr>
          <w:highlight w:val="yellow"/>
        </w:rPr>
        <w:t xml:space="preserve">.2020 № </w:t>
      </w:r>
      <w:r w:rsidR="00FA5AA7" w:rsidRPr="00FA5AA7">
        <w:rPr>
          <w:highlight w:val="yellow"/>
        </w:rPr>
        <w:t>ХХ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>«Приложение 1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>к постановлению Региональной службы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 xml:space="preserve">по тарифам и ценам Камчатского края </w:t>
      </w:r>
    </w:p>
    <w:p w:rsidR="003A6AE2" w:rsidRPr="00FA5AA7" w:rsidRDefault="003A6AE2" w:rsidP="003A6AE2">
      <w:pPr>
        <w:widowControl w:val="0"/>
        <w:ind w:left="9356"/>
        <w:rPr>
          <w:highlight w:val="yellow"/>
        </w:rPr>
      </w:pPr>
      <w:r w:rsidRPr="00FA5AA7">
        <w:rPr>
          <w:highlight w:val="yellow"/>
        </w:rPr>
        <w:t>от 11.12.2019 № 288</w:t>
      </w:r>
    </w:p>
    <w:p w:rsidR="003A6AE2" w:rsidRPr="00FA5AA7" w:rsidRDefault="003A6AE2" w:rsidP="003A6AE2">
      <w:pPr>
        <w:widowControl w:val="0"/>
        <w:ind w:left="-426"/>
        <w:jc w:val="center"/>
        <w:rPr>
          <w:szCs w:val="28"/>
          <w:highlight w:val="yellow"/>
        </w:rPr>
      </w:pPr>
    </w:p>
    <w:p w:rsidR="003A6AE2" w:rsidRPr="00FA5AA7" w:rsidRDefault="003A6AE2" w:rsidP="003A6AE2">
      <w:pPr>
        <w:widowControl w:val="0"/>
        <w:ind w:left="-426"/>
        <w:jc w:val="center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Долгосрочные параметры регулирования </w:t>
      </w:r>
    </w:p>
    <w:p w:rsidR="003A6AE2" w:rsidRPr="00FA5AA7" w:rsidRDefault="003A6AE2" w:rsidP="003A6AE2">
      <w:pPr>
        <w:widowControl w:val="0"/>
        <w:ind w:left="-426"/>
        <w:jc w:val="center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для ООО «41 Электрическая сеть», устанавливаемые на </w:t>
      </w:r>
      <w:r w:rsidRPr="00FA5AA7">
        <w:rPr>
          <w:bCs/>
          <w:szCs w:val="28"/>
          <w:highlight w:val="yellow"/>
        </w:rPr>
        <w:t>2020-2022 годы</w:t>
      </w:r>
      <w:r w:rsidRPr="00FA5AA7">
        <w:rPr>
          <w:szCs w:val="28"/>
          <w:highlight w:val="yellow"/>
        </w:rPr>
        <w:t>,</w:t>
      </w:r>
    </w:p>
    <w:p w:rsidR="003A6AE2" w:rsidRPr="00FA5AA7" w:rsidRDefault="003A6AE2" w:rsidP="003A6AE2">
      <w:pPr>
        <w:widowControl w:val="0"/>
        <w:ind w:left="-426"/>
        <w:jc w:val="center"/>
        <w:rPr>
          <w:szCs w:val="28"/>
          <w:highlight w:val="yellow"/>
        </w:rPr>
      </w:pPr>
      <w:r w:rsidRPr="00FA5AA7">
        <w:rPr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3A6AE2" w:rsidRPr="00FA5AA7" w:rsidRDefault="003A6AE2" w:rsidP="003A6AE2">
      <w:pPr>
        <w:widowControl w:val="0"/>
        <w:ind w:left="-426"/>
        <w:jc w:val="center"/>
        <w:rPr>
          <w:bCs/>
          <w:szCs w:val="28"/>
          <w:highlight w:val="yellow"/>
        </w:rPr>
      </w:pPr>
      <w:r w:rsidRPr="00FA5AA7">
        <w:rPr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3A6AE2" w:rsidRPr="00FA5AA7" w:rsidRDefault="003A6AE2" w:rsidP="003A6AE2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701"/>
      </w:tblGrid>
      <w:tr w:rsidR="003A6AE2" w:rsidRPr="00FA5AA7" w:rsidTr="007D4308">
        <w:trPr>
          <w:trHeight w:val="1656"/>
        </w:trPr>
        <w:tc>
          <w:tcPr>
            <w:tcW w:w="510" w:type="dxa"/>
            <w:vMerge w:val="restart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3A6AE2" w:rsidRPr="00FA5AA7" w:rsidTr="007D4308">
        <w:tc>
          <w:tcPr>
            <w:tcW w:w="510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шт.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6AE2" w:rsidRPr="00FA5AA7" w:rsidTr="007D4308">
        <w:tc>
          <w:tcPr>
            <w:tcW w:w="51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3A6AE2" w:rsidRPr="00FA5AA7" w:rsidTr="007D4308">
        <w:tc>
          <w:tcPr>
            <w:tcW w:w="510" w:type="dxa"/>
            <w:vMerge w:val="restart"/>
            <w:vAlign w:val="center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ООО «41 Электрическая сеть»</w:t>
            </w:r>
          </w:p>
        </w:tc>
        <w:tc>
          <w:tcPr>
            <w:tcW w:w="105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417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15,880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3,896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3A6AE2" w:rsidRPr="00FA5AA7" w:rsidTr="007D4308">
        <w:tc>
          <w:tcPr>
            <w:tcW w:w="510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417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A5AA7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3A6AE2" w:rsidRPr="00FA5AA7" w:rsidTr="007D4308">
        <w:tc>
          <w:tcPr>
            <w:tcW w:w="510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A6AE2" w:rsidRPr="00FA5AA7" w:rsidRDefault="003A6AE2" w:rsidP="007D430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417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A5AA7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3A6AE2" w:rsidRPr="00FA5AA7" w:rsidRDefault="003A6AE2" w:rsidP="007D43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A5AA7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3A6AE2" w:rsidRPr="00FA5AA7" w:rsidRDefault="003A6AE2" w:rsidP="003A6AE2">
      <w:pPr>
        <w:widowControl w:val="0"/>
        <w:ind w:left="-426"/>
        <w:jc w:val="center"/>
        <w:rPr>
          <w:highlight w:val="yellow"/>
        </w:rPr>
      </w:pPr>
    </w:p>
    <w:p w:rsidR="003A6AE2" w:rsidRPr="00FD74B1" w:rsidRDefault="003A6AE2" w:rsidP="003A6AE2">
      <w:pPr>
        <w:pStyle w:val="ac"/>
        <w:tabs>
          <w:tab w:val="left" w:pos="525"/>
          <w:tab w:val="right" w:pos="9355"/>
        </w:tabs>
        <w:ind w:right="-598"/>
        <w:rPr>
          <w:b w:val="0"/>
          <w:szCs w:val="28"/>
          <w:lang w:val="ru-RU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  <w:r w:rsidRPr="00FA5AA7">
        <w:rPr>
          <w:b w:val="0"/>
          <w:szCs w:val="28"/>
          <w:highlight w:val="yellow"/>
          <w:lang w:val="ru-RU"/>
        </w:rPr>
        <w:t>Примечание: товары (работы и услуги) ООО «41 Электрическая сеть», в связи с работой по упрощенной системе налогообложения, НДС не облагаются.</w:t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  <w:t>».</w:t>
      </w:r>
    </w:p>
    <w:p w:rsidR="003A6AE2" w:rsidRPr="001E2115" w:rsidRDefault="003A6AE2" w:rsidP="003A6AE2">
      <w:pPr>
        <w:widowControl w:val="0"/>
        <w:ind w:left="4536" w:right="-456"/>
        <w:sectPr w:rsidR="003A6AE2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A6AE2" w:rsidRPr="00FA5AA7" w:rsidRDefault="003A6AE2" w:rsidP="003A6AE2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lastRenderedPageBreak/>
        <w:t>Приложение 2</w:t>
      </w:r>
    </w:p>
    <w:p w:rsidR="003A6AE2" w:rsidRPr="00FA5AA7" w:rsidRDefault="003A6AE2" w:rsidP="003A6AE2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к постановлению Региональной службы </w:t>
      </w:r>
    </w:p>
    <w:p w:rsidR="003A6AE2" w:rsidRPr="00FA5AA7" w:rsidRDefault="003A6AE2" w:rsidP="003A6AE2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по тарифам и ценам Камчатского края </w:t>
      </w:r>
    </w:p>
    <w:p w:rsidR="003A6AE2" w:rsidRPr="00FA5AA7" w:rsidRDefault="003A6AE2" w:rsidP="003A6AE2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от </w:t>
      </w:r>
      <w:r w:rsidR="00FA5AA7" w:rsidRPr="00FA5AA7">
        <w:rPr>
          <w:szCs w:val="28"/>
          <w:highlight w:val="yellow"/>
        </w:rPr>
        <w:t>ХХ</w:t>
      </w:r>
      <w:r w:rsidRPr="00FA5AA7">
        <w:rPr>
          <w:szCs w:val="28"/>
          <w:highlight w:val="yellow"/>
        </w:rPr>
        <w:t>.1</w:t>
      </w:r>
      <w:r w:rsidR="00FA5AA7" w:rsidRPr="00FA5AA7">
        <w:rPr>
          <w:szCs w:val="28"/>
          <w:highlight w:val="yellow"/>
        </w:rPr>
        <w:t>2</w:t>
      </w:r>
      <w:r w:rsidRPr="00FA5AA7">
        <w:rPr>
          <w:szCs w:val="28"/>
          <w:highlight w:val="yellow"/>
        </w:rPr>
        <w:t>.20</w:t>
      </w:r>
      <w:r w:rsidR="00E53115" w:rsidRPr="00FA5AA7">
        <w:rPr>
          <w:szCs w:val="28"/>
          <w:highlight w:val="yellow"/>
        </w:rPr>
        <w:t>20</w:t>
      </w:r>
      <w:r w:rsidRPr="00FA5AA7">
        <w:rPr>
          <w:szCs w:val="28"/>
          <w:highlight w:val="yellow"/>
        </w:rPr>
        <w:t xml:space="preserve"> № </w:t>
      </w:r>
      <w:r w:rsidR="00FA5AA7" w:rsidRPr="00FA5AA7">
        <w:rPr>
          <w:szCs w:val="28"/>
          <w:highlight w:val="yellow"/>
        </w:rPr>
        <w:t>ХХ</w:t>
      </w:r>
    </w:p>
    <w:p w:rsidR="00E53115" w:rsidRPr="00FA5AA7" w:rsidRDefault="00E53115" w:rsidP="003A6AE2">
      <w:pPr>
        <w:widowControl w:val="0"/>
        <w:ind w:left="4536"/>
        <w:rPr>
          <w:szCs w:val="28"/>
          <w:highlight w:val="yellow"/>
        </w:rPr>
      </w:pPr>
    </w:p>
    <w:p w:rsidR="00E53115" w:rsidRPr="00FA5AA7" w:rsidRDefault="00E53115" w:rsidP="00E53115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>«Приложение 2</w:t>
      </w:r>
    </w:p>
    <w:p w:rsidR="00E53115" w:rsidRPr="00FA5AA7" w:rsidRDefault="00E53115" w:rsidP="00E53115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>к постановлению Региональной службы</w:t>
      </w:r>
    </w:p>
    <w:p w:rsidR="00E53115" w:rsidRPr="00FA5AA7" w:rsidRDefault="00E53115" w:rsidP="00E53115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по тарифам и ценам Камчатского края </w:t>
      </w:r>
    </w:p>
    <w:p w:rsidR="00E53115" w:rsidRPr="00FA5AA7" w:rsidRDefault="00E53115" w:rsidP="00E53115">
      <w:pPr>
        <w:widowControl w:val="0"/>
        <w:ind w:left="4536"/>
        <w:rPr>
          <w:szCs w:val="28"/>
          <w:highlight w:val="yellow"/>
        </w:rPr>
      </w:pPr>
      <w:r w:rsidRPr="00FA5AA7">
        <w:rPr>
          <w:szCs w:val="28"/>
          <w:highlight w:val="yellow"/>
        </w:rPr>
        <w:t>от 11.12.2019 № 288</w:t>
      </w:r>
    </w:p>
    <w:p w:rsidR="00E53115" w:rsidRPr="00FA5AA7" w:rsidRDefault="00E53115" w:rsidP="003A6AE2">
      <w:pPr>
        <w:widowControl w:val="0"/>
        <w:ind w:left="4536"/>
        <w:rPr>
          <w:szCs w:val="28"/>
          <w:highlight w:val="yellow"/>
        </w:rPr>
      </w:pPr>
    </w:p>
    <w:p w:rsidR="003A6AE2" w:rsidRPr="00FA5AA7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3A6AE2" w:rsidRPr="00FA5AA7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Необходимая валовая выручка ООО «41 Электрическая сеть» </w:t>
      </w:r>
    </w:p>
    <w:p w:rsidR="003A6AE2" w:rsidRPr="00FA5AA7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FA5AA7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3A6AE2" w:rsidRPr="00FA5AA7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FA5AA7">
        <w:rPr>
          <w:szCs w:val="28"/>
          <w:highlight w:val="yellow"/>
        </w:rPr>
        <w:t>на 2020 – 2022 годы</w:t>
      </w:r>
    </w:p>
    <w:p w:rsidR="003A6AE2" w:rsidRPr="00FA5AA7" w:rsidRDefault="003A6AE2" w:rsidP="003A6AE2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3A6AE2" w:rsidRPr="00FA5AA7" w:rsidTr="007D430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Необходимая валовая выручка ООО «41 Электрическая сеть» без учета оплаты потерь</w:t>
            </w:r>
          </w:p>
        </w:tc>
      </w:tr>
      <w:tr w:rsidR="003A6AE2" w:rsidRPr="00FA5AA7" w:rsidTr="007D430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тыс. руб.</w:t>
            </w:r>
          </w:p>
        </w:tc>
      </w:tr>
      <w:tr w:rsidR="003A6AE2" w:rsidRPr="00FA5AA7" w:rsidTr="007D430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ООО «41 Электрическая сеть»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FA5AA7">
              <w:rPr>
                <w:szCs w:val="28"/>
                <w:highlight w:val="yellow"/>
                <w:lang w:val="en-US"/>
              </w:rPr>
              <w:t>25 200</w:t>
            </w:r>
          </w:p>
        </w:tc>
      </w:tr>
      <w:tr w:rsidR="003A6AE2" w:rsidRPr="00FA5AA7" w:rsidTr="007D430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AC5591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26 441</w:t>
            </w:r>
          </w:p>
        </w:tc>
      </w:tr>
      <w:tr w:rsidR="003A6AE2" w:rsidRPr="00FA5AA7" w:rsidTr="007D430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A5AA7">
              <w:rPr>
                <w:szCs w:val="28"/>
                <w:highlight w:val="yellow"/>
              </w:rPr>
              <w:t>&lt;*&gt;</w:t>
            </w:r>
          </w:p>
        </w:tc>
      </w:tr>
    </w:tbl>
    <w:p w:rsidR="003A6AE2" w:rsidRPr="00FA5AA7" w:rsidRDefault="003A6AE2" w:rsidP="003A6AE2">
      <w:pPr>
        <w:widowControl w:val="0"/>
        <w:rPr>
          <w:szCs w:val="28"/>
          <w:highlight w:val="yellow"/>
        </w:rPr>
      </w:pPr>
    </w:p>
    <w:p w:rsidR="003A6AE2" w:rsidRPr="00FA5AA7" w:rsidRDefault="003A6AE2" w:rsidP="00AC5591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highlight w:val="yellow"/>
          <w:lang w:val="ru-RU"/>
        </w:rPr>
      </w:pPr>
      <w:r w:rsidRPr="00FA5AA7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3A6AE2" w:rsidRPr="00FA5AA7" w:rsidRDefault="003A6AE2" w:rsidP="003A6AE2">
      <w:pPr>
        <w:widowControl w:val="0"/>
        <w:rPr>
          <w:szCs w:val="28"/>
          <w:highlight w:val="yellow"/>
        </w:rPr>
      </w:pPr>
    </w:p>
    <w:p w:rsidR="003A6AE2" w:rsidRPr="00FD74B1" w:rsidRDefault="003A6AE2" w:rsidP="003A6AE2">
      <w:pPr>
        <w:pStyle w:val="ac"/>
        <w:tabs>
          <w:tab w:val="left" w:pos="525"/>
          <w:tab w:val="right" w:pos="9355"/>
        </w:tabs>
        <w:rPr>
          <w:b w:val="0"/>
          <w:szCs w:val="28"/>
          <w:lang w:val="ru-RU"/>
        </w:rPr>
      </w:pPr>
      <w:r w:rsidRPr="00FA5AA7">
        <w:rPr>
          <w:b w:val="0"/>
          <w:szCs w:val="28"/>
          <w:highlight w:val="yellow"/>
          <w:lang w:val="ru-RU"/>
        </w:rPr>
        <w:t>Примечание: товары (работы и услуги) ООО «41 Электрическая сеть», в связи с работой по упрощенной системе налогообложения, НДС не облагаются.</w:t>
      </w:r>
      <w:r w:rsidR="00E53115" w:rsidRPr="00FA5AA7">
        <w:rPr>
          <w:b w:val="0"/>
          <w:szCs w:val="28"/>
          <w:highlight w:val="yellow"/>
          <w:lang w:val="ru-RU"/>
        </w:rPr>
        <w:tab/>
      </w:r>
      <w:r w:rsidR="00E53115" w:rsidRPr="00FA5AA7">
        <w:rPr>
          <w:b w:val="0"/>
          <w:szCs w:val="28"/>
          <w:highlight w:val="yellow"/>
          <w:lang w:val="ru-RU"/>
        </w:rPr>
        <w:tab/>
        <w:t>».</w:t>
      </w: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3A6AE2" w:rsidRDefault="003A6AE2" w:rsidP="003A6AE2">
      <w:pPr>
        <w:widowControl w:val="0"/>
        <w:rPr>
          <w:szCs w:val="28"/>
        </w:rPr>
      </w:pPr>
    </w:p>
    <w:p w:rsidR="00E53115" w:rsidRDefault="00E53115" w:rsidP="003A6AE2">
      <w:pPr>
        <w:widowControl w:val="0"/>
        <w:rPr>
          <w:szCs w:val="28"/>
        </w:rPr>
      </w:pPr>
    </w:p>
    <w:p w:rsidR="003A6AE2" w:rsidRPr="001D59BF" w:rsidRDefault="003A6AE2" w:rsidP="003A6AE2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3A6AE2" w:rsidRDefault="003A6AE2" w:rsidP="003A6AE2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3A6AE2" w:rsidRPr="001D59BF" w:rsidRDefault="003A6AE2" w:rsidP="003A6AE2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3A6AE2" w:rsidRDefault="003A6AE2" w:rsidP="003A6AE2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FA5AA7"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1</w:t>
      </w:r>
      <w:r w:rsidR="00FA5AA7">
        <w:rPr>
          <w:szCs w:val="28"/>
        </w:rPr>
        <w:t>2</w:t>
      </w:r>
      <w:r w:rsidRPr="001D59BF">
        <w:rPr>
          <w:szCs w:val="28"/>
        </w:rPr>
        <w:t>.20</w:t>
      </w:r>
      <w:r w:rsidR="00E53115">
        <w:rPr>
          <w:szCs w:val="28"/>
        </w:rPr>
        <w:t>20</w:t>
      </w:r>
      <w:r w:rsidRPr="001D59BF">
        <w:rPr>
          <w:szCs w:val="28"/>
        </w:rPr>
        <w:t xml:space="preserve"> № </w:t>
      </w:r>
      <w:r w:rsidR="00FA5AA7">
        <w:rPr>
          <w:szCs w:val="28"/>
        </w:rPr>
        <w:t>ХХ</w:t>
      </w:r>
    </w:p>
    <w:p w:rsidR="00E53115" w:rsidRDefault="00E53115" w:rsidP="003A6AE2">
      <w:pPr>
        <w:widowControl w:val="0"/>
        <w:ind w:left="4536"/>
        <w:rPr>
          <w:szCs w:val="28"/>
        </w:rPr>
      </w:pPr>
    </w:p>
    <w:p w:rsidR="00E53115" w:rsidRPr="00E53115" w:rsidRDefault="00E53115" w:rsidP="00E53115">
      <w:pPr>
        <w:widowControl w:val="0"/>
        <w:ind w:left="4536"/>
        <w:rPr>
          <w:szCs w:val="28"/>
        </w:rPr>
      </w:pPr>
      <w:r w:rsidRPr="00E53115">
        <w:rPr>
          <w:szCs w:val="28"/>
        </w:rPr>
        <w:t xml:space="preserve">«Приложение </w:t>
      </w:r>
      <w:r>
        <w:rPr>
          <w:szCs w:val="28"/>
        </w:rPr>
        <w:t>3</w:t>
      </w:r>
    </w:p>
    <w:p w:rsidR="00E53115" w:rsidRPr="00E53115" w:rsidRDefault="00E53115" w:rsidP="00E53115">
      <w:pPr>
        <w:widowControl w:val="0"/>
        <w:ind w:left="4536"/>
        <w:rPr>
          <w:szCs w:val="28"/>
        </w:rPr>
      </w:pPr>
      <w:r w:rsidRPr="00E53115">
        <w:rPr>
          <w:szCs w:val="28"/>
        </w:rPr>
        <w:t>к постановлению Региональной службы</w:t>
      </w:r>
    </w:p>
    <w:p w:rsidR="00E53115" w:rsidRPr="00E53115" w:rsidRDefault="00E53115" w:rsidP="00E53115">
      <w:pPr>
        <w:widowControl w:val="0"/>
        <w:ind w:left="4536"/>
        <w:rPr>
          <w:szCs w:val="28"/>
        </w:rPr>
      </w:pPr>
      <w:r w:rsidRPr="00E53115">
        <w:rPr>
          <w:szCs w:val="28"/>
        </w:rPr>
        <w:t xml:space="preserve">по тарифам и ценам Камчатского края </w:t>
      </w:r>
    </w:p>
    <w:p w:rsidR="00E53115" w:rsidRPr="001D59BF" w:rsidRDefault="00E53115" w:rsidP="00E53115">
      <w:pPr>
        <w:widowControl w:val="0"/>
        <w:ind w:left="4536"/>
        <w:rPr>
          <w:szCs w:val="28"/>
        </w:rPr>
      </w:pPr>
      <w:r w:rsidRPr="00E53115">
        <w:rPr>
          <w:szCs w:val="28"/>
        </w:rPr>
        <w:t>от 11.12.2019 № 288</w:t>
      </w:r>
    </w:p>
    <w:p w:rsidR="003A6AE2" w:rsidRDefault="003A6AE2" w:rsidP="003A6AE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A6AE2" w:rsidRDefault="003A6AE2" w:rsidP="003A6AE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A6AE2" w:rsidRDefault="003A6AE2" w:rsidP="003A6AE2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3A6AE2" w:rsidRPr="00826B5F" w:rsidRDefault="003A6AE2" w:rsidP="003A6AE2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3A6AE2" w:rsidRDefault="003A6AE2" w:rsidP="003A6AE2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>
        <w:rPr>
          <w:szCs w:val="28"/>
        </w:rPr>
        <w:t>ООО «41 Электрическая сеть</w:t>
      </w:r>
      <w:r w:rsidRPr="00826B5F">
        <w:rPr>
          <w:bCs/>
          <w:szCs w:val="28"/>
          <w:lang w:val="x-none"/>
        </w:rPr>
        <w:t>»</w:t>
      </w:r>
      <w:r w:rsidRPr="006F1871">
        <w:rPr>
          <w:bCs/>
          <w:szCs w:val="28"/>
          <w:vertAlign w:val="superscript"/>
        </w:rPr>
        <w:t>1</w:t>
      </w:r>
      <w:r w:rsidRPr="00826B5F">
        <w:rPr>
          <w:bCs/>
          <w:szCs w:val="28"/>
          <w:lang w:val="x-none"/>
        </w:rPr>
        <w:t xml:space="preserve"> </w:t>
      </w:r>
    </w:p>
    <w:p w:rsidR="003A6AE2" w:rsidRPr="00826B5F" w:rsidRDefault="003A6AE2" w:rsidP="003A6AE2">
      <w:pPr>
        <w:keepNext/>
        <w:jc w:val="center"/>
        <w:outlineLvl w:val="2"/>
        <w:rPr>
          <w:szCs w:val="28"/>
        </w:rPr>
      </w:pP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3A6AE2" w:rsidRPr="00826B5F" w:rsidRDefault="003A6AE2" w:rsidP="003A6AE2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3A6AE2" w:rsidRPr="00703AFB" w:rsidTr="007D430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Наименование сетевых   </w:t>
            </w:r>
            <w:r w:rsidRPr="00E53115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2 полугодие </w:t>
            </w:r>
          </w:p>
        </w:tc>
      </w:tr>
      <w:tr w:rsidR="003A6AE2" w:rsidRPr="00703AFB" w:rsidTr="007D430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Односта-   </w:t>
            </w:r>
            <w:r w:rsidRPr="00E53115">
              <w:rPr>
                <w:sz w:val="24"/>
              </w:rPr>
              <w:br/>
              <w:t xml:space="preserve">вочный     </w:t>
            </w:r>
            <w:r w:rsidRPr="00E53115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>Одноставочный тариф</w:t>
            </w:r>
          </w:p>
        </w:tc>
      </w:tr>
      <w:tr w:rsidR="003A6AE2" w:rsidRPr="00703AFB" w:rsidTr="007D430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ставка за </w:t>
            </w:r>
            <w:r w:rsidRPr="00E53115">
              <w:rPr>
                <w:sz w:val="24"/>
              </w:rPr>
              <w:br/>
              <w:t xml:space="preserve">содержание </w:t>
            </w:r>
            <w:r w:rsidRPr="00E53115">
              <w:rPr>
                <w:sz w:val="24"/>
              </w:rPr>
              <w:br/>
              <w:t xml:space="preserve">электрических     </w:t>
            </w:r>
            <w:r w:rsidRPr="00E53115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ставка на </w:t>
            </w:r>
            <w:r w:rsidRPr="00E53115">
              <w:rPr>
                <w:sz w:val="24"/>
              </w:rPr>
              <w:br/>
              <w:t xml:space="preserve">оплату     </w:t>
            </w:r>
            <w:r w:rsidRPr="00E53115">
              <w:rPr>
                <w:sz w:val="24"/>
              </w:rPr>
              <w:br/>
              <w:t xml:space="preserve">технологического    </w:t>
            </w:r>
            <w:r w:rsidRPr="00E53115">
              <w:rPr>
                <w:sz w:val="24"/>
              </w:rPr>
              <w:br/>
              <w:t xml:space="preserve">расхода </w:t>
            </w:r>
            <w:r w:rsidRPr="00E53115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ставка за </w:t>
            </w:r>
            <w:r w:rsidRPr="00E53115">
              <w:rPr>
                <w:sz w:val="24"/>
              </w:rPr>
              <w:br/>
              <w:t xml:space="preserve">содержание </w:t>
            </w:r>
            <w:r w:rsidRPr="00E53115">
              <w:rPr>
                <w:sz w:val="24"/>
              </w:rPr>
              <w:br/>
              <w:t xml:space="preserve">электрических     </w:t>
            </w:r>
            <w:r w:rsidRPr="00E53115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E5311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3115">
              <w:rPr>
                <w:sz w:val="24"/>
              </w:rPr>
              <w:t xml:space="preserve">ставка     </w:t>
            </w:r>
            <w:r w:rsidRPr="00E53115">
              <w:rPr>
                <w:sz w:val="24"/>
              </w:rPr>
              <w:br/>
              <w:t xml:space="preserve">на оплату </w:t>
            </w:r>
            <w:r w:rsidRPr="00E53115">
              <w:rPr>
                <w:sz w:val="24"/>
              </w:rPr>
              <w:br/>
              <w:t xml:space="preserve">технологического    </w:t>
            </w:r>
            <w:r w:rsidRPr="00E53115">
              <w:rPr>
                <w:sz w:val="24"/>
              </w:rPr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AE2" w:rsidRPr="00703AFB" w:rsidTr="007D430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D3DE8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DE8">
              <w:rPr>
                <w:sz w:val="20"/>
                <w:szCs w:val="20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D3DE8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DE8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D3DE8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DE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ED3DE8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DE8">
              <w:rPr>
                <w:sz w:val="20"/>
                <w:szCs w:val="20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</w:tr>
      <w:tr w:rsidR="003A6AE2" w:rsidRPr="00703AFB" w:rsidTr="007D43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7</w:t>
            </w:r>
          </w:p>
        </w:tc>
      </w:tr>
      <w:tr w:rsidR="003A6AE2" w:rsidRPr="00703AFB" w:rsidTr="007D430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AE2" w:rsidRPr="00C15706" w:rsidRDefault="003A6AE2" w:rsidP="007D4308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C15706">
              <w:rPr>
                <w:bCs/>
              </w:rPr>
              <w:t>П</w:t>
            </w:r>
            <w:r w:rsidRPr="00C15706">
              <w:rPr>
                <w:bCs/>
                <w:lang w:val="x-none"/>
              </w:rPr>
              <w:t>АО «Камчатскэнерго»</w:t>
            </w:r>
            <w:r w:rsidRPr="00C15706">
              <w:rPr>
                <w:bCs/>
              </w:rPr>
              <w:t xml:space="preserve"> и </w:t>
            </w:r>
            <w:r>
              <w:t>ООО «41 Электрическая сеть»</w:t>
            </w:r>
            <w:r w:rsidRPr="00C15706">
              <w:rPr>
                <w:bCs/>
                <w:lang w:val="x-none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826B5F">
              <w:t>01.07.2020 г. - 31.12.2020 г.</w:t>
            </w:r>
          </w:p>
        </w:tc>
      </w:tr>
      <w:tr w:rsidR="003A6AE2" w:rsidRPr="00FA483F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F65EC" w:rsidRDefault="003A6AE2" w:rsidP="007D4308">
            <w:pPr>
              <w:autoSpaceDE w:val="0"/>
              <w:autoSpaceDN w:val="0"/>
              <w:adjustRightInd w:val="0"/>
              <w:jc w:val="center"/>
            </w:pPr>
          </w:p>
          <w:p w:rsidR="003A6AE2" w:rsidRPr="007D0129" w:rsidRDefault="003A6AE2" w:rsidP="007D43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65EC">
              <w:t>887 00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F65EC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2F65EC"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F65EC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2F65EC">
              <w:t>2,167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F65EC" w:rsidRDefault="003A6AE2" w:rsidP="007D4308">
            <w:pPr>
              <w:autoSpaceDE w:val="0"/>
              <w:autoSpaceDN w:val="0"/>
              <w:adjustRightInd w:val="0"/>
              <w:jc w:val="center"/>
            </w:pPr>
          </w:p>
          <w:p w:rsidR="003A6AE2" w:rsidRPr="007D0129" w:rsidRDefault="003A6AE2" w:rsidP="007D43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65EC">
              <w:t>85</w:t>
            </w:r>
            <w:r>
              <w:rPr>
                <w:lang w:val="en-US"/>
              </w:rPr>
              <w:t>5</w:t>
            </w:r>
            <w:r w:rsidRPr="002F65EC">
              <w:t xml:space="preserve"> </w:t>
            </w:r>
            <w:r>
              <w:rPr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F65EC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2F65EC">
              <w:t>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7D0129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664963">
              <w:t>2,28</w:t>
            </w:r>
            <w:r>
              <w:rPr>
                <w:lang w:val="en-US"/>
              </w:rPr>
              <w:t>3</w:t>
            </w:r>
          </w:p>
        </w:tc>
      </w:tr>
      <w:tr w:rsidR="003A6AE2" w:rsidRPr="00AA000B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483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FA483F"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483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FA483F">
              <w:t>01.07.2021 г. - 31.12.2021 г.</w:t>
            </w:r>
          </w:p>
        </w:tc>
      </w:tr>
      <w:tr w:rsidR="003A6AE2" w:rsidRPr="00AA000B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A6AE2" w:rsidRPr="00FA5AA7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5AA7">
              <w:rPr>
                <w:highlight w:val="yellow"/>
              </w:rPr>
              <w:t>825 284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5AA7">
              <w:rPr>
                <w:highlight w:val="yellow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2E66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5AA7">
              <w:rPr>
                <w:highlight w:val="yellow"/>
              </w:rPr>
              <w:t>2,0</w:t>
            </w:r>
            <w:r w:rsidR="002E66B0" w:rsidRPr="00FA5AA7">
              <w:rPr>
                <w:highlight w:val="yellow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FA5AA7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A6AE2" w:rsidRPr="00FA5AA7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5AA7">
              <w:rPr>
                <w:highlight w:val="yellow"/>
              </w:rPr>
              <w:t>828 416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5AA7">
              <w:rPr>
                <w:highlight w:val="yellow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5AA7" w:rsidRDefault="003A6AE2" w:rsidP="002E66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5AA7">
              <w:rPr>
                <w:highlight w:val="yellow"/>
              </w:rPr>
              <w:t>2,</w:t>
            </w:r>
            <w:r w:rsidR="002E66B0" w:rsidRPr="00FA5AA7">
              <w:rPr>
                <w:highlight w:val="yellow"/>
              </w:rPr>
              <w:t>168</w:t>
            </w:r>
          </w:p>
        </w:tc>
      </w:tr>
      <w:tr w:rsidR="003A6AE2" w:rsidRPr="00AA000B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483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FA483F"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FA483F" w:rsidRDefault="003A6AE2" w:rsidP="007D4308">
            <w:pPr>
              <w:autoSpaceDE w:val="0"/>
              <w:autoSpaceDN w:val="0"/>
              <w:adjustRightInd w:val="0"/>
              <w:jc w:val="center"/>
            </w:pPr>
            <w:r w:rsidRPr="00FA483F">
              <w:t>01.07.2022 г. - 31.12.2022 г.</w:t>
            </w:r>
          </w:p>
        </w:tc>
      </w:tr>
      <w:tr w:rsidR="003A6AE2" w:rsidRPr="00AA000B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826B5F" w:rsidRDefault="003A6AE2" w:rsidP="007D430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Default="003A6AE2" w:rsidP="007D4308">
            <w:pPr>
              <w:jc w:val="center"/>
            </w:pPr>
            <w: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Default="003A6AE2" w:rsidP="007D4308">
            <w:pPr>
              <w:jc w:val="center"/>
            </w:pPr>
            <w: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Default="003A6AE2" w:rsidP="007D4308">
            <w:pPr>
              <w:jc w:val="center"/>
            </w:pPr>
            <w: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Default="003A6AE2" w:rsidP="007D4308">
            <w:pPr>
              <w:jc w:val="center"/>
            </w:pPr>
            <w: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Default="003A6AE2" w:rsidP="007D4308">
            <w:pPr>
              <w:jc w:val="center"/>
            </w:pPr>
            <w:r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Default="003A6AE2" w:rsidP="007D4308">
            <w:pPr>
              <w:jc w:val="center"/>
            </w:pPr>
            <w:r>
              <w:t>&lt;*&gt;</w:t>
            </w:r>
          </w:p>
        </w:tc>
      </w:tr>
    </w:tbl>
    <w:p w:rsidR="003A6AE2" w:rsidRDefault="003A6AE2" w:rsidP="003A6AE2">
      <w:pPr>
        <w:pStyle w:val="3"/>
        <w:tabs>
          <w:tab w:val="left" w:pos="993"/>
        </w:tabs>
        <w:spacing w:after="0"/>
        <w:ind w:left="1843"/>
        <w:jc w:val="both"/>
      </w:pPr>
    </w:p>
    <w:p w:rsidR="003A6AE2" w:rsidRPr="00FA5AA7" w:rsidRDefault="003A6AE2" w:rsidP="00E5311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FA5AA7">
        <w:rPr>
          <w:b w:val="0"/>
          <w:bCs w:val="0"/>
          <w:sz w:val="20"/>
          <w:szCs w:val="20"/>
          <w:highlight w:val="yellow"/>
          <w:lang w:val="ru-RU"/>
        </w:rPr>
        <w:t>&lt;*&gt; значения на 2022 год устанавливаются при ежегодной корректировке тарифов</w:t>
      </w:r>
    </w:p>
    <w:p w:rsidR="003A6AE2" w:rsidRDefault="003A6AE2" w:rsidP="003A6AE2">
      <w:pPr>
        <w:pStyle w:val="ac"/>
        <w:tabs>
          <w:tab w:val="left" w:pos="525"/>
          <w:tab w:val="right" w:pos="9355"/>
        </w:tabs>
        <w:ind w:firstLine="709"/>
        <w:rPr>
          <w:b w:val="0"/>
          <w:szCs w:val="28"/>
          <w:lang w:val="ru-RU"/>
        </w:rPr>
      </w:pPr>
      <w:r w:rsidRPr="00FA5AA7">
        <w:rPr>
          <w:b w:val="0"/>
          <w:szCs w:val="28"/>
          <w:highlight w:val="yellow"/>
          <w:vertAlign w:val="superscript"/>
          <w:lang w:val="ru-RU"/>
        </w:rPr>
        <w:t>1</w:t>
      </w:r>
      <w:r w:rsidRPr="00FA5AA7">
        <w:rPr>
          <w:b w:val="0"/>
          <w:szCs w:val="28"/>
          <w:highlight w:val="yellow"/>
          <w:lang w:val="ru-RU"/>
        </w:rPr>
        <w:t xml:space="preserve"> Товары (работы и услуги) ООО «41 Электрическая сеть», в связи с работой по упрощенной системе налогообложения, НДС не облагаются.</w:t>
      </w:r>
      <w:bookmarkStart w:id="3" w:name="_GoBack"/>
      <w:bookmarkEnd w:id="3"/>
    </w:p>
    <w:p w:rsidR="003A6AE2" w:rsidRPr="00D92440" w:rsidRDefault="003A6AE2" w:rsidP="003A6AE2">
      <w:pPr>
        <w:pStyle w:val="3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3A6AE2" w:rsidRDefault="003A6AE2" w:rsidP="003A6AE2">
      <w:pPr>
        <w:pStyle w:val="3"/>
        <w:tabs>
          <w:tab w:val="left" w:pos="993"/>
        </w:tabs>
        <w:spacing w:after="0"/>
        <w:ind w:left="1843"/>
        <w:jc w:val="both"/>
      </w:pPr>
    </w:p>
    <w:p w:rsidR="00CC115E" w:rsidRPr="008D13CF" w:rsidRDefault="003A6AE2" w:rsidP="00AC5591">
      <w:pPr>
        <w:widowControl w:val="0"/>
        <w:jc w:val="right"/>
        <w:rPr>
          <w:sz w:val="32"/>
          <w:szCs w:val="32"/>
        </w:rPr>
      </w:pPr>
      <w:r>
        <w:rPr>
          <w:szCs w:val="28"/>
        </w:rPr>
        <w:t>».</w:t>
      </w:r>
    </w:p>
    <w:sectPr w:rsidR="00CC115E" w:rsidRPr="008D13CF" w:rsidSect="00F90E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66B0"/>
    <w:rsid w:val="00321E7D"/>
    <w:rsid w:val="00342D13"/>
    <w:rsid w:val="00362299"/>
    <w:rsid w:val="003832CF"/>
    <w:rsid w:val="003926A3"/>
    <w:rsid w:val="003A5BEF"/>
    <w:rsid w:val="003A6AE2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603BCA"/>
    <w:rsid w:val="006317BF"/>
    <w:rsid w:val="006345AA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C284F"/>
    <w:rsid w:val="00AC5591"/>
    <w:rsid w:val="00AC6BC7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3115"/>
    <w:rsid w:val="00E704ED"/>
    <w:rsid w:val="00E73299"/>
    <w:rsid w:val="00E872A5"/>
    <w:rsid w:val="00E94805"/>
    <w:rsid w:val="00EB3439"/>
    <w:rsid w:val="00EE0DFD"/>
    <w:rsid w:val="00EE60C2"/>
    <w:rsid w:val="00EE6F1E"/>
    <w:rsid w:val="00EF0272"/>
    <w:rsid w:val="00F35D89"/>
    <w:rsid w:val="00F73B10"/>
    <w:rsid w:val="00F74A59"/>
    <w:rsid w:val="00F74DE4"/>
    <w:rsid w:val="00FA06A4"/>
    <w:rsid w:val="00FA11B3"/>
    <w:rsid w:val="00FA5AA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  <w:style w:type="paragraph" w:styleId="3">
    <w:name w:val="Body Text Indent 3"/>
    <w:basedOn w:val="a"/>
    <w:link w:val="30"/>
    <w:rsid w:val="003A6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6A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83D2-1E3A-446F-99E0-5FF61368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2020-11-13T07:10:00Z</cp:lastPrinted>
  <dcterms:created xsi:type="dcterms:W3CDTF">2020-11-18T05:21:00Z</dcterms:created>
  <dcterms:modified xsi:type="dcterms:W3CDTF">2020-12-14T01:48:00Z</dcterms:modified>
</cp:coreProperties>
</file>