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24" w:rsidRPr="0024663B" w:rsidRDefault="00A86024" w:rsidP="00A86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11490E" wp14:editId="142C8D6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24" w:rsidRPr="0024663B" w:rsidRDefault="00A86024" w:rsidP="00A8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A86024" w:rsidRPr="0024663B" w:rsidRDefault="00A86024" w:rsidP="00A8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024" w:rsidRPr="0024663B" w:rsidRDefault="00A86024" w:rsidP="00A8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A86024" w:rsidRPr="0024663B" w:rsidRDefault="00A86024" w:rsidP="00A8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86024" w:rsidRPr="0024663B" w:rsidRDefault="00A86024" w:rsidP="00A86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024" w:rsidRPr="0024663B" w:rsidRDefault="00A86024" w:rsidP="00A86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86024" w:rsidRPr="0024663B" w:rsidTr="00F11BD6">
        <w:tc>
          <w:tcPr>
            <w:tcW w:w="2552" w:type="dxa"/>
            <w:tcBorders>
              <w:bottom w:val="single" w:sz="4" w:space="0" w:color="auto"/>
            </w:tcBorders>
          </w:tcPr>
          <w:p w:rsidR="00A86024" w:rsidRPr="0024663B" w:rsidRDefault="00A86024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A86024" w:rsidRPr="0024663B" w:rsidRDefault="00A86024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6024" w:rsidRPr="0024663B" w:rsidRDefault="00A86024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A86024" w:rsidRPr="0024663B" w:rsidRDefault="00A86024" w:rsidP="00A8602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A86024" w:rsidRPr="0024663B" w:rsidRDefault="00A86024" w:rsidP="00A860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86024" w:rsidRPr="0024663B" w:rsidTr="00F11BD6">
        <w:tc>
          <w:tcPr>
            <w:tcW w:w="4395" w:type="dxa"/>
          </w:tcPr>
          <w:p w:rsidR="00A86024" w:rsidRPr="0024663B" w:rsidRDefault="00A86024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Pr="0082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                 подключение (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технологическое присоединение)</w:t>
            </w:r>
            <w:r w:rsidRPr="0082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C31C3E" w:rsidRPr="008553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системе теплоснабжения ПАО «Камчатскэнерго» объекта «Многоквартирный жилой дом по ул. Ларина, в г. Петропавловске-Камчатском», расположенного на земельном участке с кадастровым номером 41:01:0010115:7097,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      </w:r>
          </w:p>
        </w:tc>
      </w:tr>
    </w:tbl>
    <w:p w:rsidR="00A86024" w:rsidRDefault="00A86024" w:rsidP="00A86024"/>
    <w:p w:rsidR="00A86024" w:rsidRPr="00596AD2" w:rsidRDefault="00A86024" w:rsidP="00A8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«Об основах ценообразования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тарифам и ценам Камчатского края», 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A86024" w:rsidRPr="00596AD2" w:rsidRDefault="00A86024" w:rsidP="00A8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24" w:rsidRPr="00596AD2" w:rsidRDefault="00A86024" w:rsidP="00A8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596AD2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A86024" w:rsidRPr="00596AD2" w:rsidRDefault="00A86024" w:rsidP="00A8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24" w:rsidRPr="00855398" w:rsidRDefault="00A86024" w:rsidP="00855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="00855398" w:rsidRPr="00855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 к системе теплоснабжения ПАО «Камчатскэнерго» объекта «Многоквартирный жилой дом по ул. Ларина, в г. Петропавловске-Камчатском», расположенного на земельном участке с кадастровым номером 41:01:0010115:7097,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A86024" w:rsidRPr="00596AD2" w:rsidRDefault="00A86024" w:rsidP="00A860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86024" w:rsidRPr="00C53747" w:rsidRDefault="00A86024" w:rsidP="00A86024">
      <w:pPr>
        <w:spacing w:after="0" w:line="240" w:lineRule="auto"/>
        <w:jc w:val="both"/>
      </w:pPr>
    </w:p>
    <w:p w:rsidR="00A86024" w:rsidRPr="00C53747" w:rsidRDefault="00A86024" w:rsidP="00A86024">
      <w:pPr>
        <w:spacing w:after="0" w:line="240" w:lineRule="auto"/>
        <w:jc w:val="both"/>
      </w:pPr>
    </w:p>
    <w:p w:rsidR="00A86024" w:rsidRPr="00C53747" w:rsidRDefault="00A86024" w:rsidP="00A86024">
      <w:pPr>
        <w:spacing w:after="0" w:line="24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A86024" w:rsidRPr="00C53747" w:rsidTr="00F11BD6">
        <w:trPr>
          <w:trHeight w:val="1284"/>
        </w:trPr>
        <w:tc>
          <w:tcPr>
            <w:tcW w:w="3828" w:type="dxa"/>
            <w:shd w:val="clear" w:color="auto" w:fill="auto"/>
          </w:tcPr>
          <w:p w:rsidR="00A86024" w:rsidRPr="00C53747" w:rsidRDefault="00A86024" w:rsidP="00F1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:rsidR="00A86024" w:rsidRPr="00C53747" w:rsidRDefault="00A86024" w:rsidP="00F1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6024" w:rsidRPr="00C53747" w:rsidRDefault="00A86024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A86024" w:rsidRPr="00C53747" w:rsidRDefault="00A86024" w:rsidP="00F11BD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6024" w:rsidRPr="00C53747" w:rsidRDefault="00A86024" w:rsidP="00F11BD6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A86024" w:rsidRPr="00C53747" w:rsidRDefault="00A86024" w:rsidP="00A86024"/>
    <w:p w:rsidR="00A86024" w:rsidRPr="00C53747" w:rsidRDefault="00A86024" w:rsidP="00A86024">
      <w:pPr>
        <w:spacing w:after="0" w:line="240" w:lineRule="auto"/>
        <w:jc w:val="both"/>
      </w:pPr>
      <w:r w:rsidRPr="00C53747">
        <w:br w:type="page"/>
      </w:r>
    </w:p>
    <w:p w:rsidR="00A11753" w:rsidRPr="00046F14" w:rsidRDefault="00A11753" w:rsidP="00A1175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11753" w:rsidRPr="00046F14" w:rsidRDefault="00A11753" w:rsidP="00A1175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11753" w:rsidRPr="00046F14" w:rsidRDefault="00A11753" w:rsidP="00A1175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11753" w:rsidRPr="00046F14" w:rsidRDefault="00A11753" w:rsidP="00A1175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A11753" w:rsidRPr="00046F14" w:rsidRDefault="00A11753" w:rsidP="00A1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29"/>
      <w:bookmarkEnd w:id="0"/>
    </w:p>
    <w:p w:rsidR="00A11753" w:rsidRPr="00046F14" w:rsidRDefault="00A11753" w:rsidP="00A1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F14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A11753" w:rsidRDefault="00A11753" w:rsidP="00A1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6A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</w:t>
      </w:r>
      <w:r w:rsidRPr="0059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системе </w:t>
      </w:r>
      <w:r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теплоснабжения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«Камчатскэнерго»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 «Многоква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55398">
        <w:rPr>
          <w:rFonts w:ascii="Times New Roman" w:eastAsia="Times New Roman" w:hAnsi="Times New Roman" w:cs="Times New Roman"/>
          <w:bCs/>
          <w:sz w:val="28"/>
          <w:szCs w:val="28"/>
        </w:rPr>
        <w:t>тирный жилой дом по ул. Ларина, в г. Петропавловске-Камчатском</w:t>
      </w:r>
      <w:r w:rsidRPr="008247D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номером 41:01:00101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5:7097</w:t>
      </w:r>
      <w:r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98" w:rsidRPr="00B977B8">
        <w:rPr>
          <w:rFonts w:ascii="Times New Roman" w:hAnsi="Times New Roman" w:cs="Times New Roman"/>
          <w:bCs/>
          <w:sz w:val="28"/>
          <w:szCs w:val="28"/>
        </w:rPr>
        <w:t>подключае</w:t>
      </w:r>
      <w:r w:rsidR="00855398">
        <w:rPr>
          <w:rFonts w:ascii="Times New Roman" w:hAnsi="Times New Roman" w:cs="Times New Roman"/>
          <w:bCs/>
          <w:sz w:val="28"/>
          <w:szCs w:val="28"/>
        </w:rPr>
        <w:t xml:space="preserve">мая тепловая нагрузка которого </w:t>
      </w:r>
      <w:r w:rsidR="00855398" w:rsidRPr="007C3E70">
        <w:rPr>
          <w:rFonts w:ascii="Times New Roman" w:hAnsi="Times New Roman" w:cs="Times New Roman"/>
          <w:bCs/>
          <w:sz w:val="28"/>
          <w:szCs w:val="28"/>
        </w:rPr>
        <w:t>более 0,1 Гк</w:t>
      </w:r>
      <w:r w:rsidR="00855398">
        <w:rPr>
          <w:rFonts w:ascii="Times New Roman" w:hAnsi="Times New Roman" w:cs="Times New Roman"/>
          <w:bCs/>
          <w:sz w:val="28"/>
          <w:szCs w:val="28"/>
        </w:rPr>
        <w:t>ал/ч и не превышает 1,5 Гкал/ч, при отсутствии технической возможности</w:t>
      </w:r>
      <w:r w:rsidR="00855398" w:rsidRPr="0082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5398" w:rsidRPr="00824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 порядке</w:t>
      </w:r>
    </w:p>
    <w:p w:rsidR="00A11753" w:rsidRPr="00046F14" w:rsidRDefault="00A11753" w:rsidP="00A1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1130"/>
        <w:gridCol w:w="5203"/>
        <w:gridCol w:w="1292"/>
        <w:gridCol w:w="1981"/>
      </w:tblGrid>
      <w:tr w:rsidR="00A11753" w:rsidRPr="00046F14" w:rsidTr="00F11BD6">
        <w:trPr>
          <w:trHeight w:val="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Региональной Службой по тарифам и ценам Камчатского края 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1753" w:rsidRPr="00046F14" w:rsidTr="00F11BD6">
        <w:trPr>
          <w:trHeight w:val="66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подключение объекта заявителя,</w:t>
            </w: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подключаемая тепловая нагрузка которого</w:t>
            </w:r>
            <w:r w:rsidR="009C79DA"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более 0,1 Гкал/ч и</w:t>
            </w: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превышает 1,5 Гкал/ч </w:t>
            </w: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технической возможности, в том числе:</w:t>
            </w:r>
            <w:bookmarkEnd w:id="1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12 382,245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256,860</w:t>
            </w:r>
          </w:p>
        </w:tc>
      </w:tr>
      <w:tr w:rsidR="00A11753" w:rsidRPr="00046F14" w:rsidTr="00F11BD6">
        <w:trPr>
          <w:trHeight w:val="1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407,521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  <w:r w:rsidR="00A11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11753" w:rsidRPr="00046F14" w:rsidTr="00F11BD6">
        <w:trPr>
          <w:trHeight w:val="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53" w:rsidRPr="009C79DA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A11753" w:rsidRPr="00046F14" w:rsidTr="00F11BD6">
        <w:trPr>
          <w:trHeight w:val="34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53" w:rsidRDefault="009C79DA" w:rsidP="00F11BD6">
            <w:pPr>
              <w:jc w:val="center"/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53" w:rsidRDefault="009C79DA" w:rsidP="00F11BD6">
            <w:pPr>
              <w:jc w:val="center"/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Default="009C79DA" w:rsidP="00F11BD6">
            <w:pPr>
              <w:jc w:val="center"/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3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53" w:rsidRPr="00046F14" w:rsidTr="00F11BD6">
        <w:trPr>
          <w:trHeight w:val="8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53" w:rsidRPr="009C79DA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12 125,38</w:t>
            </w:r>
            <w:r w:rsidR="00A11753"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1753" w:rsidRPr="00046F14" w:rsidTr="00F11BD6">
        <w:trPr>
          <w:trHeight w:val="3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E23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E23" w:rsidRPr="00046F14" w:rsidRDefault="00D65E23" w:rsidP="00D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E23" w:rsidRPr="00046F14" w:rsidTr="00F11BD6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E23" w:rsidRPr="00046F14" w:rsidRDefault="00D65E23" w:rsidP="00D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3" w:rsidRPr="00046F14" w:rsidRDefault="00D65E2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9C79DA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12 125,38</w:t>
            </w:r>
            <w:r w:rsidR="00A1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1753" w:rsidRPr="00046F14" w:rsidTr="00F11BD6">
        <w:trPr>
          <w:trHeight w:val="13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7A9F" w:rsidRPr="00046F14" w:rsidTr="00F11BD6">
        <w:trPr>
          <w:trHeight w:val="1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A9F" w:rsidRPr="00046F14" w:rsidRDefault="00BA7A9F" w:rsidP="00BA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9F" w:rsidRDefault="00BA7A9F" w:rsidP="00BA7A9F">
            <w:pPr>
              <w:jc w:val="center"/>
            </w:pPr>
            <w:r w:rsidRPr="0070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12 125,385</w:t>
            </w:r>
          </w:p>
        </w:tc>
      </w:tr>
      <w:tr w:rsidR="00BA7A9F" w:rsidRPr="00046F14" w:rsidTr="00F11BD6">
        <w:trPr>
          <w:trHeight w:val="9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9F" w:rsidRPr="00046F14" w:rsidRDefault="00BA7A9F" w:rsidP="00B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9F" w:rsidRDefault="00BA7A9F" w:rsidP="00BA7A9F">
            <w:pPr>
              <w:jc w:val="center"/>
            </w:pPr>
            <w:r w:rsidRPr="0070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12 125,385</w:t>
            </w:r>
          </w:p>
        </w:tc>
      </w:tr>
      <w:tr w:rsidR="00BA7A9F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– 400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9F" w:rsidRPr="00046F14" w:rsidRDefault="00BA7A9F" w:rsidP="00BA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A9F" w:rsidRDefault="00BA7A9F" w:rsidP="00BA7A9F">
            <w:pPr>
              <w:jc w:val="center"/>
            </w:pPr>
            <w:r w:rsidRPr="0070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12 125,385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753" w:rsidRPr="00046F14" w:rsidRDefault="00A11753" w:rsidP="00F1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046F14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753" w:rsidRPr="00046F14" w:rsidTr="00F11BD6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53" w:rsidRPr="009C79DA" w:rsidRDefault="00A11753" w:rsidP="00F1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11753" w:rsidRPr="00046F14" w:rsidRDefault="00A11753" w:rsidP="00A1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p w:rsidR="00A11753" w:rsidRPr="004118DB" w:rsidRDefault="00A11753" w:rsidP="00A1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53" w:rsidRDefault="00A11753" w:rsidP="00A11753"/>
    <w:p w:rsidR="001726B9" w:rsidRDefault="001726B9"/>
    <w:sectPr w:rsidR="0017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C"/>
    <w:rsid w:val="00046C0C"/>
    <w:rsid w:val="001726B9"/>
    <w:rsid w:val="001D7726"/>
    <w:rsid w:val="00380396"/>
    <w:rsid w:val="006E5369"/>
    <w:rsid w:val="00855398"/>
    <w:rsid w:val="008768F8"/>
    <w:rsid w:val="00923ECD"/>
    <w:rsid w:val="009C79DA"/>
    <w:rsid w:val="00A11753"/>
    <w:rsid w:val="00A86024"/>
    <w:rsid w:val="00BA7A9F"/>
    <w:rsid w:val="00C15388"/>
    <w:rsid w:val="00C31C3E"/>
    <w:rsid w:val="00D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68C5-F8FA-44BE-9404-9AE0934B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62</cp:revision>
  <dcterms:created xsi:type="dcterms:W3CDTF">2020-12-09T03:46:00Z</dcterms:created>
  <dcterms:modified xsi:type="dcterms:W3CDTF">2020-12-09T05:53:00Z</dcterms:modified>
</cp:coreProperties>
</file>