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EA7EC3" w:rsidP="00992DD4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EF5734">
              <w:rPr>
                <w:szCs w:val="28"/>
              </w:rPr>
              <w:t xml:space="preserve"> </w:t>
            </w:r>
            <w:r w:rsidR="00992DD4" w:rsidRPr="00992DD4">
              <w:rPr>
                <w:szCs w:val="28"/>
              </w:rPr>
              <w:t xml:space="preserve">тарифов на захоронение твердых коммунальных отходов </w:t>
            </w:r>
            <w:r>
              <w:rPr>
                <w:szCs w:val="28"/>
              </w:rPr>
              <w:t>Г</w:t>
            </w:r>
            <w:r w:rsidRPr="00EF5734">
              <w:rPr>
                <w:szCs w:val="28"/>
              </w:rPr>
              <w:t>УП «</w:t>
            </w:r>
            <w:proofErr w:type="spellStart"/>
            <w:r w:rsidRPr="00EF5734">
              <w:rPr>
                <w:szCs w:val="28"/>
              </w:rPr>
              <w:t>Спецтранс</w:t>
            </w:r>
            <w:proofErr w:type="spellEnd"/>
            <w:r w:rsidRPr="00EF5734">
              <w:rPr>
                <w:szCs w:val="28"/>
              </w:rPr>
              <w:t xml:space="preserve">» </w:t>
            </w:r>
            <w:r w:rsidR="00992DD4">
              <w:rPr>
                <w:szCs w:val="28"/>
              </w:rPr>
              <w:t xml:space="preserve">в </w:t>
            </w:r>
            <w:r>
              <w:rPr>
                <w:szCs w:val="28"/>
              </w:rPr>
              <w:t>Соболевско</w:t>
            </w:r>
            <w:r w:rsidR="00992DD4">
              <w:rPr>
                <w:szCs w:val="28"/>
              </w:rPr>
              <w:t>м</w:t>
            </w:r>
            <w:r>
              <w:rPr>
                <w:szCs w:val="28"/>
              </w:rPr>
              <w:t xml:space="preserve"> муниципально</w:t>
            </w:r>
            <w:r w:rsidR="00992DD4">
              <w:rPr>
                <w:szCs w:val="28"/>
              </w:rPr>
              <w:t>м</w:t>
            </w:r>
            <w:r>
              <w:rPr>
                <w:szCs w:val="28"/>
              </w:rPr>
              <w:t xml:space="preserve"> район</w:t>
            </w:r>
            <w:r w:rsidR="00992DD4">
              <w:rPr>
                <w:szCs w:val="28"/>
              </w:rPr>
              <w:t>е</w:t>
            </w:r>
            <w:r w:rsidRPr="00EF573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(за исключением </w:t>
            </w:r>
            <w:proofErr w:type="spellStart"/>
            <w:r>
              <w:rPr>
                <w:szCs w:val="28"/>
              </w:rPr>
              <w:t>Крутогоровского</w:t>
            </w:r>
            <w:proofErr w:type="spellEnd"/>
            <w:r>
              <w:rPr>
                <w:szCs w:val="28"/>
              </w:rPr>
              <w:t xml:space="preserve"> СП) </w:t>
            </w:r>
            <w:r w:rsidRPr="00EF5734">
              <w:rPr>
                <w:szCs w:val="28"/>
              </w:rPr>
              <w:t>на 20</w:t>
            </w:r>
            <w:r>
              <w:rPr>
                <w:szCs w:val="28"/>
              </w:rPr>
              <w:t>21-2023</w:t>
            </w:r>
            <w:r w:rsidRPr="00EF5734">
              <w:rPr>
                <w:szCs w:val="28"/>
              </w:rPr>
              <w:t xml:space="preserve"> год</w:t>
            </w:r>
            <w:r>
              <w:rPr>
                <w:szCs w:val="28"/>
              </w:rPr>
              <w:t>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proofErr w:type="gramStart"/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>от 16.05.2016 № 424 «Об утверждении порядка разработки, согласования, утверждения и 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</w:t>
      </w:r>
      <w:proofErr w:type="gramEnd"/>
      <w:r w:rsidRPr="00A36874">
        <w:rPr>
          <w:bCs/>
          <w:szCs w:val="28"/>
        </w:rPr>
        <w:t xml:space="preserve">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</w:t>
      </w:r>
      <w:proofErr w:type="gramStart"/>
      <w:r w:rsidRPr="00A36874">
        <w:rPr>
          <w:bCs/>
          <w:szCs w:val="28"/>
        </w:rPr>
        <w:t>Об</w:t>
      </w:r>
      <w:proofErr w:type="gramEnd"/>
      <w:r w:rsidRPr="00A36874">
        <w:rPr>
          <w:bCs/>
          <w:szCs w:val="28"/>
        </w:rPr>
        <w:t xml:space="preserve"> </w:t>
      </w:r>
      <w:proofErr w:type="gramStart"/>
      <w:r w:rsidRPr="00A36874">
        <w:rPr>
          <w:bCs/>
          <w:szCs w:val="28"/>
        </w:rPr>
        <w:t>утверждении</w:t>
      </w:r>
      <w:proofErr w:type="gramEnd"/>
      <w:r w:rsidRPr="00A36874">
        <w:rPr>
          <w:bCs/>
          <w:szCs w:val="28"/>
        </w:rPr>
        <w:t xml:space="preserve">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>м и ценам Камчатского края от 25.11.2020</w:t>
      </w:r>
      <w:r w:rsidRPr="00A36874">
        <w:rPr>
          <w:bCs/>
          <w:szCs w:val="28"/>
        </w:rPr>
        <w:t xml:space="preserve"> №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хх</w:t>
      </w:r>
      <w:proofErr w:type="spellEnd"/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EF5734">
        <w:rPr>
          <w:b w:val="0"/>
          <w:szCs w:val="28"/>
          <w:lang w:val="ru-RU"/>
        </w:rPr>
        <w:t xml:space="preserve">Утвердить производственную программу </w:t>
      </w:r>
      <w:r w:rsidR="00992DD4" w:rsidRPr="00F6688C">
        <w:rPr>
          <w:b w:val="0"/>
          <w:szCs w:val="28"/>
          <w:lang w:val="ru-RU"/>
        </w:rPr>
        <w:t xml:space="preserve">в сфере </w:t>
      </w:r>
      <w:r w:rsidR="00992DD4">
        <w:rPr>
          <w:b w:val="0"/>
          <w:szCs w:val="28"/>
          <w:lang w:val="ru-RU"/>
        </w:rPr>
        <w:t>з</w:t>
      </w:r>
      <w:r w:rsidR="00992DD4">
        <w:rPr>
          <w:b w:val="0"/>
          <w:szCs w:val="28"/>
          <w:lang w:val="ru-RU"/>
        </w:rPr>
        <w:t>а</w:t>
      </w:r>
      <w:r w:rsidR="00992DD4">
        <w:rPr>
          <w:b w:val="0"/>
          <w:szCs w:val="28"/>
          <w:lang w:val="ru-RU"/>
        </w:rPr>
        <w:t xml:space="preserve">хоронения твердых коммунальных </w:t>
      </w:r>
      <w:r w:rsidR="00992DD4" w:rsidRPr="005C51CA">
        <w:rPr>
          <w:b w:val="0"/>
          <w:szCs w:val="28"/>
          <w:lang w:val="ru-RU"/>
        </w:rPr>
        <w:t>отходов</w:t>
      </w:r>
      <w:r w:rsidR="00992DD4">
        <w:rPr>
          <w:b w:val="0"/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Г</w:t>
      </w:r>
      <w:r w:rsidRPr="00EF5734">
        <w:rPr>
          <w:b w:val="0"/>
          <w:szCs w:val="28"/>
          <w:lang w:val="ru-RU"/>
        </w:rPr>
        <w:t>УП «</w:t>
      </w:r>
      <w:proofErr w:type="spellStart"/>
      <w:r w:rsidRPr="00EF5734">
        <w:rPr>
          <w:b w:val="0"/>
          <w:szCs w:val="28"/>
          <w:lang w:val="ru-RU"/>
        </w:rPr>
        <w:t>Спецтранс</w:t>
      </w:r>
      <w:proofErr w:type="spellEnd"/>
      <w:r w:rsidRPr="00BD1750">
        <w:rPr>
          <w:b w:val="0"/>
          <w:szCs w:val="28"/>
          <w:lang w:val="ru-RU"/>
        </w:rPr>
        <w:t xml:space="preserve">» </w:t>
      </w:r>
      <w:r w:rsidR="00992DD4">
        <w:rPr>
          <w:b w:val="0"/>
          <w:szCs w:val="28"/>
          <w:lang w:val="ru-RU"/>
        </w:rPr>
        <w:t>в</w:t>
      </w:r>
      <w:r w:rsidRPr="00BD1750">
        <w:rPr>
          <w:b w:val="0"/>
          <w:szCs w:val="28"/>
        </w:rPr>
        <w:t xml:space="preserve"> Соболевско</w:t>
      </w:r>
      <w:r w:rsidR="00992DD4">
        <w:rPr>
          <w:b w:val="0"/>
          <w:szCs w:val="28"/>
          <w:lang w:val="ru-RU"/>
        </w:rPr>
        <w:t>м</w:t>
      </w:r>
      <w:r w:rsidRPr="00BD1750">
        <w:rPr>
          <w:b w:val="0"/>
          <w:szCs w:val="28"/>
        </w:rPr>
        <w:t xml:space="preserve"> муниципально</w:t>
      </w:r>
      <w:r w:rsidR="00992DD4">
        <w:rPr>
          <w:b w:val="0"/>
          <w:szCs w:val="28"/>
          <w:lang w:val="ru-RU"/>
        </w:rPr>
        <w:t>м</w:t>
      </w:r>
      <w:r w:rsidRPr="00BD1750">
        <w:rPr>
          <w:b w:val="0"/>
          <w:szCs w:val="28"/>
        </w:rPr>
        <w:t xml:space="preserve"> </w:t>
      </w:r>
      <w:r w:rsidRPr="00BD1750">
        <w:rPr>
          <w:b w:val="0"/>
          <w:szCs w:val="28"/>
        </w:rPr>
        <w:lastRenderedPageBreak/>
        <w:t>район</w:t>
      </w:r>
      <w:r w:rsidR="00992DD4">
        <w:rPr>
          <w:b w:val="0"/>
          <w:szCs w:val="28"/>
          <w:lang w:val="ru-RU"/>
        </w:rPr>
        <w:t>е</w:t>
      </w:r>
      <w:r w:rsidRPr="00BD1750">
        <w:rPr>
          <w:b w:val="0"/>
          <w:szCs w:val="28"/>
        </w:rPr>
        <w:t xml:space="preserve"> (за исключением </w:t>
      </w:r>
      <w:proofErr w:type="spellStart"/>
      <w:r w:rsidRPr="00BD1750">
        <w:rPr>
          <w:b w:val="0"/>
          <w:szCs w:val="28"/>
        </w:rPr>
        <w:t>Крутогоровского</w:t>
      </w:r>
      <w:proofErr w:type="spellEnd"/>
      <w:r w:rsidRPr="00BD1750">
        <w:rPr>
          <w:b w:val="0"/>
          <w:szCs w:val="28"/>
        </w:rPr>
        <w:t xml:space="preserve"> СП) на 2021-2023 годы</w:t>
      </w:r>
      <w:r w:rsidRPr="00BD1750">
        <w:rPr>
          <w:b w:val="0"/>
          <w:szCs w:val="28"/>
          <w:lang w:val="ru-RU"/>
        </w:rPr>
        <w:t xml:space="preserve"> согласно приложению 1.</w:t>
      </w: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7C7C73">
        <w:rPr>
          <w:b w:val="0"/>
          <w:szCs w:val="28"/>
          <w:lang w:val="ru-RU"/>
        </w:rPr>
        <w:t xml:space="preserve">2. Утвердить долгосрочные параметры регулирования </w:t>
      </w:r>
      <w:r w:rsidRPr="007C7C73">
        <w:rPr>
          <w:b w:val="0"/>
          <w:szCs w:val="28"/>
        </w:rPr>
        <w:t>ГУП «</w:t>
      </w:r>
      <w:proofErr w:type="spellStart"/>
      <w:r w:rsidRPr="007C7C73">
        <w:rPr>
          <w:b w:val="0"/>
          <w:szCs w:val="28"/>
          <w:lang w:val="ru-RU"/>
        </w:rPr>
        <w:t>Спецтранс</w:t>
      </w:r>
      <w:proofErr w:type="spellEnd"/>
      <w:r w:rsidRPr="007C7C73">
        <w:rPr>
          <w:b w:val="0"/>
          <w:szCs w:val="28"/>
        </w:rPr>
        <w:t>»</w:t>
      </w:r>
      <w:r w:rsidRPr="007C7C73">
        <w:rPr>
          <w:b w:val="0"/>
          <w:szCs w:val="28"/>
          <w:lang w:val="ru-RU"/>
        </w:rPr>
        <w:t xml:space="preserve"> на долгосрочный период регулирования для установления </w:t>
      </w:r>
      <w:r w:rsidR="00992DD4" w:rsidRPr="007C7C73">
        <w:rPr>
          <w:b w:val="0"/>
          <w:szCs w:val="28"/>
        </w:rPr>
        <w:t>тарифов на захоронение твердых коммунальных отходов</w:t>
      </w:r>
      <w:r w:rsidRPr="007C7C73">
        <w:rPr>
          <w:b w:val="0"/>
          <w:szCs w:val="28"/>
          <w:lang w:val="ru-RU"/>
        </w:rPr>
        <w:t xml:space="preserve"> ГУП «</w:t>
      </w:r>
      <w:proofErr w:type="spellStart"/>
      <w:r w:rsidRPr="007C7C73">
        <w:rPr>
          <w:b w:val="0"/>
          <w:szCs w:val="28"/>
          <w:lang w:val="ru-RU"/>
        </w:rPr>
        <w:t>Спецтранс</w:t>
      </w:r>
      <w:proofErr w:type="spellEnd"/>
      <w:r w:rsidRPr="007C7C73">
        <w:rPr>
          <w:b w:val="0"/>
          <w:szCs w:val="28"/>
          <w:lang w:val="ru-RU"/>
        </w:rPr>
        <w:t xml:space="preserve">» </w:t>
      </w:r>
      <w:r w:rsidR="00D973E6" w:rsidRPr="007C7C73">
        <w:rPr>
          <w:b w:val="0"/>
          <w:szCs w:val="28"/>
          <w:lang w:val="ru-RU"/>
        </w:rPr>
        <w:t>в</w:t>
      </w:r>
      <w:r w:rsidRPr="007C7C73">
        <w:rPr>
          <w:b w:val="0"/>
          <w:szCs w:val="28"/>
        </w:rPr>
        <w:t xml:space="preserve"> Соболевско</w:t>
      </w:r>
      <w:r w:rsidR="00D973E6" w:rsidRPr="007C7C73">
        <w:rPr>
          <w:b w:val="0"/>
          <w:szCs w:val="28"/>
          <w:lang w:val="ru-RU"/>
        </w:rPr>
        <w:t>м</w:t>
      </w:r>
      <w:r w:rsidRPr="007C7C73">
        <w:rPr>
          <w:b w:val="0"/>
          <w:szCs w:val="28"/>
        </w:rPr>
        <w:t xml:space="preserve"> муниципально</w:t>
      </w:r>
      <w:r w:rsidR="00D973E6" w:rsidRPr="007C7C73">
        <w:rPr>
          <w:b w:val="0"/>
          <w:szCs w:val="28"/>
          <w:lang w:val="ru-RU"/>
        </w:rPr>
        <w:t>м</w:t>
      </w:r>
      <w:r w:rsidRPr="007C7C73">
        <w:rPr>
          <w:b w:val="0"/>
          <w:szCs w:val="28"/>
        </w:rPr>
        <w:t xml:space="preserve"> район</w:t>
      </w:r>
      <w:r w:rsidR="00D973E6" w:rsidRPr="007C7C73">
        <w:rPr>
          <w:b w:val="0"/>
          <w:szCs w:val="28"/>
          <w:lang w:val="ru-RU"/>
        </w:rPr>
        <w:t>е</w:t>
      </w:r>
      <w:r w:rsidRPr="007C7C73">
        <w:rPr>
          <w:b w:val="0"/>
          <w:szCs w:val="28"/>
        </w:rPr>
        <w:t xml:space="preserve"> (за исключением </w:t>
      </w:r>
      <w:proofErr w:type="spellStart"/>
      <w:r w:rsidRPr="007C7C73">
        <w:rPr>
          <w:b w:val="0"/>
          <w:szCs w:val="28"/>
        </w:rPr>
        <w:t>Крутогоровского</w:t>
      </w:r>
      <w:proofErr w:type="spellEnd"/>
      <w:r w:rsidRPr="007C7C73">
        <w:rPr>
          <w:b w:val="0"/>
          <w:szCs w:val="28"/>
        </w:rPr>
        <w:t xml:space="preserve"> СП) на 2021-2023 годы</w:t>
      </w:r>
      <w:r w:rsidRPr="007C7C73">
        <w:rPr>
          <w:b w:val="0"/>
          <w:szCs w:val="28"/>
          <w:lang w:val="ru-RU"/>
        </w:rPr>
        <w:t xml:space="preserve"> согласно приложению 2.</w:t>
      </w:r>
    </w:p>
    <w:p w:rsidR="00EA7EC3" w:rsidRPr="007C7C73" w:rsidRDefault="00EA7EC3" w:rsidP="00EA7EC3">
      <w:pPr>
        <w:pStyle w:val="ad"/>
        <w:ind w:firstLine="709"/>
        <w:rPr>
          <w:b w:val="0"/>
          <w:lang w:val="ru-RU"/>
        </w:rPr>
      </w:pPr>
      <w:r w:rsidRPr="007C7C73">
        <w:rPr>
          <w:b w:val="0"/>
          <w:szCs w:val="28"/>
          <w:lang w:val="ru-RU"/>
        </w:rPr>
        <w:t xml:space="preserve">3. </w:t>
      </w:r>
      <w:r w:rsidRPr="007C7C73">
        <w:rPr>
          <w:b w:val="0"/>
        </w:rPr>
        <w:t xml:space="preserve">Утвердить </w:t>
      </w:r>
      <w:r w:rsidR="00992DD4" w:rsidRPr="007C7C73">
        <w:rPr>
          <w:b w:val="0"/>
          <w:szCs w:val="28"/>
        </w:rPr>
        <w:t>тариф</w:t>
      </w:r>
      <w:r w:rsidR="00992DD4" w:rsidRPr="007C7C73">
        <w:rPr>
          <w:b w:val="0"/>
          <w:szCs w:val="28"/>
          <w:lang w:val="ru-RU"/>
        </w:rPr>
        <w:t>ы</w:t>
      </w:r>
      <w:r w:rsidR="00992DD4" w:rsidRPr="007C7C73">
        <w:rPr>
          <w:b w:val="0"/>
          <w:szCs w:val="28"/>
        </w:rPr>
        <w:t xml:space="preserve"> на захоронение твердых коммунальных отходов</w:t>
      </w:r>
      <w:r w:rsidR="00992DD4" w:rsidRPr="007C7C73">
        <w:rPr>
          <w:b w:val="0"/>
        </w:rPr>
        <w:t xml:space="preserve"> </w:t>
      </w:r>
      <w:r w:rsidRPr="007C7C73">
        <w:rPr>
          <w:b w:val="0"/>
        </w:rPr>
        <w:t>ГУП «</w:t>
      </w:r>
      <w:proofErr w:type="spellStart"/>
      <w:r w:rsidRPr="007C7C73">
        <w:rPr>
          <w:b w:val="0"/>
        </w:rPr>
        <w:t>Спецтранс</w:t>
      </w:r>
      <w:proofErr w:type="spellEnd"/>
      <w:r w:rsidRPr="007C7C73">
        <w:rPr>
          <w:b w:val="0"/>
        </w:rPr>
        <w:t xml:space="preserve">» </w:t>
      </w:r>
      <w:r w:rsidR="00D973E6" w:rsidRPr="007C7C73">
        <w:rPr>
          <w:b w:val="0"/>
          <w:lang w:val="ru-RU"/>
        </w:rPr>
        <w:t>в</w:t>
      </w:r>
      <w:r w:rsidRPr="007C7C73">
        <w:rPr>
          <w:b w:val="0"/>
          <w:lang w:val="ru-RU"/>
        </w:rPr>
        <w:t xml:space="preserve"> </w:t>
      </w:r>
      <w:r w:rsidRPr="007C7C73">
        <w:rPr>
          <w:b w:val="0"/>
          <w:szCs w:val="28"/>
        </w:rPr>
        <w:t>Соболевско</w:t>
      </w:r>
      <w:r w:rsidR="00D973E6" w:rsidRPr="007C7C73">
        <w:rPr>
          <w:b w:val="0"/>
          <w:szCs w:val="28"/>
          <w:lang w:val="ru-RU"/>
        </w:rPr>
        <w:t>м</w:t>
      </w:r>
      <w:r w:rsidRPr="007C7C73">
        <w:rPr>
          <w:b w:val="0"/>
          <w:szCs w:val="28"/>
        </w:rPr>
        <w:t xml:space="preserve"> муниципально</w:t>
      </w:r>
      <w:r w:rsidR="00D973E6" w:rsidRPr="007C7C73">
        <w:rPr>
          <w:b w:val="0"/>
          <w:szCs w:val="28"/>
          <w:lang w:val="ru-RU"/>
        </w:rPr>
        <w:t>м</w:t>
      </w:r>
      <w:r w:rsidRPr="007C7C73">
        <w:rPr>
          <w:b w:val="0"/>
          <w:szCs w:val="28"/>
        </w:rPr>
        <w:t xml:space="preserve"> район</w:t>
      </w:r>
      <w:r w:rsidR="00D973E6" w:rsidRPr="007C7C73">
        <w:rPr>
          <w:b w:val="0"/>
          <w:szCs w:val="28"/>
          <w:lang w:val="ru-RU"/>
        </w:rPr>
        <w:t>е</w:t>
      </w:r>
      <w:r w:rsidRPr="007C7C73">
        <w:rPr>
          <w:b w:val="0"/>
          <w:szCs w:val="28"/>
        </w:rPr>
        <w:t xml:space="preserve"> (за исключением </w:t>
      </w:r>
      <w:proofErr w:type="spellStart"/>
      <w:r w:rsidRPr="007C7C73">
        <w:rPr>
          <w:b w:val="0"/>
          <w:szCs w:val="28"/>
        </w:rPr>
        <w:t>Крутогоровского</w:t>
      </w:r>
      <w:proofErr w:type="spellEnd"/>
      <w:r w:rsidRPr="007C7C73">
        <w:rPr>
          <w:b w:val="0"/>
          <w:szCs w:val="28"/>
        </w:rPr>
        <w:t xml:space="preserve"> СП) на 202</w:t>
      </w:r>
      <w:r w:rsidR="00BD1750" w:rsidRPr="007C7C73">
        <w:rPr>
          <w:b w:val="0"/>
          <w:szCs w:val="28"/>
          <w:lang w:val="ru-RU"/>
        </w:rPr>
        <w:t xml:space="preserve">1-2023 </w:t>
      </w:r>
      <w:r w:rsidRPr="007C7C73">
        <w:rPr>
          <w:b w:val="0"/>
          <w:szCs w:val="28"/>
        </w:rPr>
        <w:t>год</w:t>
      </w:r>
      <w:r w:rsidR="00BD1750" w:rsidRPr="007C7C73">
        <w:rPr>
          <w:b w:val="0"/>
          <w:szCs w:val="28"/>
          <w:lang w:val="ru-RU"/>
        </w:rPr>
        <w:t xml:space="preserve">ы </w:t>
      </w:r>
      <w:r w:rsidRPr="007C7C73">
        <w:rPr>
          <w:b w:val="0"/>
          <w:lang w:val="ru-RU"/>
        </w:rPr>
        <w:t xml:space="preserve"> </w:t>
      </w:r>
      <w:r w:rsidR="00BD1750" w:rsidRPr="007C7C73">
        <w:rPr>
          <w:b w:val="0"/>
          <w:lang w:val="ru-RU"/>
        </w:rPr>
        <w:t>согласно приложению 3</w:t>
      </w:r>
      <w:r w:rsidRPr="007C7C73">
        <w:rPr>
          <w:b w:val="0"/>
          <w:lang w:val="ru-RU"/>
        </w:rPr>
        <w:t>.</w:t>
      </w:r>
    </w:p>
    <w:p w:rsidR="00EA7EC3" w:rsidRPr="00A36874" w:rsidRDefault="00D973E6" w:rsidP="00EA7EC3">
      <w:pPr>
        <w:ind w:firstLine="709"/>
        <w:jc w:val="both"/>
        <w:rPr>
          <w:lang w:val="x-none"/>
        </w:rPr>
      </w:pPr>
      <w:r w:rsidRPr="007C7C73">
        <w:rPr>
          <w:szCs w:val="28"/>
        </w:rPr>
        <w:t>4</w:t>
      </w:r>
      <w:r w:rsidR="00EA7EC3" w:rsidRPr="007C7C73">
        <w:rPr>
          <w:szCs w:val="28"/>
        </w:rPr>
        <w:t>. Настоящее постановление</w:t>
      </w:r>
      <w:r w:rsidR="00EA7EC3" w:rsidRPr="00A36874">
        <w:rPr>
          <w:szCs w:val="28"/>
        </w:rPr>
        <w:t xml:space="preserve"> вступает в силу через десять дней после </w:t>
      </w:r>
      <w:r w:rsidR="00EA7EC3">
        <w:rPr>
          <w:szCs w:val="28"/>
        </w:rPr>
        <w:t xml:space="preserve">дня </w:t>
      </w:r>
      <w:r w:rsidR="00EA7EC3" w:rsidRPr="00A36874">
        <w:rPr>
          <w:szCs w:val="28"/>
        </w:rPr>
        <w:t>его официального опубликования</w:t>
      </w:r>
      <w:r w:rsidR="00EA7EC3" w:rsidRPr="00A36874">
        <w:t>.</w:t>
      </w:r>
    </w:p>
    <w:p w:rsidR="00EA7EC3" w:rsidRPr="00EA7EC3" w:rsidRDefault="00EA7E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EA7EC3" w:rsidRDefault="00EA7EC3" w:rsidP="00D163F5">
      <w:pPr>
        <w:adjustRightInd w:val="0"/>
        <w:ind w:firstLine="720"/>
        <w:jc w:val="both"/>
        <w:rPr>
          <w:szCs w:val="28"/>
        </w:rPr>
      </w:pP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327AAE" w:rsidRPr="00E056F0">
              <w:rPr>
                <w:rFonts w:ascii="Times New Roman" w:hAnsi="Times New Roman"/>
                <w:sz w:val="28"/>
                <w:szCs w:val="28"/>
              </w:rPr>
              <w:t>ь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327AAE" w:rsidP="00DB6D25">
            <w:pPr>
              <w:adjustRightInd w:val="0"/>
              <w:ind w:right="36"/>
              <w:rPr>
                <w:szCs w:val="28"/>
              </w:rPr>
            </w:pPr>
            <w:proofErr w:type="spellStart"/>
            <w:r w:rsidRPr="00E056F0">
              <w:rPr>
                <w:szCs w:val="28"/>
              </w:rPr>
              <w:t>И.В.Лагуткина</w:t>
            </w:r>
            <w:proofErr w:type="spellEnd"/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D07EEE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B170F7">
        <w:rPr>
          <w:szCs w:val="28"/>
        </w:rPr>
        <w:t>25</w:t>
      </w:r>
      <w:r>
        <w:rPr>
          <w:szCs w:val="28"/>
        </w:rPr>
        <w:t>.1</w:t>
      </w:r>
      <w:r w:rsidR="00522F52">
        <w:rPr>
          <w:szCs w:val="28"/>
        </w:rPr>
        <w:t>1</w:t>
      </w:r>
      <w:r>
        <w:rPr>
          <w:szCs w:val="28"/>
        </w:rPr>
        <w:t>.2020 № ХХ</w:t>
      </w:r>
    </w:p>
    <w:p w:rsidR="00D07EEE" w:rsidRDefault="00D07EEE" w:rsidP="00D07EEE">
      <w:pPr>
        <w:ind w:firstLine="4536"/>
        <w:rPr>
          <w:szCs w:val="28"/>
        </w:rPr>
      </w:pPr>
    </w:p>
    <w:p w:rsidR="00FB34A3" w:rsidRPr="00FB34A3" w:rsidRDefault="00FB34A3" w:rsidP="00FB34A3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FB34A3">
        <w:rPr>
          <w:rFonts w:cs="Calibri"/>
          <w:b/>
          <w:szCs w:val="28"/>
        </w:rPr>
        <w:t xml:space="preserve">Производственная программа </w:t>
      </w:r>
      <w:r w:rsidRPr="00FB34A3">
        <w:rPr>
          <w:b/>
          <w:szCs w:val="28"/>
        </w:rPr>
        <w:t xml:space="preserve">в </w:t>
      </w:r>
      <w:r w:rsidR="00992DD4" w:rsidRPr="00F6688C">
        <w:rPr>
          <w:b/>
          <w:szCs w:val="28"/>
        </w:rPr>
        <w:t xml:space="preserve">сфере </w:t>
      </w:r>
      <w:r w:rsidR="00992DD4">
        <w:rPr>
          <w:b/>
          <w:szCs w:val="28"/>
        </w:rPr>
        <w:t>з</w:t>
      </w:r>
      <w:r w:rsidR="00992DD4">
        <w:rPr>
          <w:b/>
          <w:szCs w:val="28"/>
        </w:rPr>
        <w:t>а</w:t>
      </w:r>
      <w:r w:rsidR="00992DD4">
        <w:rPr>
          <w:b/>
          <w:szCs w:val="28"/>
        </w:rPr>
        <w:t xml:space="preserve">хоронения твердых коммунальных </w:t>
      </w:r>
      <w:r w:rsidR="00992DD4" w:rsidRPr="005C51CA">
        <w:rPr>
          <w:b/>
          <w:szCs w:val="28"/>
        </w:rPr>
        <w:t>отходов</w:t>
      </w:r>
      <w:r w:rsidR="00992DD4" w:rsidRPr="00FB34A3">
        <w:rPr>
          <w:b/>
          <w:szCs w:val="28"/>
        </w:rPr>
        <w:t xml:space="preserve"> </w:t>
      </w:r>
      <w:r w:rsidRPr="00FB34A3">
        <w:rPr>
          <w:b/>
          <w:szCs w:val="28"/>
        </w:rPr>
        <w:t>ГУП «</w:t>
      </w:r>
      <w:proofErr w:type="spellStart"/>
      <w:r w:rsidRPr="00FB34A3">
        <w:rPr>
          <w:b/>
          <w:szCs w:val="28"/>
        </w:rPr>
        <w:t>Спецтранс</w:t>
      </w:r>
      <w:proofErr w:type="spellEnd"/>
      <w:r w:rsidRPr="00FB34A3">
        <w:rPr>
          <w:b/>
          <w:szCs w:val="28"/>
        </w:rPr>
        <w:t xml:space="preserve">» </w:t>
      </w:r>
      <w:r w:rsidR="007C7C73">
        <w:rPr>
          <w:b/>
          <w:szCs w:val="28"/>
        </w:rPr>
        <w:t xml:space="preserve">в </w:t>
      </w:r>
      <w:r w:rsidRPr="00FB34A3">
        <w:rPr>
          <w:b/>
          <w:szCs w:val="28"/>
        </w:rPr>
        <w:t xml:space="preserve"> Соболевско</w:t>
      </w:r>
      <w:r w:rsidR="007C7C73">
        <w:rPr>
          <w:b/>
          <w:szCs w:val="28"/>
        </w:rPr>
        <w:t>м</w:t>
      </w:r>
      <w:r w:rsidRPr="00FB34A3">
        <w:rPr>
          <w:b/>
          <w:szCs w:val="28"/>
        </w:rPr>
        <w:t xml:space="preserve"> муниципально</w:t>
      </w:r>
      <w:r w:rsidR="007C7C73">
        <w:rPr>
          <w:b/>
          <w:szCs w:val="28"/>
        </w:rPr>
        <w:t>м</w:t>
      </w:r>
      <w:r w:rsidRPr="00FB34A3">
        <w:rPr>
          <w:b/>
          <w:szCs w:val="28"/>
        </w:rPr>
        <w:t xml:space="preserve"> район</w:t>
      </w:r>
      <w:r w:rsidR="007C7C73">
        <w:rPr>
          <w:b/>
          <w:szCs w:val="28"/>
        </w:rPr>
        <w:t>е</w:t>
      </w:r>
      <w:r w:rsidRPr="00FB34A3">
        <w:rPr>
          <w:b/>
          <w:szCs w:val="28"/>
        </w:rPr>
        <w:t xml:space="preserve"> </w:t>
      </w:r>
    </w:p>
    <w:p w:rsidR="00FB34A3" w:rsidRPr="00FB34A3" w:rsidRDefault="00FB34A3" w:rsidP="00FB34A3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FB34A3">
        <w:rPr>
          <w:b/>
          <w:szCs w:val="28"/>
        </w:rPr>
        <w:t xml:space="preserve">(за исключением </w:t>
      </w:r>
      <w:proofErr w:type="spellStart"/>
      <w:r w:rsidRPr="00FB34A3">
        <w:rPr>
          <w:b/>
          <w:szCs w:val="28"/>
        </w:rPr>
        <w:t>Крутогоровского</w:t>
      </w:r>
      <w:proofErr w:type="spellEnd"/>
      <w:r w:rsidRPr="00FB34A3">
        <w:rPr>
          <w:b/>
          <w:szCs w:val="28"/>
        </w:rPr>
        <w:t xml:space="preserve"> СП) на 2021-2023 годы</w:t>
      </w:r>
    </w:p>
    <w:p w:rsidR="00FB34A3" w:rsidRDefault="00FB34A3" w:rsidP="00FB34A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B34A3" w:rsidRDefault="00FB34A3" w:rsidP="00FB34A3">
      <w:pPr>
        <w:autoSpaceDE w:val="0"/>
        <w:autoSpaceDN w:val="0"/>
        <w:adjustRightInd w:val="0"/>
        <w:jc w:val="center"/>
      </w:pPr>
      <w:r>
        <w:t xml:space="preserve">Раздел 1. Паспорт </w:t>
      </w:r>
      <w:r w:rsidR="007C7C73">
        <w:t>регулируемой организации</w:t>
      </w:r>
    </w:p>
    <w:p w:rsidR="00F5573A" w:rsidRPr="00F5573A" w:rsidRDefault="00F5573A" w:rsidP="00FB34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551"/>
        <w:gridCol w:w="1560"/>
        <w:gridCol w:w="1984"/>
        <w:gridCol w:w="1559"/>
      </w:tblGrid>
      <w:tr w:rsidR="00FB34A3" w:rsidRPr="00F5573A" w:rsidTr="00F5573A">
        <w:tc>
          <w:tcPr>
            <w:tcW w:w="2836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регулируемой организации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F5573A">
        <w:tc>
          <w:tcPr>
            <w:tcW w:w="2836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34A3" w:rsidRPr="00F5573A" w:rsidTr="00F5573A">
        <w:trPr>
          <w:trHeight w:val="835"/>
        </w:trPr>
        <w:tc>
          <w:tcPr>
            <w:tcW w:w="2836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ГУП «</w:t>
            </w:r>
            <w:proofErr w:type="spellStart"/>
            <w:r w:rsidRPr="00F5573A">
              <w:rPr>
                <w:sz w:val="24"/>
              </w:rPr>
              <w:t>Спецтранс</w:t>
            </w:r>
            <w:proofErr w:type="spellEnd"/>
            <w:r w:rsidRPr="00F5573A">
              <w:rPr>
                <w:sz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highlight w:val="yellow"/>
              </w:rPr>
            </w:pPr>
            <w:r w:rsidRPr="00F5573A">
              <w:rPr>
                <w:sz w:val="24"/>
                <w:highlight w:val="yellow"/>
              </w:rPr>
              <w:t xml:space="preserve">683032,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highlight w:val="yellow"/>
              </w:rPr>
            </w:pPr>
            <w:r w:rsidRPr="00F5573A">
              <w:rPr>
                <w:sz w:val="24"/>
                <w:highlight w:val="yellow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  <w:highlight w:val="yellow"/>
              </w:rPr>
              <w:t>ул. Высотная, 32а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И.о</w:t>
            </w:r>
            <w:proofErr w:type="spellEnd"/>
            <w:r w:rsidRPr="00F5573A">
              <w:rPr>
                <w:sz w:val="24"/>
              </w:rPr>
              <w:t xml:space="preserve">. Директора 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Хаджиев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Александр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Аланазарович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(84152)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42-23-76</w:t>
            </w:r>
          </w:p>
        </w:tc>
      </w:tr>
      <w:tr w:rsidR="00FB34A3" w:rsidRPr="00F5573A" w:rsidTr="00F5573A">
        <w:tc>
          <w:tcPr>
            <w:tcW w:w="2836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органа регулирования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F5573A">
        <w:tc>
          <w:tcPr>
            <w:tcW w:w="2836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1559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</w:tr>
      <w:tr w:rsidR="00FB34A3" w:rsidRPr="00F5573A" w:rsidTr="00F5573A">
        <w:tc>
          <w:tcPr>
            <w:tcW w:w="2836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Региональная служба по тарифам и ценам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Камчатского края 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683003,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ул. Ленинградская, 118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proofErr w:type="spellStart"/>
            <w:r w:rsidRPr="00F5573A">
              <w:rPr>
                <w:sz w:val="24"/>
              </w:rPr>
              <w:t>Лагуткина</w:t>
            </w:r>
            <w:proofErr w:type="spellEnd"/>
            <w:r w:rsidRPr="00F5573A">
              <w:rPr>
                <w:sz w:val="24"/>
              </w:rPr>
              <w:t xml:space="preserve">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 xml:space="preserve">Ирина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 w:rsidRPr="00F5573A">
              <w:rPr>
                <w:sz w:val="24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(84152)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42-83-81</w:t>
            </w:r>
          </w:p>
        </w:tc>
      </w:tr>
    </w:tbl>
    <w:p w:rsidR="00FB34A3" w:rsidRDefault="00FB34A3" w:rsidP="00FB34A3">
      <w:pPr>
        <w:autoSpaceDE w:val="0"/>
        <w:autoSpaceDN w:val="0"/>
        <w:adjustRightInd w:val="0"/>
        <w:ind w:left="-709"/>
        <w:jc w:val="center"/>
      </w:pPr>
    </w:p>
    <w:p w:rsidR="00EC032F" w:rsidRDefault="00EC032F" w:rsidP="00EC032F">
      <w:pPr>
        <w:autoSpaceDE w:val="0"/>
        <w:autoSpaceDN w:val="0"/>
        <w:adjustRightInd w:val="0"/>
        <w:ind w:left="-709"/>
        <w:jc w:val="center"/>
      </w:pPr>
      <w:r>
        <w:t>Раздел 2. Планируемый объем захоронения твердых коммунальных отходов</w:t>
      </w:r>
    </w:p>
    <w:p w:rsidR="00EC032F" w:rsidRDefault="00EC032F" w:rsidP="00EC032F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61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498"/>
        <w:gridCol w:w="1276"/>
        <w:gridCol w:w="1410"/>
        <w:gridCol w:w="1410"/>
        <w:gridCol w:w="1410"/>
      </w:tblGrid>
      <w:tr w:rsidR="00EC032F" w:rsidRPr="00831299" w:rsidTr="00F5573A">
        <w:trPr>
          <w:cantSplit/>
          <w:trHeight w:val="404"/>
        </w:trPr>
        <w:tc>
          <w:tcPr>
            <w:tcW w:w="6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F55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032F" w:rsidRPr="00AC3FB9" w:rsidRDefault="00AA48FB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EC032F" w:rsidRPr="00831299" w:rsidTr="00F5573A">
        <w:trPr>
          <w:cantSplit/>
          <w:trHeight w:val="103"/>
        </w:trPr>
        <w:tc>
          <w:tcPr>
            <w:tcW w:w="6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32F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32F" w:rsidRPr="00454274" w:rsidRDefault="00EC032F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3F01" w:rsidRPr="00831299" w:rsidTr="00F5573A">
        <w:trPr>
          <w:cantSplit/>
          <w:trHeight w:val="292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bCs/>
                <w:sz w:val="24"/>
              </w:rPr>
            </w:pPr>
            <w:r w:rsidRPr="00823F01">
              <w:rPr>
                <w:bCs/>
                <w:sz w:val="24"/>
              </w:rPr>
              <w:t>7,457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bCs/>
                <w:sz w:val="24"/>
              </w:rPr>
            </w:pPr>
            <w:r w:rsidRPr="00823F01">
              <w:rPr>
                <w:bCs/>
                <w:sz w:val="24"/>
              </w:rPr>
              <w:t>7,457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bCs/>
                <w:sz w:val="24"/>
              </w:rPr>
            </w:pPr>
            <w:r w:rsidRPr="00823F01">
              <w:rPr>
                <w:bCs/>
                <w:sz w:val="24"/>
              </w:rPr>
              <w:t>7,457</w:t>
            </w:r>
          </w:p>
        </w:tc>
      </w:tr>
      <w:tr w:rsidR="00823F01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19492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7,457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7,457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7,457</w:t>
            </w:r>
          </w:p>
        </w:tc>
      </w:tr>
      <w:tr w:rsidR="00823F01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19492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вердых коммунальных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</w:p>
        </w:tc>
      </w:tr>
      <w:tr w:rsidR="00823F01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5,839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5,839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5,839</w:t>
            </w:r>
          </w:p>
        </w:tc>
      </w:tr>
      <w:tr w:rsidR="00823F01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0,746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0,746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0,746</w:t>
            </w:r>
          </w:p>
        </w:tc>
      </w:tr>
      <w:tr w:rsidR="00823F01" w:rsidRPr="00831299" w:rsidTr="00F5573A">
        <w:trPr>
          <w:cantSplit/>
          <w:trHeight w:val="238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Default="00823F01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F01" w:rsidRPr="00454274" w:rsidRDefault="00823F01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0,872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0,872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F01" w:rsidRPr="00823F01" w:rsidRDefault="00823F01" w:rsidP="00B9566D">
            <w:pPr>
              <w:jc w:val="center"/>
              <w:rPr>
                <w:sz w:val="24"/>
              </w:rPr>
            </w:pPr>
            <w:r w:rsidRPr="00823F01">
              <w:rPr>
                <w:sz w:val="24"/>
              </w:rPr>
              <w:t>0,872</w:t>
            </w:r>
          </w:p>
        </w:tc>
      </w:tr>
    </w:tbl>
    <w:p w:rsidR="00EC032F" w:rsidRDefault="00EC032F" w:rsidP="00FB34A3">
      <w:pPr>
        <w:autoSpaceDE w:val="0"/>
        <w:autoSpaceDN w:val="0"/>
        <w:adjustRightInd w:val="0"/>
        <w:ind w:left="-709"/>
        <w:jc w:val="center"/>
      </w:pPr>
    </w:p>
    <w:p w:rsidR="007C7C73" w:rsidRPr="006C065C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7C7C73" w:rsidRPr="006C065C" w:rsidRDefault="007C7C73" w:rsidP="007C7C73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1034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04"/>
        <w:gridCol w:w="1559"/>
        <w:gridCol w:w="3119"/>
      </w:tblGrid>
      <w:tr w:rsidR="007C7C73" w:rsidRPr="006C065C" w:rsidTr="00327705">
        <w:trPr>
          <w:cantSplit/>
          <w:trHeight w:val="27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ции меропри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7C7C73" w:rsidRPr="006C065C" w:rsidTr="00327705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C73" w:rsidRPr="006C065C" w:rsidTr="007C7C73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C7C73" w:rsidRPr="00831299" w:rsidTr="007C7C73">
        <w:trPr>
          <w:cantSplit/>
          <w:trHeight w:val="46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C7C73" w:rsidRPr="006C065C" w:rsidRDefault="007C7C73" w:rsidP="00327705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твердых коммунальных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C73" w:rsidRPr="00831299" w:rsidTr="007C7C73">
        <w:trPr>
          <w:cantSplit/>
          <w:trHeight w:val="3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7C73" w:rsidRPr="00831299" w:rsidTr="007C7C73">
        <w:trPr>
          <w:cantSplit/>
          <w:trHeight w:val="418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7C73" w:rsidRPr="00454274" w:rsidRDefault="007C7C73" w:rsidP="003277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7C73" w:rsidRPr="006C065C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7C73" w:rsidRPr="003C5538" w:rsidRDefault="007C7C73" w:rsidP="003277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F5573A" w:rsidRPr="00B3108B" w:rsidRDefault="00F5573A" w:rsidP="00EC032F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015"/>
        <w:gridCol w:w="1470"/>
        <w:gridCol w:w="2925"/>
      </w:tblGrid>
      <w:tr w:rsidR="00EC032F" w:rsidRPr="00F01B2D" w:rsidTr="00F5573A">
        <w:trPr>
          <w:trHeight w:val="470"/>
        </w:trPr>
        <w:tc>
          <w:tcPr>
            <w:tcW w:w="959" w:type="dxa"/>
            <w:shd w:val="clear" w:color="auto" w:fill="auto"/>
          </w:tcPr>
          <w:p w:rsidR="00EC032F" w:rsidRPr="007C7C73" w:rsidRDefault="00EC032F" w:rsidP="00F5573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sz w:val="24"/>
              </w:rPr>
              <w:t xml:space="preserve">N  </w:t>
            </w:r>
            <w:proofErr w:type="gramStart"/>
            <w:r w:rsidRPr="007C7C73">
              <w:rPr>
                <w:sz w:val="24"/>
              </w:rPr>
              <w:t>п</w:t>
            </w:r>
            <w:proofErr w:type="gramEnd"/>
            <w:r w:rsidRPr="007C7C73">
              <w:rPr>
                <w:sz w:val="24"/>
              </w:rPr>
              <w:t>/п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70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Год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тыс. руб.</w:t>
            </w:r>
          </w:p>
        </w:tc>
      </w:tr>
      <w:tr w:rsidR="00EC032F" w:rsidRPr="00F01B2D" w:rsidTr="00F5573A"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2</w:t>
            </w:r>
          </w:p>
        </w:tc>
        <w:tc>
          <w:tcPr>
            <w:tcW w:w="1470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3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4</w:t>
            </w:r>
          </w:p>
        </w:tc>
      </w:tr>
      <w:tr w:rsidR="00EC032F" w:rsidRPr="00F01B2D" w:rsidTr="007C7C73">
        <w:trPr>
          <w:trHeight w:val="478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7C7C73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6220,391</w:t>
            </w:r>
          </w:p>
        </w:tc>
      </w:tr>
      <w:tr w:rsidR="00EC032F" w:rsidRPr="00F01B2D" w:rsidTr="007C7C73">
        <w:trPr>
          <w:trHeight w:val="415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2.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rPr>
                <w:sz w:val="24"/>
              </w:rPr>
            </w:pPr>
            <w:r w:rsidRPr="007C7C73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7C7C73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6403,904</w:t>
            </w:r>
          </w:p>
        </w:tc>
      </w:tr>
      <w:tr w:rsidR="00EC032F" w:rsidRPr="00F01B2D" w:rsidTr="007C7C73">
        <w:trPr>
          <w:trHeight w:val="420"/>
        </w:trPr>
        <w:tc>
          <w:tcPr>
            <w:tcW w:w="959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3.</w:t>
            </w:r>
          </w:p>
        </w:tc>
        <w:tc>
          <w:tcPr>
            <w:tcW w:w="5015" w:type="dxa"/>
            <w:shd w:val="clear" w:color="auto" w:fill="auto"/>
          </w:tcPr>
          <w:p w:rsidR="00EC032F" w:rsidRPr="007C7C73" w:rsidRDefault="00EC032F" w:rsidP="00B9566D">
            <w:pPr>
              <w:rPr>
                <w:sz w:val="24"/>
              </w:rPr>
            </w:pPr>
            <w:r w:rsidRPr="007C7C73">
              <w:rPr>
                <w:sz w:val="24"/>
              </w:rPr>
              <w:t>Необходимая валовая выручка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C032F" w:rsidRPr="007C7C73" w:rsidRDefault="00EC032F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C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925" w:type="dxa"/>
            <w:shd w:val="clear" w:color="auto" w:fill="auto"/>
          </w:tcPr>
          <w:p w:rsidR="00EC032F" w:rsidRPr="007C7C73" w:rsidRDefault="007C7C73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6592,987</w:t>
            </w:r>
          </w:p>
        </w:tc>
      </w:tr>
    </w:tbl>
    <w:p w:rsidR="00EC032F" w:rsidRDefault="00EC032F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AA48FB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AA48FB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F5573A" w:rsidRPr="00B3108B" w:rsidRDefault="00F5573A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3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134"/>
        <w:gridCol w:w="1417"/>
        <w:gridCol w:w="1418"/>
        <w:gridCol w:w="1417"/>
        <w:gridCol w:w="1560"/>
      </w:tblGrid>
      <w:tr w:rsidR="00AA48FB" w:rsidRPr="00F5573A" w:rsidTr="00F5573A">
        <w:tc>
          <w:tcPr>
            <w:tcW w:w="675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N</w:t>
            </w:r>
          </w:p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proofErr w:type="gramStart"/>
            <w:r w:rsidRPr="00F5573A">
              <w:rPr>
                <w:rFonts w:cs="Calibri"/>
                <w:sz w:val="24"/>
              </w:rPr>
              <w:t>п</w:t>
            </w:r>
            <w:proofErr w:type="gramEnd"/>
            <w:r w:rsidRPr="00F5573A">
              <w:rPr>
                <w:rFonts w:cs="Calibri"/>
                <w:sz w:val="24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Год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AA48FB" w:rsidRPr="00F5573A" w:rsidTr="00F5573A">
        <w:trPr>
          <w:trHeight w:val="357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134" w:type="dxa"/>
            <w:vMerge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 квартал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F5573A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2 квартал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3 квартал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4 квартал.</w:t>
            </w:r>
          </w:p>
        </w:tc>
      </w:tr>
      <w:tr w:rsidR="00AA48FB" w:rsidRPr="00F5573A" w:rsidTr="00F5573A">
        <w:tc>
          <w:tcPr>
            <w:tcW w:w="675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</w:t>
            </w:r>
          </w:p>
        </w:tc>
        <w:tc>
          <w:tcPr>
            <w:tcW w:w="1134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7</w:t>
            </w:r>
          </w:p>
        </w:tc>
      </w:tr>
      <w:tr w:rsidR="00AA48FB" w:rsidRPr="00F5573A" w:rsidTr="007C7C73">
        <w:trPr>
          <w:trHeight w:val="552"/>
        </w:trPr>
        <w:tc>
          <w:tcPr>
            <w:tcW w:w="675" w:type="dxa"/>
            <w:vMerge w:val="restart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AA48FB" w:rsidRPr="00F5573A" w:rsidRDefault="007C7C73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твердых коммунальных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  <w:r w:rsidRPr="00F55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8FB" w:rsidRPr="00F5573A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</w:t>
            </w: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  <w:tr w:rsidR="00AA48FB" w:rsidRPr="00F5573A" w:rsidTr="007C7C73">
        <w:trPr>
          <w:trHeight w:val="700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2022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  <w:tr w:rsidR="00AA48FB" w:rsidRPr="00F5573A" w:rsidTr="00F5573A">
        <w:trPr>
          <w:trHeight w:val="348"/>
        </w:trPr>
        <w:tc>
          <w:tcPr>
            <w:tcW w:w="675" w:type="dxa"/>
            <w:vMerge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AA48FB" w:rsidRPr="00F5573A" w:rsidRDefault="00AA48FB" w:rsidP="00B9566D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2023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-</w:t>
            </w:r>
          </w:p>
        </w:tc>
      </w:tr>
    </w:tbl>
    <w:p w:rsidR="00AA48FB" w:rsidRPr="006C065C" w:rsidRDefault="00AA48FB" w:rsidP="00AA48FB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 w:rsidP="00AA48FB">
      <w:pPr>
        <w:autoSpaceDE w:val="0"/>
        <w:autoSpaceDN w:val="0"/>
        <w:adjustRightInd w:val="0"/>
        <w:ind w:left="-709"/>
        <w:jc w:val="center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 w:rsidRPr="006C065C">
        <w:t>Показатели</w:t>
      </w:r>
      <w:r w:rsidRPr="00201B6F">
        <w:t xml:space="preserve">  эффективности </w:t>
      </w:r>
      <w:r>
        <w:t>объектов захоронения твердых коммунальных отходов</w:t>
      </w:r>
    </w:p>
    <w:p w:rsidR="00AA48FB" w:rsidRPr="003511EE" w:rsidRDefault="00AA48FB" w:rsidP="00AA48F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76"/>
        <w:gridCol w:w="992"/>
        <w:gridCol w:w="992"/>
        <w:gridCol w:w="993"/>
      </w:tblGrid>
      <w:tr w:rsidR="00AA48FB" w:rsidRPr="004468D8" w:rsidTr="00B9566D">
        <w:trPr>
          <w:trHeight w:val="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N  </w:t>
            </w:r>
            <w:r w:rsidRPr="00F5573A">
              <w:rPr>
                <w:sz w:val="24"/>
              </w:rPr>
              <w:br/>
            </w:r>
            <w:proofErr w:type="gramStart"/>
            <w:r w:rsidRPr="00F5573A">
              <w:rPr>
                <w:sz w:val="24"/>
              </w:rPr>
              <w:t>п</w:t>
            </w:r>
            <w:proofErr w:type="gramEnd"/>
            <w:r w:rsidRPr="00F5573A">
              <w:rPr>
                <w:sz w:val="24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Ед.     </w:t>
            </w:r>
            <w:r w:rsidRPr="00F5573A">
              <w:rPr>
                <w:sz w:val="24"/>
              </w:rPr>
              <w:br/>
              <w:t>измерения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48FB" w:rsidRPr="00F5573A" w:rsidRDefault="00F5573A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2021</w:t>
            </w:r>
            <w:r w:rsidR="00AA48FB" w:rsidRPr="00F5573A">
              <w:rPr>
                <w:sz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B" w:rsidRPr="00F5573A" w:rsidRDefault="00AA48FB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</w:t>
            </w:r>
            <w:r w:rsidR="00F5573A" w:rsidRPr="00F5573A">
              <w:rPr>
                <w:sz w:val="24"/>
              </w:rPr>
              <w:t>22</w:t>
            </w:r>
            <w:r w:rsidRPr="00F5573A">
              <w:rPr>
                <w:sz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8FB" w:rsidRPr="00F5573A" w:rsidRDefault="00AA48FB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20</w:t>
            </w:r>
            <w:r w:rsidR="00F5573A" w:rsidRPr="00F5573A">
              <w:rPr>
                <w:sz w:val="24"/>
              </w:rPr>
              <w:t>23</w:t>
            </w:r>
            <w:r w:rsidRPr="00F5573A">
              <w:rPr>
                <w:sz w:val="24"/>
              </w:rPr>
              <w:t xml:space="preserve"> год</w:t>
            </w:r>
          </w:p>
        </w:tc>
      </w:tr>
      <w:tr w:rsidR="00AA48FB" w:rsidRPr="004468D8" w:rsidTr="00B9566D"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6</w:t>
            </w:r>
          </w:p>
        </w:tc>
      </w:tr>
      <w:tr w:rsidR="00AA48FB" w:rsidRPr="004468D8" w:rsidTr="00B9566D">
        <w:trPr>
          <w:trHeight w:val="555"/>
        </w:trPr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1.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  <w:tr w:rsidR="00AA48FB" w:rsidRPr="004468D8" w:rsidTr="00B9566D">
        <w:trPr>
          <w:trHeight w:val="910"/>
        </w:trPr>
        <w:tc>
          <w:tcPr>
            <w:tcW w:w="567" w:type="dxa"/>
            <w:shd w:val="clear" w:color="auto" w:fill="auto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ind w:left="-57" w:right="-57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AA48FB" w:rsidRPr="00F5573A" w:rsidRDefault="00AA48FB" w:rsidP="00B9566D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proofErr w:type="spellStart"/>
            <w:proofErr w:type="gramStart"/>
            <w:r w:rsidRPr="00F5573A">
              <w:rPr>
                <w:sz w:val="24"/>
              </w:rPr>
              <w:t>шт</w:t>
            </w:r>
            <w:proofErr w:type="spellEnd"/>
            <w:proofErr w:type="gramEnd"/>
            <w:r w:rsidRPr="00F5573A">
              <w:rPr>
                <w:sz w:val="24"/>
              </w:rPr>
              <w:t>/га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993" w:type="dxa"/>
            <w:vAlign w:val="center"/>
          </w:tcPr>
          <w:p w:rsidR="00AA48FB" w:rsidRPr="00F5573A" w:rsidRDefault="00AA48FB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</w:tbl>
    <w:p w:rsidR="00AA48FB" w:rsidRDefault="00AA48FB" w:rsidP="00AA48FB">
      <w:pPr>
        <w:ind w:left="4536"/>
        <w:jc w:val="both"/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</w:pPr>
    </w:p>
    <w:p w:rsidR="007C7C73" w:rsidRPr="00B3108B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>
      <w:pPr>
        <w:rPr>
          <w:rFonts w:cs="Calibri"/>
          <w:b/>
          <w:szCs w:val="28"/>
        </w:rPr>
      </w:pPr>
      <w:r>
        <w:rPr>
          <w:rFonts w:cs="Calibri"/>
          <w:b/>
          <w:szCs w:val="28"/>
        </w:rPr>
        <w:br w:type="page"/>
      </w:r>
    </w:p>
    <w:p w:rsidR="007A6076" w:rsidRPr="001F76C5" w:rsidRDefault="007A6076" w:rsidP="007A6076">
      <w:pPr>
        <w:ind w:left="4536"/>
        <w:jc w:val="both"/>
      </w:pPr>
      <w:r w:rsidRPr="001F76C5">
        <w:lastRenderedPageBreak/>
        <w:t xml:space="preserve">Приложение № </w:t>
      </w:r>
      <w:r>
        <w:t>2</w:t>
      </w:r>
    </w:p>
    <w:p w:rsidR="007A6076" w:rsidRDefault="007A6076" w:rsidP="007A6076">
      <w:pPr>
        <w:widowControl w:val="0"/>
        <w:ind w:left="4536"/>
      </w:pPr>
      <w:r w:rsidRPr="001F76C5">
        <w:t>к по</w:t>
      </w:r>
      <w:r>
        <w:t xml:space="preserve">становлению Региональной службы </w:t>
      </w:r>
      <w:r w:rsidRPr="001F76C5">
        <w:t>по тарифам и ценам Камчатского края</w:t>
      </w:r>
      <w:r>
        <w:t xml:space="preserve"> </w:t>
      </w:r>
    </w:p>
    <w:p w:rsidR="007A6076" w:rsidRDefault="007A6076" w:rsidP="007A6076">
      <w:pPr>
        <w:widowControl w:val="0"/>
        <w:ind w:left="4536"/>
      </w:pPr>
      <w:r w:rsidRPr="00EA001E">
        <w:t xml:space="preserve">от </w:t>
      </w:r>
      <w:r w:rsidR="00F5573A">
        <w:t>25</w:t>
      </w:r>
      <w:r>
        <w:t>.11.20</w:t>
      </w:r>
      <w:r w:rsidR="00F5573A">
        <w:t>20</w:t>
      </w:r>
      <w:r>
        <w:t xml:space="preserve"> </w:t>
      </w:r>
      <w:r w:rsidRPr="00EA001E">
        <w:t xml:space="preserve">№ </w:t>
      </w:r>
      <w:proofErr w:type="spellStart"/>
      <w:r w:rsidR="00F5573A">
        <w:t>ххх</w:t>
      </w:r>
      <w:proofErr w:type="spellEnd"/>
    </w:p>
    <w:p w:rsidR="007A6076" w:rsidRDefault="007A6076" w:rsidP="007A6076">
      <w:pPr>
        <w:widowControl w:val="0"/>
        <w:ind w:left="-426"/>
      </w:pPr>
    </w:p>
    <w:p w:rsidR="007A6076" w:rsidRDefault="007A6076" w:rsidP="007A607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</w:p>
    <w:p w:rsidR="007A6076" w:rsidRDefault="007A6076" w:rsidP="007A6076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 w:rsidRPr="004B14BE">
        <w:rPr>
          <w:b/>
          <w:szCs w:val="28"/>
        </w:rPr>
        <w:t xml:space="preserve">Долгосрочные параметры регулирования </w:t>
      </w:r>
      <w:r>
        <w:rPr>
          <w:b/>
          <w:szCs w:val="28"/>
        </w:rPr>
        <w:t>ГУП</w:t>
      </w:r>
      <w:r w:rsidRPr="000A3E33">
        <w:rPr>
          <w:b/>
          <w:szCs w:val="28"/>
        </w:rPr>
        <w:t xml:space="preserve"> «</w:t>
      </w:r>
      <w:proofErr w:type="spellStart"/>
      <w:r>
        <w:rPr>
          <w:b/>
          <w:szCs w:val="28"/>
        </w:rPr>
        <w:t>Спецтранс</w:t>
      </w:r>
      <w:proofErr w:type="spellEnd"/>
      <w:r w:rsidRPr="000A3E33">
        <w:rPr>
          <w:b/>
          <w:szCs w:val="28"/>
        </w:rPr>
        <w:t>»</w:t>
      </w:r>
      <w:r w:rsidRPr="00967693">
        <w:rPr>
          <w:b/>
          <w:szCs w:val="28"/>
        </w:rPr>
        <w:t xml:space="preserve"> </w:t>
      </w:r>
    </w:p>
    <w:p w:rsidR="007C7C73" w:rsidRDefault="007A6076" w:rsidP="007C7C73">
      <w:pPr>
        <w:widowControl w:val="0"/>
        <w:ind w:left="-426"/>
        <w:jc w:val="center"/>
        <w:rPr>
          <w:b/>
          <w:bCs/>
          <w:szCs w:val="28"/>
        </w:rPr>
      </w:pPr>
      <w:r w:rsidRPr="004B14BE">
        <w:rPr>
          <w:b/>
          <w:szCs w:val="28"/>
        </w:rPr>
        <w:t xml:space="preserve">  </w:t>
      </w:r>
      <w:r w:rsidRPr="004B14BE">
        <w:rPr>
          <w:b/>
          <w:bCs/>
          <w:szCs w:val="28"/>
        </w:rPr>
        <w:t xml:space="preserve">на долгосрочный период регулирования </w:t>
      </w:r>
      <w:r w:rsidR="007C7C73" w:rsidRPr="004B14BE">
        <w:rPr>
          <w:b/>
          <w:bCs/>
          <w:szCs w:val="28"/>
        </w:rPr>
        <w:t xml:space="preserve">для установления </w:t>
      </w:r>
    </w:p>
    <w:p w:rsidR="007C7C73" w:rsidRDefault="007C7C73" w:rsidP="007C7C73">
      <w:pPr>
        <w:widowControl w:val="0"/>
        <w:ind w:left="-42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Pr="004B14BE">
        <w:rPr>
          <w:b/>
          <w:bCs/>
          <w:szCs w:val="28"/>
        </w:rPr>
        <w:t xml:space="preserve">тарифов </w:t>
      </w:r>
      <w:r w:rsidRPr="004B14BE">
        <w:rPr>
          <w:b/>
          <w:szCs w:val="28"/>
        </w:rPr>
        <w:t xml:space="preserve">на </w:t>
      </w:r>
      <w:r>
        <w:rPr>
          <w:b/>
          <w:szCs w:val="28"/>
        </w:rPr>
        <w:t>захоронение твердых коммунальных отходов</w:t>
      </w:r>
      <w:r w:rsidRPr="004B14BE">
        <w:rPr>
          <w:b/>
          <w:bCs/>
          <w:szCs w:val="28"/>
        </w:rPr>
        <w:t xml:space="preserve"> </w:t>
      </w:r>
    </w:p>
    <w:p w:rsidR="0008279E" w:rsidRPr="00FB34A3" w:rsidRDefault="007C7C73" w:rsidP="007C7C73">
      <w:pPr>
        <w:widowControl w:val="0"/>
        <w:ind w:left="-426"/>
        <w:jc w:val="center"/>
        <w:rPr>
          <w:b/>
          <w:szCs w:val="28"/>
        </w:rPr>
      </w:pPr>
      <w:r>
        <w:rPr>
          <w:b/>
          <w:szCs w:val="28"/>
        </w:rPr>
        <w:t>в</w:t>
      </w:r>
      <w:r w:rsidR="007A6076" w:rsidRPr="00B46BD0">
        <w:rPr>
          <w:b/>
          <w:szCs w:val="28"/>
        </w:rPr>
        <w:t xml:space="preserve"> </w:t>
      </w:r>
      <w:r w:rsidR="0008279E" w:rsidRPr="00FB34A3">
        <w:rPr>
          <w:b/>
          <w:szCs w:val="28"/>
        </w:rPr>
        <w:t>Соболевско</w:t>
      </w:r>
      <w:r>
        <w:rPr>
          <w:b/>
          <w:szCs w:val="28"/>
        </w:rPr>
        <w:t>м</w:t>
      </w:r>
      <w:r w:rsidR="0008279E" w:rsidRPr="00FB34A3">
        <w:rPr>
          <w:b/>
          <w:szCs w:val="28"/>
        </w:rPr>
        <w:t xml:space="preserve"> муниципально</w:t>
      </w:r>
      <w:r>
        <w:rPr>
          <w:b/>
          <w:szCs w:val="28"/>
        </w:rPr>
        <w:t>м</w:t>
      </w:r>
      <w:r w:rsidR="0008279E" w:rsidRPr="00FB34A3">
        <w:rPr>
          <w:b/>
          <w:szCs w:val="28"/>
        </w:rPr>
        <w:t xml:space="preserve"> район</w:t>
      </w:r>
      <w:r>
        <w:rPr>
          <w:b/>
          <w:szCs w:val="28"/>
        </w:rPr>
        <w:t>е</w:t>
      </w:r>
      <w:r w:rsidR="0008279E" w:rsidRPr="00FB34A3">
        <w:rPr>
          <w:b/>
          <w:szCs w:val="28"/>
        </w:rPr>
        <w:t xml:space="preserve"> </w:t>
      </w:r>
    </w:p>
    <w:p w:rsidR="007A6076" w:rsidRPr="004B14BE" w:rsidRDefault="0008279E" w:rsidP="0008279E">
      <w:pPr>
        <w:widowControl w:val="0"/>
        <w:ind w:left="-426"/>
        <w:jc w:val="center"/>
        <w:rPr>
          <w:b/>
          <w:bCs/>
          <w:szCs w:val="28"/>
        </w:rPr>
      </w:pPr>
      <w:r w:rsidRPr="00FB34A3">
        <w:rPr>
          <w:b/>
          <w:szCs w:val="28"/>
        </w:rPr>
        <w:t xml:space="preserve">(за исключением </w:t>
      </w:r>
      <w:proofErr w:type="spellStart"/>
      <w:r w:rsidRPr="00FB34A3">
        <w:rPr>
          <w:b/>
          <w:szCs w:val="28"/>
        </w:rPr>
        <w:t>Крутогоровского</w:t>
      </w:r>
      <w:proofErr w:type="spellEnd"/>
      <w:r w:rsidRPr="00FB34A3">
        <w:rPr>
          <w:b/>
          <w:szCs w:val="28"/>
        </w:rPr>
        <w:t xml:space="preserve"> СП) на 2021-2023 годы</w:t>
      </w:r>
    </w:p>
    <w:p w:rsidR="007A6076" w:rsidRDefault="007A6076" w:rsidP="007A6076">
      <w:pPr>
        <w:widowControl w:val="0"/>
        <w:ind w:left="-426"/>
        <w:jc w:val="center"/>
        <w:rPr>
          <w:bCs/>
          <w:szCs w:val="28"/>
        </w:rPr>
      </w:pPr>
    </w:p>
    <w:tbl>
      <w:tblPr>
        <w:tblW w:w="1003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418"/>
        <w:gridCol w:w="1843"/>
        <w:gridCol w:w="1984"/>
        <w:gridCol w:w="1985"/>
      </w:tblGrid>
      <w:tr w:rsidR="007A6076" w:rsidTr="00B9566D">
        <w:trPr>
          <w:cantSplit/>
          <w:trHeight w:val="1417"/>
        </w:trPr>
        <w:tc>
          <w:tcPr>
            <w:tcW w:w="534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 xml:space="preserve">№ </w:t>
            </w:r>
            <w:proofErr w:type="gramStart"/>
            <w:r w:rsidRPr="00B3108B">
              <w:t>п</w:t>
            </w:r>
            <w:proofErr w:type="gramEnd"/>
            <w:r w:rsidRPr="00B3108B">
              <w:t>/п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 xml:space="preserve">Наименование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 xml:space="preserve">регулируемой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B3108B">
              <w:t>организации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Год</w:t>
            </w:r>
          </w:p>
        </w:tc>
        <w:tc>
          <w:tcPr>
            <w:tcW w:w="1843" w:type="dxa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Базовый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уровень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 w:rsidRPr="00B3108B">
              <w:t>расходов</w:t>
            </w:r>
          </w:p>
        </w:tc>
        <w:tc>
          <w:tcPr>
            <w:tcW w:w="1984" w:type="dxa"/>
            <w:shd w:val="clear" w:color="auto" w:fill="auto"/>
          </w:tcPr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Индекс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эффективности</w:t>
            </w:r>
            <w:r w:rsidRPr="00B3108B">
              <w:rPr>
                <w:highlight w:val="yellow"/>
              </w:rPr>
              <w:t xml:space="preserve"> </w:t>
            </w:r>
          </w:p>
          <w:p w:rsidR="007A6076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 xml:space="preserve">операционных </w:t>
            </w:r>
          </w:p>
          <w:p w:rsidR="007A6076" w:rsidRPr="00B3108B" w:rsidRDefault="007A6076" w:rsidP="00B9566D">
            <w:pPr>
              <w:autoSpaceDE w:val="0"/>
              <w:autoSpaceDN w:val="0"/>
              <w:adjustRightInd w:val="0"/>
              <w:ind w:left="-113" w:right="-113"/>
              <w:jc w:val="center"/>
              <w:rPr>
                <w:highlight w:val="yellow"/>
              </w:rPr>
            </w:pPr>
            <w:r>
              <w:t>р</w:t>
            </w:r>
            <w:r w:rsidRPr="00B3108B">
              <w:t>асходов</w:t>
            </w:r>
          </w:p>
        </w:tc>
        <w:tc>
          <w:tcPr>
            <w:tcW w:w="1985" w:type="dxa"/>
            <w:shd w:val="clear" w:color="auto" w:fill="auto"/>
          </w:tcPr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>Показатели энергосб</w:t>
            </w:r>
            <w:r>
              <w:t>е</w:t>
            </w:r>
            <w:r>
              <w:t xml:space="preserve">режения и </w:t>
            </w:r>
            <w:proofErr w:type="spellStart"/>
            <w:r>
              <w:t>энергоэффе</w:t>
            </w:r>
            <w:r>
              <w:t>к</w:t>
            </w:r>
            <w:r>
              <w:t>тивности</w:t>
            </w:r>
            <w:proofErr w:type="spellEnd"/>
            <w:r>
              <w:t xml:space="preserve"> </w:t>
            </w:r>
          </w:p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proofErr w:type="gramStart"/>
            <w:r>
              <w:t>(у</w:t>
            </w:r>
            <w:r w:rsidRPr="00B3108B">
              <w:t>дельный ра</w:t>
            </w:r>
            <w:r w:rsidRPr="00B3108B">
              <w:t>с</w:t>
            </w:r>
            <w:r w:rsidRPr="00B3108B">
              <w:t xml:space="preserve">ход </w:t>
            </w:r>
            <w:proofErr w:type="gramEnd"/>
          </w:p>
          <w:p w:rsidR="007C7C73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 w:rsidRPr="00B3108B">
              <w:t>э</w:t>
            </w:r>
            <w:r>
              <w:t>нергетических</w:t>
            </w:r>
            <w:r w:rsidRPr="00B3108B">
              <w:t xml:space="preserve"> </w:t>
            </w:r>
          </w:p>
          <w:p w:rsidR="007A6076" w:rsidRPr="00B3108B" w:rsidRDefault="007C7C73" w:rsidP="007C7C73">
            <w:pPr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ресурсов) </w:t>
            </w:r>
          </w:p>
        </w:tc>
      </w:tr>
      <w:tr w:rsidR="007A6076" w:rsidTr="00B9566D">
        <w:trPr>
          <w:trHeight w:val="421"/>
        </w:trPr>
        <w:tc>
          <w:tcPr>
            <w:tcW w:w="534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тыс. руб.</w:t>
            </w:r>
          </w:p>
        </w:tc>
        <w:tc>
          <w:tcPr>
            <w:tcW w:w="1984" w:type="dxa"/>
            <w:shd w:val="clear" w:color="auto" w:fill="auto"/>
          </w:tcPr>
          <w:p w:rsidR="007A6076" w:rsidRPr="00B3108B" w:rsidRDefault="007A6076" w:rsidP="00B9566D">
            <w:pPr>
              <w:widowControl w:val="0"/>
              <w:ind w:left="-57" w:right="-57"/>
              <w:jc w:val="center"/>
            </w:pPr>
            <w:r w:rsidRPr="00B3108B">
              <w:t>%</w:t>
            </w:r>
          </w:p>
        </w:tc>
        <w:tc>
          <w:tcPr>
            <w:tcW w:w="1985" w:type="dxa"/>
            <w:shd w:val="clear" w:color="auto" w:fill="auto"/>
          </w:tcPr>
          <w:p w:rsidR="007A6076" w:rsidRPr="00B3108B" w:rsidRDefault="007A6076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</w:pPr>
            <w:r w:rsidRPr="00B3108B">
              <w:t>кВт</w:t>
            </w:r>
            <w:r>
              <w:t>*</w:t>
            </w:r>
            <w:proofErr w:type="gramStart"/>
            <w:r w:rsidRPr="00B3108B">
              <w:t>ч</w:t>
            </w:r>
            <w:proofErr w:type="gramEnd"/>
            <w:r w:rsidRPr="00B3108B">
              <w:t>/ куб. м</w:t>
            </w:r>
          </w:p>
        </w:tc>
      </w:tr>
      <w:tr w:rsidR="007A6076" w:rsidTr="00B9566D">
        <w:trPr>
          <w:trHeight w:val="732"/>
        </w:trPr>
        <w:tc>
          <w:tcPr>
            <w:tcW w:w="534" w:type="dxa"/>
            <w:vMerge w:val="restart"/>
            <w:shd w:val="clear" w:color="auto" w:fill="auto"/>
          </w:tcPr>
          <w:p w:rsidR="007A6076" w:rsidRPr="00B3108B" w:rsidRDefault="007A6076" w:rsidP="00B9566D">
            <w:pPr>
              <w:widowControl w:val="0"/>
            </w:pPr>
            <w:r w:rsidRPr="00B3108B">
              <w:t>1.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A6076" w:rsidRPr="006A3D13" w:rsidRDefault="007A6076" w:rsidP="00B9566D">
            <w:pPr>
              <w:widowControl w:val="0"/>
              <w:ind w:left="-113" w:right="-113"/>
              <w:jc w:val="center"/>
            </w:pPr>
            <w:r>
              <w:t>ГУП</w:t>
            </w:r>
            <w:r w:rsidRPr="006A3D13">
              <w:t xml:space="preserve"> «</w:t>
            </w:r>
            <w:proofErr w:type="spellStart"/>
            <w:r>
              <w:t>Спецтранс</w:t>
            </w:r>
            <w:proofErr w:type="spellEnd"/>
            <w:r w:rsidRPr="006A3D13"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3B740B" w:rsidP="00B9566D">
            <w:pPr>
              <w:jc w:val="center"/>
              <w:rPr>
                <w:bCs/>
              </w:rPr>
            </w:pPr>
            <w:r>
              <w:rPr>
                <w:bCs/>
              </w:rPr>
              <w:t>5751,278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2865AF" w:rsidRDefault="007A6076" w:rsidP="00B9566D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7A6076" w:rsidTr="00B9566D">
        <w:trPr>
          <w:trHeight w:val="868"/>
        </w:trPr>
        <w:tc>
          <w:tcPr>
            <w:tcW w:w="534" w:type="dxa"/>
            <w:vMerge/>
            <w:shd w:val="clear" w:color="auto" w:fill="auto"/>
            <w:vAlign w:val="center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3B740B" w:rsidP="00B9566D">
            <w:pPr>
              <w:jc w:val="center"/>
              <w:rPr>
                <w:bCs/>
              </w:rPr>
            </w:pPr>
            <w:r>
              <w:rPr>
                <w:bCs/>
              </w:rPr>
              <w:t>5751,278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F5046E" w:rsidRDefault="007A6076" w:rsidP="00B9566D">
            <w:pPr>
              <w:widowControl w:val="0"/>
              <w:jc w:val="center"/>
            </w:pPr>
            <w:r w:rsidRPr="00F5046E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  <w:tr w:rsidR="007A6076" w:rsidTr="00B9566D">
        <w:trPr>
          <w:trHeight w:val="862"/>
        </w:trPr>
        <w:tc>
          <w:tcPr>
            <w:tcW w:w="534" w:type="dxa"/>
            <w:vMerge/>
            <w:shd w:val="clear" w:color="auto" w:fill="auto"/>
            <w:vAlign w:val="center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7A6076" w:rsidRPr="00B3108B" w:rsidRDefault="007A6076" w:rsidP="00B9566D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076" w:rsidRPr="00B3108B" w:rsidRDefault="0008279E" w:rsidP="00B9566D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6076" w:rsidRPr="006D3960" w:rsidRDefault="003B740B" w:rsidP="00B9566D">
            <w:pPr>
              <w:jc w:val="center"/>
              <w:rPr>
                <w:bCs/>
              </w:rPr>
            </w:pPr>
            <w:r>
              <w:rPr>
                <w:bCs/>
              </w:rPr>
              <w:t>5751,278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076" w:rsidRPr="00F5046E" w:rsidRDefault="007A6076" w:rsidP="00B9566D">
            <w:pPr>
              <w:widowControl w:val="0"/>
              <w:jc w:val="center"/>
            </w:pPr>
            <w:r w:rsidRPr="00F5046E"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076" w:rsidRPr="00782B19" w:rsidRDefault="007A6076" w:rsidP="00B9566D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-</w:t>
            </w:r>
          </w:p>
        </w:tc>
      </w:tr>
    </w:tbl>
    <w:p w:rsidR="007A6076" w:rsidRPr="009D31B9" w:rsidRDefault="007A6076" w:rsidP="007A6076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FB34A3" w:rsidRDefault="007A6076" w:rsidP="007A6076">
      <w:pPr>
        <w:autoSpaceDE w:val="0"/>
        <w:autoSpaceDN w:val="0"/>
        <w:adjustRightInd w:val="0"/>
        <w:ind w:left="-709"/>
        <w:jc w:val="center"/>
        <w:rPr>
          <w:rFonts w:cs="Calibri"/>
          <w:b/>
          <w:szCs w:val="28"/>
        </w:rPr>
      </w:pPr>
      <w:r>
        <w:rPr>
          <w:rFonts w:cs="Calibri"/>
        </w:rPr>
        <w:br w:type="page"/>
      </w:r>
    </w:p>
    <w:p w:rsidR="002B5327" w:rsidRPr="006A1F99" w:rsidRDefault="002B5327" w:rsidP="002B5327">
      <w:pPr>
        <w:ind w:left="4536"/>
        <w:jc w:val="both"/>
      </w:pPr>
      <w:r w:rsidRPr="006A1F99">
        <w:lastRenderedPageBreak/>
        <w:t xml:space="preserve">Приложение </w:t>
      </w:r>
      <w:r w:rsidR="00AA48FB">
        <w:t>3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B170F7">
        <w:t>25</w:t>
      </w:r>
      <w:r w:rsidRPr="006A1F99">
        <w:t>.1</w:t>
      </w:r>
      <w:r w:rsidR="00522F52">
        <w:t>1</w:t>
      </w:r>
      <w:r w:rsidRPr="006A1F99">
        <w:t xml:space="preserve">.2020 № </w:t>
      </w:r>
      <w:r>
        <w:t>ХХ</w:t>
      </w:r>
    </w:p>
    <w:p w:rsidR="002B5327" w:rsidRDefault="002B5327" w:rsidP="002B5327">
      <w:pPr>
        <w:ind w:left="4536"/>
        <w:jc w:val="both"/>
      </w:pPr>
    </w:p>
    <w:p w:rsidR="00992DD4" w:rsidRDefault="00992DD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 xml:space="preserve">Тарифы </w:t>
      </w:r>
      <w:r w:rsidRPr="005C66FC">
        <w:rPr>
          <w:b/>
          <w:szCs w:val="28"/>
        </w:rPr>
        <w:t xml:space="preserve">на захоронение твердых коммунальных отходов </w:t>
      </w:r>
    </w:p>
    <w:p w:rsidR="00D901A4" w:rsidRPr="00FB34A3" w:rsidRDefault="00D901A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>ГУП</w:t>
      </w:r>
      <w:r w:rsidRPr="00EF5734">
        <w:rPr>
          <w:b/>
          <w:szCs w:val="28"/>
        </w:rPr>
        <w:t xml:space="preserve"> «</w:t>
      </w:r>
      <w:proofErr w:type="spellStart"/>
      <w:r w:rsidRPr="00EF5734">
        <w:rPr>
          <w:b/>
          <w:szCs w:val="28"/>
        </w:rPr>
        <w:t>Спецтранс</w:t>
      </w:r>
      <w:proofErr w:type="spellEnd"/>
      <w:r w:rsidRPr="00EF5734">
        <w:rPr>
          <w:b/>
          <w:szCs w:val="28"/>
        </w:rPr>
        <w:t xml:space="preserve">» </w:t>
      </w:r>
      <w:r w:rsidR="000E39EF">
        <w:rPr>
          <w:b/>
          <w:szCs w:val="28"/>
        </w:rPr>
        <w:t xml:space="preserve">в </w:t>
      </w:r>
      <w:r w:rsidRPr="00FB34A3">
        <w:rPr>
          <w:b/>
          <w:szCs w:val="28"/>
        </w:rPr>
        <w:t>Соболевско</w:t>
      </w:r>
      <w:r w:rsidR="000E39EF">
        <w:rPr>
          <w:b/>
          <w:szCs w:val="28"/>
        </w:rPr>
        <w:t>м</w:t>
      </w:r>
      <w:r w:rsidRPr="00FB34A3">
        <w:rPr>
          <w:b/>
          <w:szCs w:val="28"/>
        </w:rPr>
        <w:t xml:space="preserve"> муниципально</w:t>
      </w:r>
      <w:r w:rsidR="000E39EF">
        <w:rPr>
          <w:b/>
          <w:szCs w:val="28"/>
        </w:rPr>
        <w:t>м</w:t>
      </w:r>
      <w:r w:rsidRPr="00FB34A3">
        <w:rPr>
          <w:b/>
          <w:szCs w:val="28"/>
        </w:rPr>
        <w:t xml:space="preserve"> район</w:t>
      </w:r>
      <w:r w:rsidR="000E39EF">
        <w:rPr>
          <w:b/>
          <w:szCs w:val="28"/>
        </w:rPr>
        <w:t>е</w:t>
      </w:r>
      <w:r w:rsidRPr="00FB34A3">
        <w:rPr>
          <w:b/>
          <w:szCs w:val="28"/>
        </w:rPr>
        <w:t xml:space="preserve"> </w:t>
      </w:r>
    </w:p>
    <w:p w:rsidR="00D901A4" w:rsidRPr="004B14BE" w:rsidRDefault="00D901A4" w:rsidP="00D901A4">
      <w:pPr>
        <w:widowControl w:val="0"/>
        <w:ind w:left="-426"/>
        <w:jc w:val="center"/>
        <w:rPr>
          <w:b/>
          <w:bCs/>
          <w:szCs w:val="28"/>
        </w:rPr>
      </w:pPr>
      <w:r w:rsidRPr="00FB34A3">
        <w:rPr>
          <w:b/>
          <w:szCs w:val="28"/>
        </w:rPr>
        <w:t xml:space="preserve">(за исключением </w:t>
      </w:r>
      <w:proofErr w:type="spellStart"/>
      <w:r w:rsidRPr="00FB34A3">
        <w:rPr>
          <w:b/>
          <w:szCs w:val="28"/>
        </w:rPr>
        <w:t>Крутогоровского</w:t>
      </w:r>
      <w:proofErr w:type="spellEnd"/>
      <w:r w:rsidRPr="00FB34A3">
        <w:rPr>
          <w:b/>
          <w:szCs w:val="28"/>
        </w:rPr>
        <w:t xml:space="preserve"> СП) на 2021-2023 годы</w:t>
      </w:r>
    </w:p>
    <w:p w:rsidR="0008279E" w:rsidRDefault="0008279E" w:rsidP="00D901A4">
      <w:pPr>
        <w:widowControl w:val="0"/>
        <w:jc w:val="center"/>
        <w:rPr>
          <w:rFonts w:cs="Calibri"/>
        </w:rPr>
      </w:pPr>
    </w:p>
    <w:p w:rsidR="0008279E" w:rsidRDefault="0008279E" w:rsidP="0008279E">
      <w:pPr>
        <w:widowControl w:val="0"/>
        <w:tabs>
          <w:tab w:val="left" w:pos="284"/>
        </w:tabs>
        <w:ind w:firstLine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2059"/>
        <w:gridCol w:w="3833"/>
        <w:gridCol w:w="3269"/>
      </w:tblGrid>
      <w:tr w:rsidR="0008279E" w:rsidRPr="007C6E72" w:rsidTr="00D901A4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№ </w:t>
            </w:r>
            <w:proofErr w:type="gramStart"/>
            <w:r w:rsidRPr="007C6E72">
              <w:rPr>
                <w:sz w:val="24"/>
              </w:rPr>
              <w:t>п</w:t>
            </w:r>
            <w:proofErr w:type="gramEnd"/>
            <w:r w:rsidRPr="007C6E72">
              <w:rPr>
                <w:sz w:val="24"/>
              </w:rPr>
              <w:t>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0E39EF" w:rsidRDefault="000E39EF" w:rsidP="000E39EF">
            <w:pPr>
              <w:jc w:val="center"/>
            </w:pPr>
            <w:r>
              <w:t xml:space="preserve">Тариф на захоронение </w:t>
            </w:r>
            <w:proofErr w:type="gramStart"/>
            <w:r>
              <w:t>твердых</w:t>
            </w:r>
            <w:proofErr w:type="gramEnd"/>
            <w:r>
              <w:t xml:space="preserve"> </w:t>
            </w:r>
          </w:p>
          <w:p w:rsidR="0008279E" w:rsidRPr="00D901A4" w:rsidRDefault="000E39EF" w:rsidP="000E39EF">
            <w:pPr>
              <w:widowControl w:val="0"/>
              <w:jc w:val="center"/>
              <w:rPr>
                <w:sz w:val="24"/>
              </w:rPr>
            </w:pPr>
            <w:r>
              <w:t>комм</w:t>
            </w:r>
            <w:r>
              <w:t>у</w:t>
            </w:r>
            <w:r>
              <w:t>нальных отходов, без НДС</w:t>
            </w:r>
          </w:p>
        </w:tc>
      </w:tr>
      <w:tr w:rsidR="00D901A4" w:rsidRPr="007C6E72" w:rsidTr="00D901A4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D901A4" w:rsidRPr="007C6E72" w:rsidRDefault="00D901A4" w:rsidP="0008279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ГУП «</w:t>
            </w:r>
            <w:bookmarkStart w:id="0" w:name="_GoBack"/>
            <w:bookmarkEnd w:id="0"/>
            <w:r>
              <w:rPr>
                <w:sz w:val="24"/>
              </w:rPr>
              <w:t>СПЕЦТРАНС»</w:t>
            </w:r>
          </w:p>
        </w:tc>
        <w:tc>
          <w:tcPr>
            <w:tcW w:w="1945" w:type="pct"/>
            <w:vAlign w:val="center"/>
          </w:tcPr>
          <w:p w:rsidR="00D901A4" w:rsidRPr="007C6E72" w:rsidRDefault="00D901A4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834,16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834,16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</w:t>
            </w:r>
            <w:r>
              <w:rPr>
                <w:sz w:val="24"/>
              </w:rPr>
              <w:t>2</w:t>
            </w:r>
            <w:r w:rsidRPr="007C6E72">
              <w:rPr>
                <w:sz w:val="24"/>
              </w:rPr>
              <w:t>-30.06.202</w:t>
            </w:r>
            <w:r>
              <w:rPr>
                <w:sz w:val="24"/>
              </w:rPr>
              <w:t>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858,77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</w:t>
            </w:r>
            <w:r>
              <w:rPr>
                <w:sz w:val="24"/>
              </w:rPr>
              <w:t>2</w:t>
            </w:r>
            <w:r w:rsidRPr="007C6E72">
              <w:rPr>
                <w:sz w:val="24"/>
              </w:rPr>
              <w:t>-31.12.202</w:t>
            </w:r>
            <w:r>
              <w:rPr>
                <w:sz w:val="24"/>
              </w:rPr>
              <w:t>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858,77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01.01.202</w:t>
            </w:r>
            <w:r>
              <w:rPr>
                <w:sz w:val="24"/>
              </w:rPr>
              <w:t>3</w:t>
            </w:r>
            <w:r w:rsidRPr="007C6E72">
              <w:rPr>
                <w:sz w:val="24"/>
              </w:rPr>
              <w:t>-30.06.202</w:t>
            </w:r>
            <w:r>
              <w:rPr>
                <w:sz w:val="24"/>
              </w:rPr>
              <w:t>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884,13</w:t>
            </w:r>
          </w:p>
        </w:tc>
      </w:tr>
      <w:tr w:rsidR="00D901A4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D901A4" w:rsidRPr="007C6E72" w:rsidRDefault="00D901A4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D901A4" w:rsidRPr="007C6E72" w:rsidRDefault="00D901A4" w:rsidP="00D901A4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</w:t>
            </w:r>
            <w:r>
              <w:rPr>
                <w:sz w:val="24"/>
              </w:rPr>
              <w:t>3</w:t>
            </w:r>
            <w:r w:rsidRPr="007C6E72">
              <w:rPr>
                <w:sz w:val="24"/>
              </w:rPr>
              <w:t>-31.12.202</w:t>
            </w:r>
            <w:r>
              <w:rPr>
                <w:sz w:val="24"/>
              </w:rPr>
              <w:t>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D901A4" w:rsidRPr="007C6E72" w:rsidRDefault="000E39EF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884,13</w:t>
            </w:r>
          </w:p>
        </w:tc>
      </w:tr>
    </w:tbl>
    <w:p w:rsidR="0008279E" w:rsidRPr="00B61663" w:rsidRDefault="0008279E" w:rsidP="0008279E">
      <w:pPr>
        <w:autoSpaceDE w:val="0"/>
        <w:autoSpaceDN w:val="0"/>
        <w:adjustRightInd w:val="0"/>
        <w:ind w:left="-709"/>
        <w:jc w:val="right"/>
        <w:rPr>
          <w:rFonts w:cs="Calibri"/>
          <w:szCs w:val="28"/>
        </w:rPr>
      </w:pPr>
    </w:p>
    <w:sectPr w:rsidR="0008279E" w:rsidRPr="00B6166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45" w:rsidRDefault="00125345" w:rsidP="00342D13">
      <w:r>
        <w:separator/>
      </w:r>
    </w:p>
  </w:endnote>
  <w:endnote w:type="continuationSeparator" w:id="0">
    <w:p w:rsidR="00125345" w:rsidRDefault="0012534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45" w:rsidRDefault="00125345" w:rsidP="00342D13">
      <w:r>
        <w:separator/>
      </w:r>
    </w:p>
  </w:footnote>
  <w:footnote w:type="continuationSeparator" w:id="0">
    <w:p w:rsidR="00125345" w:rsidRDefault="0012534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691631"/>
    <w:multiLevelType w:val="hybridMultilevel"/>
    <w:tmpl w:val="F40050C6"/>
    <w:lvl w:ilvl="0" w:tplc="BD98F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17"/>
  </w:num>
  <w:num w:numId="11">
    <w:abstractNumId w:val="22"/>
  </w:num>
  <w:num w:numId="12">
    <w:abstractNumId w:val="19"/>
  </w:num>
  <w:num w:numId="13">
    <w:abstractNumId w:val="31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3"/>
  </w:num>
  <w:num w:numId="28">
    <w:abstractNumId w:val="5"/>
  </w:num>
  <w:num w:numId="29">
    <w:abstractNumId w:val="11"/>
  </w:num>
  <w:num w:numId="30">
    <w:abstractNumId w:val="29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6606"/>
    <w:rsid w:val="000721DB"/>
    <w:rsid w:val="0008279E"/>
    <w:rsid w:val="00097D34"/>
    <w:rsid w:val="000B4373"/>
    <w:rsid w:val="000B65E3"/>
    <w:rsid w:val="000C0ABF"/>
    <w:rsid w:val="000C1841"/>
    <w:rsid w:val="000E1471"/>
    <w:rsid w:val="000E244C"/>
    <w:rsid w:val="000E39EF"/>
    <w:rsid w:val="000F0A89"/>
    <w:rsid w:val="0010596D"/>
    <w:rsid w:val="00122440"/>
    <w:rsid w:val="00125345"/>
    <w:rsid w:val="001503CA"/>
    <w:rsid w:val="001723D0"/>
    <w:rsid w:val="00184C6B"/>
    <w:rsid w:val="00191854"/>
    <w:rsid w:val="00196836"/>
    <w:rsid w:val="001B3053"/>
    <w:rsid w:val="001B5371"/>
    <w:rsid w:val="001B7D4B"/>
    <w:rsid w:val="001E0B39"/>
    <w:rsid w:val="001E18BD"/>
    <w:rsid w:val="001E62AB"/>
    <w:rsid w:val="001E6FE1"/>
    <w:rsid w:val="00200564"/>
    <w:rsid w:val="00203B9F"/>
    <w:rsid w:val="00223D68"/>
    <w:rsid w:val="00230F4D"/>
    <w:rsid w:val="00232A85"/>
    <w:rsid w:val="0024154F"/>
    <w:rsid w:val="00257CB4"/>
    <w:rsid w:val="00262382"/>
    <w:rsid w:val="00265ED8"/>
    <w:rsid w:val="002722F0"/>
    <w:rsid w:val="00280BB4"/>
    <w:rsid w:val="00281309"/>
    <w:rsid w:val="002909BE"/>
    <w:rsid w:val="00291F7C"/>
    <w:rsid w:val="00296585"/>
    <w:rsid w:val="002A4532"/>
    <w:rsid w:val="002A71B0"/>
    <w:rsid w:val="002B334D"/>
    <w:rsid w:val="002B5327"/>
    <w:rsid w:val="002B6E72"/>
    <w:rsid w:val="002C624D"/>
    <w:rsid w:val="002D43BE"/>
    <w:rsid w:val="002F6BAD"/>
    <w:rsid w:val="0030265D"/>
    <w:rsid w:val="00304698"/>
    <w:rsid w:val="003061F1"/>
    <w:rsid w:val="00321E7D"/>
    <w:rsid w:val="00327AAE"/>
    <w:rsid w:val="003364D0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B740B"/>
    <w:rsid w:val="003C24B0"/>
    <w:rsid w:val="003C2A43"/>
    <w:rsid w:val="003D6F0D"/>
    <w:rsid w:val="003D7788"/>
    <w:rsid w:val="003E38BA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D492F"/>
    <w:rsid w:val="004D79DB"/>
    <w:rsid w:val="004F0472"/>
    <w:rsid w:val="00511A74"/>
    <w:rsid w:val="00512C6C"/>
    <w:rsid w:val="00522F52"/>
    <w:rsid w:val="0054446A"/>
    <w:rsid w:val="005709CE"/>
    <w:rsid w:val="005739B8"/>
    <w:rsid w:val="0058331B"/>
    <w:rsid w:val="005A2230"/>
    <w:rsid w:val="005A5194"/>
    <w:rsid w:val="005E22DD"/>
    <w:rsid w:val="005E7A2D"/>
    <w:rsid w:val="005F0B57"/>
    <w:rsid w:val="005F2BC6"/>
    <w:rsid w:val="006252CB"/>
    <w:rsid w:val="006317BF"/>
    <w:rsid w:val="00637A9D"/>
    <w:rsid w:val="00644E22"/>
    <w:rsid w:val="006554EE"/>
    <w:rsid w:val="006604E4"/>
    <w:rsid w:val="006650EC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33DC4"/>
    <w:rsid w:val="00734353"/>
    <w:rsid w:val="00747197"/>
    <w:rsid w:val="00760202"/>
    <w:rsid w:val="00762865"/>
    <w:rsid w:val="00793645"/>
    <w:rsid w:val="00795E36"/>
    <w:rsid w:val="007A1ADD"/>
    <w:rsid w:val="007A6076"/>
    <w:rsid w:val="007A764E"/>
    <w:rsid w:val="007C4B78"/>
    <w:rsid w:val="007C6DC9"/>
    <w:rsid w:val="007C7C73"/>
    <w:rsid w:val="007E17B7"/>
    <w:rsid w:val="007E3868"/>
    <w:rsid w:val="007F3290"/>
    <w:rsid w:val="007F49CA"/>
    <w:rsid w:val="008141B0"/>
    <w:rsid w:val="00815D96"/>
    <w:rsid w:val="00823F01"/>
    <w:rsid w:val="0083039A"/>
    <w:rsid w:val="00832E23"/>
    <w:rsid w:val="008434A6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5B59"/>
    <w:rsid w:val="00912104"/>
    <w:rsid w:val="00923066"/>
    <w:rsid w:val="00924133"/>
    <w:rsid w:val="009244DB"/>
    <w:rsid w:val="00925881"/>
    <w:rsid w:val="00941FB5"/>
    <w:rsid w:val="00945430"/>
    <w:rsid w:val="00945B22"/>
    <w:rsid w:val="0097055D"/>
    <w:rsid w:val="00970B2B"/>
    <w:rsid w:val="00992DD4"/>
    <w:rsid w:val="0099766B"/>
    <w:rsid w:val="00997D13"/>
    <w:rsid w:val="009A1718"/>
    <w:rsid w:val="009A5446"/>
    <w:rsid w:val="009B036D"/>
    <w:rsid w:val="009B185D"/>
    <w:rsid w:val="009B1C1D"/>
    <w:rsid w:val="009B6B79"/>
    <w:rsid w:val="009D27F0"/>
    <w:rsid w:val="009E0C88"/>
    <w:rsid w:val="009E5567"/>
    <w:rsid w:val="009E5EC5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6A62"/>
    <w:rsid w:val="00AA22D7"/>
    <w:rsid w:val="00AA3CED"/>
    <w:rsid w:val="00AA48FB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90B89"/>
    <w:rsid w:val="00BA0ACA"/>
    <w:rsid w:val="00BA2CFB"/>
    <w:rsid w:val="00BA2D9F"/>
    <w:rsid w:val="00BD1750"/>
    <w:rsid w:val="00BD3083"/>
    <w:rsid w:val="00BE5A90"/>
    <w:rsid w:val="00BE662E"/>
    <w:rsid w:val="00BF3927"/>
    <w:rsid w:val="00BF5293"/>
    <w:rsid w:val="00C00871"/>
    <w:rsid w:val="00C6267E"/>
    <w:rsid w:val="00C71CF6"/>
    <w:rsid w:val="00C7704C"/>
    <w:rsid w:val="00C87DDD"/>
    <w:rsid w:val="00C93614"/>
    <w:rsid w:val="00C942BC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CE6903"/>
    <w:rsid w:val="00D04C82"/>
    <w:rsid w:val="00D07EEE"/>
    <w:rsid w:val="00D1357C"/>
    <w:rsid w:val="00D15797"/>
    <w:rsid w:val="00D163F5"/>
    <w:rsid w:val="00D17E32"/>
    <w:rsid w:val="00D23436"/>
    <w:rsid w:val="00D57C8E"/>
    <w:rsid w:val="00D605CF"/>
    <w:rsid w:val="00D840CE"/>
    <w:rsid w:val="00D871DE"/>
    <w:rsid w:val="00D901A4"/>
    <w:rsid w:val="00D973E6"/>
    <w:rsid w:val="00DA28A5"/>
    <w:rsid w:val="00DA3A2D"/>
    <w:rsid w:val="00DB6D25"/>
    <w:rsid w:val="00DC34F7"/>
    <w:rsid w:val="00DD3C2F"/>
    <w:rsid w:val="00DD3F53"/>
    <w:rsid w:val="00DE1304"/>
    <w:rsid w:val="00E03B18"/>
    <w:rsid w:val="00E03E47"/>
    <w:rsid w:val="00E0447D"/>
    <w:rsid w:val="00E056F0"/>
    <w:rsid w:val="00E0636D"/>
    <w:rsid w:val="00E2016A"/>
    <w:rsid w:val="00E24ECE"/>
    <w:rsid w:val="00E34935"/>
    <w:rsid w:val="00E3601E"/>
    <w:rsid w:val="00E371B1"/>
    <w:rsid w:val="00E43934"/>
    <w:rsid w:val="00E43D52"/>
    <w:rsid w:val="00E50355"/>
    <w:rsid w:val="00E65DA0"/>
    <w:rsid w:val="00E704ED"/>
    <w:rsid w:val="00E773B6"/>
    <w:rsid w:val="00E872A5"/>
    <w:rsid w:val="00E91F58"/>
    <w:rsid w:val="00E939B1"/>
    <w:rsid w:val="00E94805"/>
    <w:rsid w:val="00EA4B0E"/>
    <w:rsid w:val="00EA6976"/>
    <w:rsid w:val="00EA7EC3"/>
    <w:rsid w:val="00EB3439"/>
    <w:rsid w:val="00EB59AF"/>
    <w:rsid w:val="00EC032F"/>
    <w:rsid w:val="00EE0DFD"/>
    <w:rsid w:val="00EE4549"/>
    <w:rsid w:val="00EE60C2"/>
    <w:rsid w:val="00EE6F1E"/>
    <w:rsid w:val="00EF15B3"/>
    <w:rsid w:val="00F21756"/>
    <w:rsid w:val="00F33FDB"/>
    <w:rsid w:val="00F35D89"/>
    <w:rsid w:val="00F417C6"/>
    <w:rsid w:val="00F5573A"/>
    <w:rsid w:val="00F67191"/>
    <w:rsid w:val="00F73B10"/>
    <w:rsid w:val="00F74A59"/>
    <w:rsid w:val="00FA06A4"/>
    <w:rsid w:val="00FA11B3"/>
    <w:rsid w:val="00FB34A3"/>
    <w:rsid w:val="00FB6E5E"/>
    <w:rsid w:val="00FD5FF5"/>
    <w:rsid w:val="00FD68ED"/>
    <w:rsid w:val="00FE0BAA"/>
    <w:rsid w:val="00FE56A0"/>
    <w:rsid w:val="00FE7897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2D39C-D281-455F-8613-1EC08F05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849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6730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яковлевы</cp:lastModifiedBy>
  <cp:revision>8</cp:revision>
  <cp:lastPrinted>2020-05-08T01:33:00Z</cp:lastPrinted>
  <dcterms:created xsi:type="dcterms:W3CDTF">2020-11-15T10:42:00Z</dcterms:created>
  <dcterms:modified xsi:type="dcterms:W3CDTF">2020-11-15T11:27:00Z</dcterms:modified>
</cp:coreProperties>
</file>