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676720" w:rsidTr="005277C0">
        <w:tc>
          <w:tcPr>
            <w:tcW w:w="4717" w:type="dxa"/>
          </w:tcPr>
          <w:p w:rsidR="00D8004F" w:rsidRPr="00676720" w:rsidRDefault="0086521C" w:rsidP="0086521C">
            <w:pPr>
              <w:ind w:left="-108"/>
              <w:jc w:val="both"/>
              <w:rPr>
                <w:highlight w:val="yellow"/>
              </w:rPr>
            </w:pPr>
            <w:r w:rsidRPr="0086521C">
              <w:rPr>
                <w:bCs/>
                <w:highlight w:val="yellow"/>
              </w:rPr>
              <w:t>Об утверждении тарифов на электрическую энергию с учетом субсидирования из краевого бюджета, поставляемую Акционерным обществом «Камчатские электрические сети им. И.А. Пискунова» для населения и потребителей, приравненных к категории население, на 202</w:t>
            </w:r>
            <w:r>
              <w:rPr>
                <w:bCs/>
                <w:highlight w:val="yellow"/>
              </w:rPr>
              <w:t>1</w:t>
            </w:r>
            <w:r w:rsidRPr="0086521C">
              <w:rPr>
                <w:bCs/>
                <w:highlight w:val="yellow"/>
              </w:rPr>
              <w:t xml:space="preserve"> год</w:t>
            </w:r>
          </w:p>
        </w:tc>
      </w:tr>
    </w:tbl>
    <w:p w:rsidR="00D8004F" w:rsidRPr="0086521C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676720" w:rsidRDefault="0086521C" w:rsidP="00183B57">
      <w:pPr>
        <w:ind w:firstLine="709"/>
        <w:jc w:val="both"/>
        <w:rPr>
          <w:sz w:val="28"/>
          <w:szCs w:val="28"/>
          <w:highlight w:val="yellow"/>
        </w:rPr>
      </w:pPr>
      <w:r w:rsidRPr="0086521C">
        <w:rPr>
          <w:sz w:val="28"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11.10.2019 № 1338/19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2020 год»,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 утверждении Положения о Региональной службе по тарифам и ценам Камчатского края»</w:t>
      </w:r>
      <w:r w:rsidR="00E72920" w:rsidRPr="0086521C">
        <w:rPr>
          <w:sz w:val="28"/>
          <w:szCs w:val="28"/>
          <w:highlight w:val="yellow"/>
        </w:rPr>
        <w:t xml:space="preserve">, </w:t>
      </w:r>
      <w:r w:rsidR="00183B57" w:rsidRPr="0086521C">
        <w:rPr>
          <w:sz w:val="28"/>
          <w:szCs w:val="28"/>
          <w:highlight w:val="yellow"/>
        </w:rPr>
        <w:t xml:space="preserve">протоколом Правления Региональной </w:t>
      </w:r>
      <w:r w:rsidR="00183B57" w:rsidRPr="00676720">
        <w:rPr>
          <w:sz w:val="28"/>
          <w:szCs w:val="28"/>
          <w:highlight w:val="yellow"/>
        </w:rPr>
        <w:t xml:space="preserve">службы по тарифам и ценам Камчатского края от </w:t>
      </w:r>
      <w:r w:rsidR="005940BC" w:rsidRPr="00676720">
        <w:rPr>
          <w:sz w:val="28"/>
          <w:szCs w:val="28"/>
          <w:highlight w:val="yellow"/>
        </w:rPr>
        <w:t>ХХ</w:t>
      </w:r>
      <w:r w:rsidR="00183B57" w:rsidRPr="00676720">
        <w:rPr>
          <w:sz w:val="28"/>
          <w:szCs w:val="28"/>
          <w:highlight w:val="yellow"/>
        </w:rPr>
        <w:t>.1</w:t>
      </w:r>
      <w:r w:rsidR="009C47A9" w:rsidRPr="00676720">
        <w:rPr>
          <w:sz w:val="28"/>
          <w:szCs w:val="28"/>
          <w:highlight w:val="yellow"/>
        </w:rPr>
        <w:t>2</w:t>
      </w:r>
      <w:r w:rsidR="00183B57" w:rsidRPr="00676720">
        <w:rPr>
          <w:sz w:val="28"/>
          <w:szCs w:val="28"/>
          <w:highlight w:val="yellow"/>
        </w:rPr>
        <w:t>.20</w:t>
      </w:r>
      <w:r w:rsidR="005940BC" w:rsidRPr="00676720">
        <w:rPr>
          <w:sz w:val="28"/>
          <w:szCs w:val="28"/>
          <w:highlight w:val="yellow"/>
        </w:rPr>
        <w:t>20</w:t>
      </w:r>
      <w:r w:rsidR="00183B57" w:rsidRPr="00676720">
        <w:rPr>
          <w:sz w:val="28"/>
          <w:szCs w:val="28"/>
          <w:highlight w:val="yellow"/>
        </w:rPr>
        <w:t xml:space="preserve"> № </w:t>
      </w:r>
      <w:r w:rsidR="005940BC" w:rsidRPr="00676720">
        <w:rPr>
          <w:sz w:val="28"/>
          <w:szCs w:val="28"/>
          <w:highlight w:val="yellow"/>
        </w:rPr>
        <w:t>ХХ</w:t>
      </w: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ПОСТАНОВЛЯЮ:</w:t>
      </w:r>
    </w:p>
    <w:p w:rsidR="007631B5" w:rsidRPr="0086521C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86521C" w:rsidRPr="0086521C" w:rsidRDefault="0086521C" w:rsidP="0086521C">
      <w:pPr>
        <w:ind w:firstLine="709"/>
        <w:jc w:val="both"/>
        <w:rPr>
          <w:sz w:val="28"/>
          <w:szCs w:val="28"/>
          <w:highlight w:val="yellow"/>
        </w:rPr>
      </w:pPr>
      <w:r w:rsidRPr="0086521C">
        <w:rPr>
          <w:sz w:val="28"/>
          <w:highlight w:val="yellow"/>
        </w:rPr>
        <w:t xml:space="preserve">1. </w:t>
      </w:r>
      <w:r w:rsidRPr="0086521C">
        <w:rPr>
          <w:sz w:val="28"/>
          <w:szCs w:val="28"/>
          <w:highlight w:val="yellow"/>
        </w:rPr>
        <w:t>Утвердить и ввести в действие</w:t>
      </w:r>
      <w:r w:rsidRPr="0086521C">
        <w:rPr>
          <w:sz w:val="28"/>
          <w:highlight w:val="yellow"/>
        </w:rPr>
        <w:t xml:space="preserve"> с </w:t>
      </w:r>
      <w:r w:rsidRPr="0086521C">
        <w:rPr>
          <w:sz w:val="28"/>
          <w:szCs w:val="28"/>
          <w:highlight w:val="yellow"/>
        </w:rPr>
        <w:t>01 января 202</w:t>
      </w:r>
      <w:r>
        <w:rPr>
          <w:sz w:val="28"/>
          <w:szCs w:val="28"/>
          <w:highlight w:val="yellow"/>
        </w:rPr>
        <w:t>1</w:t>
      </w:r>
      <w:r w:rsidRPr="0086521C">
        <w:rPr>
          <w:sz w:val="28"/>
          <w:szCs w:val="28"/>
          <w:highlight w:val="yellow"/>
        </w:rPr>
        <w:t xml:space="preserve"> года по 31 декабря 202</w:t>
      </w:r>
      <w:r>
        <w:rPr>
          <w:sz w:val="28"/>
          <w:szCs w:val="28"/>
          <w:highlight w:val="yellow"/>
        </w:rPr>
        <w:t>1</w:t>
      </w:r>
      <w:r w:rsidRPr="0086521C">
        <w:rPr>
          <w:sz w:val="28"/>
          <w:szCs w:val="28"/>
          <w:highlight w:val="yellow"/>
        </w:rPr>
        <w:t xml:space="preserve"> года</w:t>
      </w:r>
      <w:r w:rsidRPr="0086521C">
        <w:rPr>
          <w:sz w:val="28"/>
          <w:highlight w:val="yellow"/>
        </w:rPr>
        <w:t xml:space="preserve"> тарифы на электрическую энергию, поставляемую </w:t>
      </w:r>
      <w:r w:rsidRPr="0086521C">
        <w:rPr>
          <w:sz w:val="28"/>
          <w:szCs w:val="28"/>
          <w:highlight w:val="yellow"/>
        </w:rPr>
        <w:t xml:space="preserve">АО «Камчатские электрические сети им. И.А. Пискунова» </w:t>
      </w:r>
      <w:r w:rsidRPr="0086521C">
        <w:rPr>
          <w:sz w:val="28"/>
          <w:highlight w:val="yellow"/>
        </w:rPr>
        <w:t xml:space="preserve">населению и потребителям, приравненным к категории население, </w:t>
      </w:r>
      <w:r w:rsidRPr="0086521C">
        <w:rPr>
          <w:sz w:val="28"/>
          <w:szCs w:val="28"/>
          <w:highlight w:val="yellow"/>
        </w:rPr>
        <w:t>с календарной разбивкой согласно приложению.</w:t>
      </w:r>
    </w:p>
    <w:p w:rsidR="0086521C" w:rsidRPr="0086521C" w:rsidRDefault="0086521C" w:rsidP="0086521C">
      <w:pPr>
        <w:ind w:firstLine="709"/>
        <w:jc w:val="both"/>
        <w:rPr>
          <w:sz w:val="28"/>
          <w:highlight w:val="yellow"/>
        </w:rPr>
      </w:pPr>
      <w:r w:rsidRPr="0086521C">
        <w:rPr>
          <w:sz w:val="28"/>
          <w:highlight w:val="yellow"/>
        </w:rPr>
        <w:t xml:space="preserve">2. Компенсация выпадающих доходов (убытков) </w:t>
      </w:r>
      <w:r w:rsidRPr="0086521C">
        <w:rPr>
          <w:sz w:val="28"/>
          <w:szCs w:val="28"/>
          <w:highlight w:val="yellow"/>
        </w:rPr>
        <w:t xml:space="preserve">АО «Камчатские электрические сети им. И.А. Пискунова» </w:t>
      </w:r>
      <w:r w:rsidRPr="0086521C">
        <w:rPr>
          <w:sz w:val="28"/>
          <w:highlight w:val="yellow"/>
        </w:rPr>
        <w:t>от реализации электрической энергии населению и потребителям, приравненным к категории население, 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постановления, производится за счет средств, предусмотренных в бюджете Камчатского края на 202</w:t>
      </w:r>
      <w:r>
        <w:rPr>
          <w:sz w:val="28"/>
          <w:highlight w:val="yellow"/>
        </w:rPr>
        <w:t>1</w:t>
      </w:r>
      <w:r w:rsidRPr="0086521C">
        <w:rPr>
          <w:sz w:val="28"/>
          <w:highlight w:val="yellow"/>
        </w:rPr>
        <w:t xml:space="preserve"> год.</w:t>
      </w:r>
    </w:p>
    <w:p w:rsidR="0086521C" w:rsidRPr="0086521C" w:rsidRDefault="0086521C" w:rsidP="0086521C">
      <w:pPr>
        <w:ind w:firstLine="709"/>
        <w:jc w:val="both"/>
        <w:rPr>
          <w:sz w:val="28"/>
        </w:rPr>
      </w:pPr>
      <w:r w:rsidRPr="0086521C">
        <w:rPr>
          <w:sz w:val="28"/>
          <w:highlight w:val="yellow"/>
        </w:rPr>
        <w:t>3. Настоящее постановление вступает в силу через десять дней после дня его официального опубликования.</w:t>
      </w:r>
    </w:p>
    <w:p w:rsidR="00D8004F" w:rsidRPr="00676720" w:rsidRDefault="00D8004F" w:rsidP="002D647B">
      <w:pPr>
        <w:ind w:left="709"/>
        <w:jc w:val="both"/>
        <w:rPr>
          <w:sz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67672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67672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67672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676720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750DC8" w:rsidRDefault="00B404A8" w:rsidP="00A83615">
      <w:pPr>
        <w:widowControl w:val="0"/>
        <w:rPr>
          <w:sz w:val="28"/>
          <w:highlight w:val="yellow"/>
        </w:rPr>
        <w:sectPr w:rsidR="00B404A8" w:rsidRPr="00750DC8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6521C" w:rsidRPr="0086521C" w:rsidRDefault="0086521C" w:rsidP="0086521C">
      <w:pPr>
        <w:ind w:firstLine="4678"/>
        <w:jc w:val="both"/>
        <w:rPr>
          <w:sz w:val="28"/>
          <w:szCs w:val="28"/>
          <w:highlight w:val="yellow"/>
        </w:rPr>
      </w:pPr>
      <w:r w:rsidRPr="0086521C">
        <w:rPr>
          <w:sz w:val="28"/>
          <w:szCs w:val="28"/>
          <w:highlight w:val="yellow"/>
        </w:rPr>
        <w:lastRenderedPageBreak/>
        <w:t xml:space="preserve">Приложение </w:t>
      </w:r>
    </w:p>
    <w:p w:rsidR="0086521C" w:rsidRPr="0086521C" w:rsidRDefault="0086521C" w:rsidP="0086521C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  <w:lang w:val="x-none"/>
        </w:rPr>
      </w:pPr>
      <w:r w:rsidRPr="0086521C">
        <w:rPr>
          <w:bCs/>
          <w:sz w:val="28"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86521C" w:rsidRPr="0086521C" w:rsidRDefault="0086521C" w:rsidP="0086521C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  <w:highlight w:val="yellow"/>
          <w:lang w:val="x-none"/>
        </w:rPr>
      </w:pPr>
      <w:r w:rsidRPr="0086521C">
        <w:rPr>
          <w:bCs/>
          <w:sz w:val="28"/>
          <w:szCs w:val="28"/>
          <w:highlight w:val="yellow"/>
          <w:lang w:val="x-none"/>
        </w:rPr>
        <w:t>по тарифам и ценам Камчатского края</w:t>
      </w:r>
    </w:p>
    <w:p w:rsidR="0086521C" w:rsidRPr="0086521C" w:rsidRDefault="0086521C" w:rsidP="0086521C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  <w:highlight w:val="yellow"/>
        </w:rPr>
      </w:pPr>
      <w:r w:rsidRPr="0086521C">
        <w:rPr>
          <w:bCs/>
          <w:sz w:val="28"/>
          <w:szCs w:val="28"/>
          <w:highlight w:val="yellow"/>
          <w:lang w:val="x-none"/>
        </w:rPr>
        <w:t xml:space="preserve">от </w:t>
      </w:r>
      <w:r>
        <w:rPr>
          <w:bCs/>
          <w:sz w:val="28"/>
          <w:szCs w:val="28"/>
          <w:highlight w:val="yellow"/>
        </w:rPr>
        <w:t>ХХ</w:t>
      </w:r>
      <w:r w:rsidRPr="0086521C">
        <w:rPr>
          <w:bCs/>
          <w:sz w:val="28"/>
          <w:szCs w:val="28"/>
          <w:highlight w:val="yellow"/>
          <w:lang w:val="x-none"/>
        </w:rPr>
        <w:t>.</w:t>
      </w:r>
      <w:r w:rsidRPr="0086521C">
        <w:rPr>
          <w:bCs/>
          <w:sz w:val="28"/>
          <w:szCs w:val="28"/>
          <w:highlight w:val="yellow"/>
        </w:rPr>
        <w:t>12</w:t>
      </w:r>
      <w:r w:rsidRPr="0086521C">
        <w:rPr>
          <w:bCs/>
          <w:sz w:val="28"/>
          <w:szCs w:val="28"/>
          <w:highlight w:val="yellow"/>
          <w:lang w:val="x-none"/>
        </w:rPr>
        <w:t>.20</w:t>
      </w:r>
      <w:r>
        <w:rPr>
          <w:bCs/>
          <w:sz w:val="28"/>
          <w:szCs w:val="28"/>
          <w:highlight w:val="yellow"/>
        </w:rPr>
        <w:t>20</w:t>
      </w:r>
      <w:r w:rsidRPr="0086521C">
        <w:rPr>
          <w:bCs/>
          <w:sz w:val="28"/>
          <w:szCs w:val="28"/>
          <w:highlight w:val="yellow"/>
          <w:lang w:val="x-none"/>
        </w:rPr>
        <w:t xml:space="preserve"> № </w:t>
      </w:r>
      <w:r>
        <w:rPr>
          <w:bCs/>
          <w:sz w:val="28"/>
          <w:szCs w:val="28"/>
          <w:highlight w:val="yellow"/>
        </w:rPr>
        <w:t>ХХ</w:t>
      </w:r>
    </w:p>
    <w:p w:rsidR="0086521C" w:rsidRPr="0086521C" w:rsidRDefault="0086521C" w:rsidP="0086521C">
      <w:pPr>
        <w:ind w:left="360"/>
        <w:jc w:val="both"/>
        <w:rPr>
          <w:sz w:val="28"/>
          <w:szCs w:val="28"/>
          <w:highlight w:val="yellow"/>
        </w:rPr>
      </w:pPr>
      <w:r w:rsidRPr="0086521C">
        <w:rPr>
          <w:sz w:val="28"/>
          <w:szCs w:val="28"/>
          <w:highlight w:val="yellow"/>
        </w:rPr>
        <w:t xml:space="preserve">                                                  </w:t>
      </w:r>
    </w:p>
    <w:p w:rsidR="0086521C" w:rsidRPr="0086521C" w:rsidRDefault="0086521C" w:rsidP="0086521C">
      <w:pPr>
        <w:jc w:val="center"/>
        <w:rPr>
          <w:b/>
          <w:bCs/>
          <w:sz w:val="28"/>
          <w:szCs w:val="28"/>
          <w:highlight w:val="yellow"/>
        </w:rPr>
      </w:pPr>
      <w:r w:rsidRPr="0086521C">
        <w:rPr>
          <w:b/>
          <w:bCs/>
          <w:sz w:val="28"/>
          <w:szCs w:val="28"/>
          <w:highlight w:val="yellow"/>
        </w:rPr>
        <w:t>Тарифы на электрическую энергию, поставляемую Акционерным обществом «Камчатские электрические сети им. И.А. Пискунова» для населения и потребителям, приравненных к категории население, на 202</w:t>
      </w:r>
      <w:r>
        <w:rPr>
          <w:b/>
          <w:bCs/>
          <w:sz w:val="28"/>
          <w:szCs w:val="28"/>
          <w:highlight w:val="yellow"/>
        </w:rPr>
        <w:t>1</w:t>
      </w:r>
      <w:r w:rsidRPr="0086521C">
        <w:rPr>
          <w:b/>
          <w:bCs/>
          <w:sz w:val="28"/>
          <w:szCs w:val="28"/>
          <w:highlight w:val="yellow"/>
        </w:rPr>
        <w:t xml:space="preserve"> год</w:t>
      </w:r>
    </w:p>
    <w:p w:rsidR="0086521C" w:rsidRPr="0086521C" w:rsidRDefault="0086521C" w:rsidP="0086521C">
      <w:pPr>
        <w:rPr>
          <w:highlight w:val="yellow"/>
        </w:rPr>
      </w:pPr>
    </w:p>
    <w:tbl>
      <w:tblPr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2046"/>
      </w:tblGrid>
      <w:tr w:rsidR="0086521C" w:rsidRPr="0086521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с 01.01.202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86521C">
              <w:rPr>
                <w:sz w:val="20"/>
                <w:szCs w:val="20"/>
                <w:highlight w:val="yellow"/>
              </w:rPr>
              <w:t xml:space="preserve"> г. по 30.06.202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86521C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с 01.07.202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86521C">
              <w:rPr>
                <w:sz w:val="20"/>
                <w:szCs w:val="20"/>
                <w:highlight w:val="yellow"/>
              </w:rPr>
              <w:t xml:space="preserve"> г. по 31.12.202</w:t>
            </w:r>
            <w:r>
              <w:rPr>
                <w:sz w:val="20"/>
                <w:szCs w:val="20"/>
                <w:highlight w:val="yellow"/>
              </w:rPr>
              <w:t>1</w:t>
            </w:r>
            <w:bookmarkStart w:id="0" w:name="_GoBack"/>
            <w:bookmarkEnd w:id="0"/>
            <w:r w:rsidRPr="0086521C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86521C" w:rsidRPr="0086521C" w:rsidTr="001428A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1" w:name="Par4859"/>
            <w:bookmarkEnd w:id="1"/>
            <w:r w:rsidRPr="0086521C">
              <w:rPr>
                <w:sz w:val="20"/>
                <w:szCs w:val="20"/>
                <w:highlight w:val="yellow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6,686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6,686</w:t>
            </w:r>
          </w:p>
        </w:tc>
      </w:tr>
      <w:tr w:rsidR="0086521C" w:rsidRPr="0086521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6521C">
              <w:rPr>
                <w:sz w:val="20"/>
                <w:szCs w:val="20"/>
                <w:highlight w:val="yellow"/>
              </w:rPr>
              <w:t>7,689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6521C">
              <w:rPr>
                <w:sz w:val="20"/>
                <w:szCs w:val="20"/>
                <w:highlight w:val="yellow"/>
              </w:rPr>
              <w:t>7,689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6521C">
              <w:rPr>
                <w:sz w:val="20"/>
                <w:szCs w:val="20"/>
                <w:highlight w:val="yellow"/>
              </w:rPr>
              <w:t>5,349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6521C">
              <w:rPr>
                <w:sz w:val="20"/>
                <w:szCs w:val="20"/>
                <w:highlight w:val="yellow"/>
              </w:rPr>
              <w:t>5,349</w:t>
            </w:r>
          </w:p>
        </w:tc>
      </w:tr>
      <w:tr w:rsidR="0086521C" w:rsidRPr="0086521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8,023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8,023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6,686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6,686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6521C">
              <w:rPr>
                <w:sz w:val="20"/>
                <w:szCs w:val="20"/>
                <w:highlight w:val="yellow"/>
              </w:rPr>
              <w:t>5,349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6521C">
              <w:rPr>
                <w:sz w:val="20"/>
                <w:szCs w:val="20"/>
                <w:highlight w:val="yellow"/>
              </w:rPr>
              <w:t>5,349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86521C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86521C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86521C">
              <w:rPr>
                <w:sz w:val="20"/>
                <w:szCs w:val="20"/>
                <w:highlight w:val="yellow"/>
              </w:rPr>
              <w:t>:</w:t>
            </w:r>
          </w:p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жилищ-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ные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</w:t>
            </w:r>
            <w:r w:rsidRPr="0086521C">
              <w:rPr>
                <w:sz w:val="20"/>
                <w:szCs w:val="20"/>
                <w:highlight w:val="yellow"/>
              </w:rPr>
              <w:lastRenderedPageBreak/>
              <w:t xml:space="preserve">пользователям жилых помещений и содержания общего имущества многоквартирных домов;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специализирован-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ного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жилищного фонда, включая жилые помещения в общежитиях, жилые помещения маневренного фон-да,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86521C" w:rsidRPr="0086521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86521C" w:rsidRPr="0086521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86521C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86521C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86521C">
              <w:rPr>
                <w:sz w:val="20"/>
                <w:szCs w:val="20"/>
                <w:highlight w:val="yellow"/>
              </w:rPr>
              <w:t>:</w:t>
            </w:r>
          </w:p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пользоватеям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6521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86521C" w:rsidRPr="0086521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86521C" w:rsidRPr="0086521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86521C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86521C">
              <w:rPr>
                <w:sz w:val="20"/>
                <w:szCs w:val="20"/>
                <w:highlight w:val="yellow"/>
              </w:rPr>
              <w:t>Потребители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86521C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6521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86521C" w:rsidRPr="0086521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86521C" w:rsidRPr="0086521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6521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86521C" w:rsidRPr="0086521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86521C" w:rsidRPr="0086521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6521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86521C" w:rsidRPr="0086521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86521C" w:rsidRPr="0086521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6521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6521C" w:rsidRPr="0086521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86521C" w:rsidRPr="0086521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86521C" w:rsidRPr="0086521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6521C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6521C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86521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86521C" w:rsidRPr="0086521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6521C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1C" w:rsidRPr="0086521C" w:rsidRDefault="0086521C" w:rsidP="0086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521C">
              <w:rPr>
                <w:sz w:val="20"/>
                <w:szCs w:val="20"/>
                <w:highlight w:val="yellow"/>
              </w:rPr>
              <w:t>3,744</w:t>
            </w:r>
          </w:p>
        </w:tc>
      </w:tr>
    </w:tbl>
    <w:p w:rsidR="0086521C" w:rsidRPr="0086521C" w:rsidRDefault="0086521C" w:rsidP="0086521C">
      <w:pPr>
        <w:ind w:right="282" w:firstLine="567"/>
        <w:rPr>
          <w:highlight w:val="yellow"/>
        </w:rPr>
      </w:pPr>
    </w:p>
    <w:p w:rsidR="0086521C" w:rsidRPr="0086521C" w:rsidRDefault="0086521C" w:rsidP="0086521C">
      <w:pPr>
        <w:ind w:right="282" w:firstLine="567"/>
        <w:jc w:val="both"/>
        <w:rPr>
          <w:sz w:val="18"/>
          <w:szCs w:val="18"/>
          <w:highlight w:val="yellow"/>
        </w:rPr>
      </w:pPr>
      <w:r w:rsidRPr="0086521C">
        <w:rPr>
          <w:sz w:val="18"/>
          <w:szCs w:val="18"/>
          <w:highlight w:val="yellow"/>
        </w:rPr>
        <w:t xml:space="preserve">Примечание: </w:t>
      </w:r>
    </w:p>
    <w:p w:rsidR="0086521C" w:rsidRPr="0086521C" w:rsidRDefault="0086521C" w:rsidP="0086521C">
      <w:pPr>
        <w:ind w:right="282" w:firstLine="567"/>
        <w:jc w:val="both"/>
        <w:rPr>
          <w:sz w:val="18"/>
          <w:szCs w:val="18"/>
          <w:highlight w:val="yellow"/>
        </w:rPr>
      </w:pPr>
      <w:r w:rsidRPr="0086521C">
        <w:rPr>
          <w:sz w:val="18"/>
          <w:szCs w:val="18"/>
          <w:highlight w:val="yellow"/>
        </w:rPr>
        <w:t>Перечень категорий потребителей, в отношении которых могут быть применены льготные (сниженные) тарифы определены пунктом 4 статьи 16 Закона Камчатского края от 29.11.2019 № 396 «О краевом бюджете на 2020 год и на плановый период 2021 и 2022 годов».</w:t>
      </w:r>
    </w:p>
    <w:p w:rsidR="0086521C" w:rsidRPr="0086521C" w:rsidRDefault="0086521C" w:rsidP="0086521C">
      <w:pPr>
        <w:ind w:right="282" w:firstLine="567"/>
        <w:jc w:val="both"/>
        <w:rPr>
          <w:sz w:val="18"/>
          <w:szCs w:val="18"/>
          <w:highlight w:val="yellow"/>
        </w:rPr>
      </w:pPr>
      <w:r w:rsidRPr="0086521C">
        <w:rPr>
          <w:sz w:val="18"/>
          <w:szCs w:val="18"/>
          <w:highlight w:val="yellow"/>
        </w:rPr>
        <w:t xml:space="preserve">&lt;1&gt; При наличии категорий потребителей, относящихся к населению или приравненным к нему категориям потребите-лей, у гарантирующего поставщика, </w:t>
      </w:r>
      <w:proofErr w:type="spellStart"/>
      <w:r w:rsidRPr="0086521C">
        <w:rPr>
          <w:sz w:val="18"/>
          <w:szCs w:val="18"/>
          <w:highlight w:val="yellow"/>
        </w:rPr>
        <w:t>энергосбытовой</w:t>
      </w:r>
      <w:proofErr w:type="spellEnd"/>
      <w:r w:rsidRPr="0086521C">
        <w:rPr>
          <w:sz w:val="18"/>
          <w:szCs w:val="18"/>
          <w:highlight w:val="yellow"/>
        </w:rPr>
        <w:t xml:space="preserve">, </w:t>
      </w:r>
      <w:proofErr w:type="spellStart"/>
      <w:r w:rsidRPr="0086521C">
        <w:rPr>
          <w:sz w:val="18"/>
          <w:szCs w:val="18"/>
          <w:highlight w:val="yellow"/>
        </w:rPr>
        <w:t>энергоснабжающей</w:t>
      </w:r>
      <w:proofErr w:type="spellEnd"/>
      <w:r w:rsidRPr="0086521C">
        <w:rPr>
          <w:sz w:val="18"/>
          <w:szCs w:val="18"/>
          <w:highlight w:val="yellow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6521C" w:rsidRPr="0086521C" w:rsidRDefault="0086521C" w:rsidP="0086521C">
      <w:pPr>
        <w:ind w:right="282" w:firstLine="567"/>
        <w:jc w:val="both"/>
        <w:rPr>
          <w:sz w:val="18"/>
          <w:szCs w:val="18"/>
          <w:highlight w:val="yellow"/>
        </w:rPr>
      </w:pPr>
      <w:r w:rsidRPr="0086521C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86521C" w:rsidRPr="0086521C" w:rsidRDefault="0086521C" w:rsidP="0086521C">
      <w:pPr>
        <w:ind w:right="282" w:firstLine="567"/>
        <w:jc w:val="both"/>
        <w:rPr>
          <w:sz w:val="18"/>
          <w:szCs w:val="18"/>
          <w:highlight w:val="yellow"/>
        </w:rPr>
      </w:pPr>
      <w:r w:rsidRPr="0086521C">
        <w:rPr>
          <w:sz w:val="18"/>
          <w:szCs w:val="18"/>
          <w:highlight w:val="yellow"/>
        </w:rPr>
        <w:t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11.12.2019 № 287 «О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86521C" w:rsidRPr="0086521C" w:rsidRDefault="0086521C" w:rsidP="0086521C">
      <w:pPr>
        <w:ind w:right="282" w:firstLine="567"/>
        <w:jc w:val="both"/>
        <w:rPr>
          <w:sz w:val="18"/>
          <w:szCs w:val="18"/>
        </w:rPr>
      </w:pPr>
      <w:r w:rsidRPr="0086521C">
        <w:rPr>
          <w:sz w:val="18"/>
          <w:szCs w:val="18"/>
          <w:highlight w:val="yellow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86521C" w:rsidRPr="0086521C" w:rsidRDefault="0086521C" w:rsidP="0086521C">
      <w:pPr>
        <w:rPr>
          <w:sz w:val="18"/>
          <w:szCs w:val="18"/>
        </w:rPr>
      </w:pPr>
    </w:p>
    <w:p w:rsidR="00750DC8" w:rsidRPr="00750DC8" w:rsidRDefault="00750DC8" w:rsidP="00750DC8">
      <w:pPr>
        <w:ind w:right="-143" w:firstLine="567"/>
        <w:jc w:val="both"/>
        <w:rPr>
          <w:sz w:val="16"/>
          <w:szCs w:val="16"/>
        </w:rPr>
      </w:pPr>
    </w:p>
    <w:p w:rsidR="00435501" w:rsidRPr="00435501" w:rsidRDefault="00435501" w:rsidP="00750DC8">
      <w:pPr>
        <w:ind w:firstLine="4678"/>
        <w:jc w:val="both"/>
        <w:rPr>
          <w:sz w:val="16"/>
          <w:szCs w:val="16"/>
        </w:rPr>
      </w:pPr>
    </w:p>
    <w:sectPr w:rsidR="00435501" w:rsidRPr="00435501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7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18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17"/>
  </w:num>
  <w:num w:numId="17">
    <w:abstractNumId w:val="9"/>
  </w:num>
  <w:num w:numId="18">
    <w:abstractNumId w:val="16"/>
  </w:num>
  <w:num w:numId="19">
    <w:abstractNumId w:val="14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D647B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35501"/>
    <w:rsid w:val="00447480"/>
    <w:rsid w:val="00451EA3"/>
    <w:rsid w:val="004C01D5"/>
    <w:rsid w:val="005277C0"/>
    <w:rsid w:val="005421C0"/>
    <w:rsid w:val="005940BC"/>
    <w:rsid w:val="005A3A4B"/>
    <w:rsid w:val="006009FB"/>
    <w:rsid w:val="006547FC"/>
    <w:rsid w:val="00676720"/>
    <w:rsid w:val="006A7364"/>
    <w:rsid w:val="006F1FC6"/>
    <w:rsid w:val="007216DE"/>
    <w:rsid w:val="00735801"/>
    <w:rsid w:val="007454EE"/>
    <w:rsid w:val="00750DC8"/>
    <w:rsid w:val="007631B5"/>
    <w:rsid w:val="007661B6"/>
    <w:rsid w:val="0079346A"/>
    <w:rsid w:val="00795CA5"/>
    <w:rsid w:val="007E3416"/>
    <w:rsid w:val="00823E95"/>
    <w:rsid w:val="00846079"/>
    <w:rsid w:val="008474D1"/>
    <w:rsid w:val="0086521C"/>
    <w:rsid w:val="0087736C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6392F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2367E"/>
    <w:rsid w:val="00D41875"/>
    <w:rsid w:val="00D6030F"/>
    <w:rsid w:val="00D8004F"/>
    <w:rsid w:val="00E3248C"/>
    <w:rsid w:val="00E71016"/>
    <w:rsid w:val="00E72920"/>
    <w:rsid w:val="00F04F93"/>
    <w:rsid w:val="00F2281A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2047</Words>
  <Characters>13720</Characters>
  <Application>Microsoft Office Word</Application>
  <DocSecurity>0</DocSecurity>
  <Lines>403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2020-11-10T21:18:00Z</dcterms:created>
  <dcterms:modified xsi:type="dcterms:W3CDTF">2020-11-10T21:18:00Z</dcterms:modified>
</cp:coreProperties>
</file>