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8192C" w:rsidTr="00D23436">
        <w:tc>
          <w:tcPr>
            <w:tcW w:w="4395" w:type="dxa"/>
          </w:tcPr>
          <w:p w:rsidR="00B60245" w:rsidRPr="00C8192C" w:rsidRDefault="00176665" w:rsidP="00C239CA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bookmarkStart w:id="0" w:name="_GoBack"/>
            <w:r w:rsidRPr="00C8192C">
              <w:rPr>
                <w:rFonts w:eastAsia="Calibri"/>
                <w:szCs w:val="28"/>
                <w:highlight w:val="yellow"/>
              </w:rPr>
              <w:t>О внесении изменений в постановлени</w:t>
            </w:r>
            <w:r w:rsidR="00C239CA">
              <w:rPr>
                <w:rFonts w:eastAsia="Calibri"/>
                <w:szCs w:val="28"/>
                <w:highlight w:val="yellow"/>
              </w:rPr>
              <w:t>е</w:t>
            </w:r>
            <w:r w:rsidRPr="00C8192C">
              <w:rPr>
                <w:rFonts w:eastAsia="Calibri"/>
                <w:szCs w:val="28"/>
                <w:highlight w:val="yellow"/>
              </w:rPr>
              <w:t xml:space="preserve"> Региональной службы по тарифам и ценам Камчатского края от </w:t>
            </w:r>
            <w:r w:rsidR="002034B4" w:rsidRPr="00C8192C">
              <w:rPr>
                <w:rFonts w:eastAsia="Calibri"/>
                <w:szCs w:val="28"/>
                <w:highlight w:val="yellow"/>
              </w:rPr>
              <w:t>27</w:t>
            </w:r>
            <w:r w:rsidRPr="00C8192C">
              <w:rPr>
                <w:rFonts w:eastAsia="Calibri"/>
                <w:szCs w:val="28"/>
                <w:highlight w:val="yellow"/>
              </w:rPr>
              <w:t>.1</w:t>
            </w:r>
            <w:r w:rsidR="002034B4" w:rsidRPr="00C8192C">
              <w:rPr>
                <w:rFonts w:eastAsia="Calibri"/>
                <w:szCs w:val="28"/>
                <w:highlight w:val="yellow"/>
              </w:rPr>
              <w:t>2</w:t>
            </w:r>
            <w:r w:rsidRPr="00C8192C">
              <w:rPr>
                <w:rFonts w:eastAsia="Calibri"/>
                <w:szCs w:val="28"/>
                <w:highlight w:val="yellow"/>
              </w:rPr>
              <w:t xml:space="preserve">.2019 № </w:t>
            </w:r>
            <w:r w:rsidR="002034B4" w:rsidRPr="00C8192C">
              <w:rPr>
                <w:rFonts w:eastAsia="Calibri"/>
                <w:szCs w:val="28"/>
                <w:highlight w:val="yellow"/>
              </w:rPr>
              <w:t>470</w:t>
            </w:r>
            <w:r w:rsidRPr="00C8192C">
              <w:rPr>
                <w:rFonts w:eastAsia="Calibri"/>
                <w:szCs w:val="28"/>
                <w:highlight w:val="yellow"/>
              </w:rPr>
              <w:t xml:space="preserve"> «</w:t>
            </w:r>
            <w:r w:rsidR="002034B4" w:rsidRPr="00C8192C">
              <w:rPr>
                <w:rFonts w:eastAsia="Calibri"/>
                <w:szCs w:val="28"/>
                <w:highlight w:val="yellow"/>
              </w:rPr>
              <w:t>Об утверждении цен (тарифов) на электрическую энергию, поставляемую Акционерным обществом «Камчатские электрические сети им. И.А. Пискунова» на 2020-2022 годы</w:t>
            </w:r>
            <w:r w:rsidRPr="00C8192C">
              <w:rPr>
                <w:rFonts w:eastAsia="Calibri"/>
                <w:szCs w:val="28"/>
                <w:highlight w:val="yellow"/>
              </w:rPr>
              <w:t>»</w:t>
            </w:r>
            <w:bookmarkEnd w:id="0"/>
          </w:p>
        </w:tc>
      </w:tr>
    </w:tbl>
    <w:p w:rsidR="00B60245" w:rsidRPr="00C8192C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665" w:rsidRPr="00C8192C" w:rsidRDefault="002034B4" w:rsidP="00176665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C8192C">
        <w:rPr>
          <w:rFonts w:eastAsia="Calibri"/>
          <w:bCs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</w:t>
      </w:r>
      <w:r w:rsidRPr="00C8192C">
        <w:rPr>
          <w:rFonts w:eastAsia="Calibri"/>
          <w:bCs/>
          <w:szCs w:val="28"/>
          <w:highlight w:val="yellow"/>
        </w:rPr>
        <w:lastRenderedPageBreak/>
        <w:t>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76665" w:rsidRPr="00C8192C">
        <w:rPr>
          <w:rFonts w:eastAsia="Calibri"/>
          <w:bCs/>
          <w:szCs w:val="28"/>
          <w:highlight w:val="yellow"/>
        </w:rPr>
        <w:t>, протоколом Правления Региональной службы по тарифам и ценам Камчатского края от ХХ.</w:t>
      </w:r>
      <w:r w:rsidR="00056566" w:rsidRPr="00C8192C">
        <w:rPr>
          <w:rFonts w:eastAsia="Calibri"/>
          <w:bCs/>
          <w:szCs w:val="28"/>
          <w:highlight w:val="yellow"/>
        </w:rPr>
        <w:t>1</w:t>
      </w:r>
      <w:r w:rsidRPr="00C8192C">
        <w:rPr>
          <w:rFonts w:eastAsia="Calibri"/>
          <w:bCs/>
          <w:szCs w:val="28"/>
          <w:highlight w:val="yellow"/>
        </w:rPr>
        <w:t>1</w:t>
      </w:r>
      <w:r w:rsidR="00176665" w:rsidRPr="00C8192C">
        <w:rPr>
          <w:rFonts w:eastAsia="Calibri"/>
          <w:bCs/>
          <w:szCs w:val="28"/>
          <w:highlight w:val="yellow"/>
        </w:rPr>
        <w:t>.2020 № ХХ</w:t>
      </w:r>
    </w:p>
    <w:p w:rsidR="00176665" w:rsidRPr="00C8192C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176665" w:rsidRPr="00C8192C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ПОСТАНОВЛЯЮ:</w:t>
      </w:r>
    </w:p>
    <w:p w:rsidR="00176665" w:rsidRPr="00C8192C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 xml:space="preserve">      </w:t>
      </w:r>
    </w:p>
    <w:p w:rsidR="00176665" w:rsidRPr="00C8192C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1. Внести в приложения</w:t>
      </w:r>
      <w:r w:rsidR="00056566" w:rsidRPr="00C8192C">
        <w:rPr>
          <w:rFonts w:eastAsia="Calibri"/>
          <w:szCs w:val="28"/>
          <w:highlight w:val="yellow"/>
        </w:rPr>
        <w:t xml:space="preserve"> 1 – </w:t>
      </w:r>
      <w:r w:rsidR="00C239CA">
        <w:rPr>
          <w:rFonts w:eastAsia="Calibri"/>
          <w:szCs w:val="28"/>
          <w:highlight w:val="yellow"/>
        </w:rPr>
        <w:t>2</w:t>
      </w:r>
      <w:r w:rsidR="00056566" w:rsidRPr="00C8192C">
        <w:rPr>
          <w:rFonts w:eastAsia="Calibri"/>
          <w:szCs w:val="28"/>
          <w:highlight w:val="yellow"/>
        </w:rPr>
        <w:t xml:space="preserve"> </w:t>
      </w:r>
      <w:r w:rsidRPr="00C8192C">
        <w:rPr>
          <w:rFonts w:eastAsia="Calibri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2034B4" w:rsidRPr="00C8192C">
        <w:rPr>
          <w:rFonts w:eastAsia="Calibri"/>
          <w:szCs w:val="28"/>
          <w:highlight w:val="yellow"/>
        </w:rPr>
        <w:t>27.12.2019 № 470 «Об утверждении цен (тарифов) на электрическую энергию, поставляемую Акционерным обществом «Камчатские электрические сети им. И.А. Пискунова» на 2020-2022 годы</w:t>
      </w:r>
      <w:r w:rsidRPr="00C8192C">
        <w:rPr>
          <w:rFonts w:eastAsia="Calibri"/>
          <w:szCs w:val="28"/>
          <w:highlight w:val="yellow"/>
        </w:rPr>
        <w:t>» изменения, изложив их в редакции, согласно приложениям 1</w:t>
      </w:r>
      <w:r w:rsidR="00056566" w:rsidRPr="00C8192C">
        <w:rPr>
          <w:rFonts w:eastAsia="Calibri"/>
          <w:szCs w:val="28"/>
          <w:highlight w:val="yellow"/>
        </w:rPr>
        <w:t xml:space="preserve"> – </w:t>
      </w:r>
      <w:r w:rsidR="00C239CA">
        <w:rPr>
          <w:rFonts w:eastAsia="Calibri"/>
          <w:szCs w:val="28"/>
          <w:highlight w:val="yellow"/>
        </w:rPr>
        <w:t>2</w:t>
      </w:r>
      <w:r w:rsidR="00056566" w:rsidRPr="00C8192C">
        <w:rPr>
          <w:rFonts w:eastAsia="Calibri"/>
          <w:szCs w:val="28"/>
          <w:highlight w:val="yellow"/>
        </w:rPr>
        <w:t xml:space="preserve"> </w:t>
      </w:r>
      <w:r w:rsidRPr="00C8192C">
        <w:rPr>
          <w:rFonts w:eastAsia="Calibri"/>
          <w:szCs w:val="28"/>
          <w:highlight w:val="yellow"/>
        </w:rPr>
        <w:t>к настоящему постановлению.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lastRenderedPageBreak/>
        <w:t>2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 xml:space="preserve">Утвердить и ввести в действие </w:t>
      </w:r>
      <w:r w:rsidRPr="00C239CA">
        <w:rPr>
          <w:szCs w:val="28"/>
          <w:highlight w:val="yellow"/>
        </w:rPr>
        <w:t xml:space="preserve">на 2020 год </w:t>
      </w:r>
      <w:r w:rsidRPr="00C239CA">
        <w:rPr>
          <w:szCs w:val="28"/>
          <w:highlight w:val="yellow"/>
          <w:lang w:val="x-none"/>
        </w:rPr>
        <w:t>цены (тарифы) на электрическую энергию (мощность), поставляемую Акционерным обществом «Камчатские электрические сети им. И.А. Пискунова»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купли-продажи, с календарной разбивкой согласно приложению 3.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t>3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>Утвердить и ввести в действие на 2020 год цены (тарифы) на электрическую энергию, поставляемую Акционерным обществом «Камчатские электрические сети им. И.А. Пискунова» для населения и приравненным к нему категориям потребителей, с календарной разбивкой согласно приложению 4.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t>4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 xml:space="preserve">Утвердить и ввести в действие </w:t>
      </w:r>
      <w:r w:rsidRPr="00C239CA">
        <w:rPr>
          <w:szCs w:val="28"/>
          <w:highlight w:val="yellow"/>
        </w:rPr>
        <w:t xml:space="preserve">на 2020 год </w:t>
      </w:r>
      <w:r w:rsidRPr="00C239CA">
        <w:rPr>
          <w:szCs w:val="28"/>
          <w:highlight w:val="yellow"/>
          <w:lang w:val="x-none"/>
        </w:rPr>
        <w:t>цены (тарифы) на электрическую энергию (мощность) ДЭС-5 (п. Октябрьский, Усть-Большерецкого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технологи-чески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5.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t>5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 xml:space="preserve">Утвердить и ввести в действие </w:t>
      </w:r>
      <w:r w:rsidRPr="00C239CA">
        <w:rPr>
          <w:szCs w:val="28"/>
          <w:highlight w:val="yellow"/>
        </w:rPr>
        <w:t xml:space="preserve">на 2020 год </w:t>
      </w:r>
      <w:r w:rsidRPr="00C239CA">
        <w:rPr>
          <w:szCs w:val="28"/>
          <w:highlight w:val="yellow"/>
          <w:lang w:val="x-none"/>
        </w:rPr>
        <w:t>цены (тарифы) на электрическую энергию (мощность) ВЭУ (п. Октябрьский, Усть-Большерецкого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6.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t>6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>Утвердить необходимую валовую выручку Акционерного общества «Камчатские электрические сети им. И.А. Пискунова» на долгосрочный период регулирования (без учета оплаты потерь) на 2020-2022 годы, согласно приложению 7.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239CA">
        <w:rPr>
          <w:szCs w:val="28"/>
          <w:highlight w:val="yellow"/>
        </w:rPr>
        <w:t>7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</w:r>
      <w:r w:rsidRPr="00C239CA">
        <w:rPr>
          <w:szCs w:val="28"/>
          <w:highlight w:val="yellow"/>
        </w:rPr>
        <w:t xml:space="preserve">Утвердить и ввести в действие на 2020 год тарифы на электрическую энергию (мощность), отпускаемую Акционерным обществом «Камчатские электрические сети им. И.А. Пискунова»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</w:t>
      </w:r>
      <w:r w:rsidRPr="00C239CA">
        <w:rPr>
          <w:szCs w:val="28"/>
          <w:highlight w:val="yellow"/>
        </w:rPr>
        <w:lastRenderedPageBreak/>
        <w:t>России и технологически изолированными территориальными электроэнергетическими системами, согласно приложению 8.</w:t>
      </w:r>
    </w:p>
    <w:p w:rsidR="00C239CA" w:rsidRPr="00C239CA" w:rsidRDefault="00C239CA" w:rsidP="00C239CA">
      <w:pPr>
        <w:tabs>
          <w:tab w:val="left" w:pos="709"/>
        </w:tabs>
        <w:ind w:firstLine="709"/>
        <w:jc w:val="both"/>
        <w:rPr>
          <w:szCs w:val="28"/>
          <w:lang w:val="x-none"/>
        </w:rPr>
      </w:pPr>
      <w:r w:rsidRPr="00C239CA">
        <w:rPr>
          <w:szCs w:val="28"/>
          <w:highlight w:val="yellow"/>
        </w:rPr>
        <w:t>8</w:t>
      </w:r>
      <w:r w:rsidRPr="00C239CA">
        <w:rPr>
          <w:szCs w:val="28"/>
          <w:highlight w:val="yellow"/>
          <w:lang w:val="x-none"/>
        </w:rPr>
        <w:t>.</w:t>
      </w:r>
      <w:r w:rsidRPr="00C239CA">
        <w:rPr>
          <w:szCs w:val="28"/>
          <w:highlight w:val="yellow"/>
          <w:lang w:val="x-none"/>
        </w:rPr>
        <w:tab/>
        <w:t xml:space="preserve">Настоящее постановление вступает в силу </w:t>
      </w:r>
      <w:r w:rsidRPr="00C239CA">
        <w:rPr>
          <w:szCs w:val="28"/>
          <w:highlight w:val="yellow"/>
        </w:rPr>
        <w:t>со дня</w:t>
      </w:r>
      <w:r w:rsidRPr="00C239CA">
        <w:rPr>
          <w:szCs w:val="28"/>
          <w:highlight w:val="yellow"/>
          <w:lang w:val="x-none"/>
        </w:rPr>
        <w:t xml:space="preserve"> его официального опубликования.</w:t>
      </w:r>
    </w:p>
    <w:p w:rsidR="006E4B23" w:rsidRPr="00C239CA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  <w:lang w:val="x-none"/>
        </w:rPr>
      </w:pPr>
    </w:p>
    <w:p w:rsidR="006E4B23" w:rsidRPr="00C8192C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C8192C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C8192C">
        <w:rPr>
          <w:rFonts w:ascii="Times New Roman" w:hAnsi="Times New Roman"/>
          <w:sz w:val="28"/>
          <w:highlight w:val="yellow"/>
        </w:rPr>
        <w:tab/>
      </w:r>
      <w:r w:rsidRPr="00C8192C">
        <w:rPr>
          <w:rFonts w:ascii="Times New Roman" w:hAnsi="Times New Roman"/>
          <w:sz w:val="28"/>
          <w:highlight w:val="yellow"/>
        </w:rPr>
        <w:tab/>
      </w:r>
      <w:r w:rsidRPr="00C8192C">
        <w:rPr>
          <w:rFonts w:ascii="Times New Roman" w:hAnsi="Times New Roman"/>
          <w:sz w:val="28"/>
          <w:highlight w:val="yellow"/>
        </w:rPr>
        <w:tab/>
      </w:r>
      <w:r w:rsidRPr="00C8192C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C8192C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C8192C" w:rsidRDefault="00056566" w:rsidP="00056566">
            <w:pPr>
              <w:widowControl w:val="0"/>
              <w:ind w:hanging="109"/>
              <w:jc w:val="center"/>
              <w:rPr>
                <w:szCs w:val="28"/>
                <w:highlight w:val="yellow"/>
                <w:lang w:val="en-US"/>
              </w:rPr>
            </w:pPr>
            <w:r w:rsidRPr="00C8192C">
              <w:rPr>
                <w:szCs w:val="28"/>
                <w:highlight w:val="yellow"/>
                <w:lang w:val="en-US"/>
              </w:rPr>
              <w:t>[</w:t>
            </w:r>
            <w:r w:rsidRPr="00C8192C">
              <w:rPr>
                <w:color w:val="C0C0C0"/>
                <w:szCs w:val="28"/>
                <w:highlight w:val="yellow"/>
              </w:rPr>
              <w:t>Должность</w:t>
            </w:r>
            <w:r w:rsidRPr="00C8192C">
              <w:rPr>
                <w:szCs w:val="28"/>
                <w:highlight w:val="yellow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C8192C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C8192C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56566" w:rsidRPr="00C8192C" w:rsidRDefault="00056566" w:rsidP="00056566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C8192C" w:rsidRDefault="00056566" w:rsidP="00056566">
            <w:pPr>
              <w:widowControl w:val="0"/>
              <w:ind w:firstLine="709"/>
              <w:jc w:val="center"/>
              <w:rPr>
                <w:szCs w:val="28"/>
                <w:highlight w:val="yellow"/>
                <w:lang w:val="en-US"/>
              </w:rPr>
            </w:pPr>
            <w:r w:rsidRPr="00C8192C">
              <w:rPr>
                <w:szCs w:val="28"/>
                <w:highlight w:val="yellow"/>
                <w:lang w:val="en-US"/>
              </w:rPr>
              <w:t>[</w:t>
            </w:r>
            <w:r w:rsidRPr="00C8192C">
              <w:rPr>
                <w:color w:val="C0C0C0"/>
                <w:szCs w:val="28"/>
                <w:highlight w:val="yellow"/>
              </w:rPr>
              <w:t>ФИО</w:t>
            </w:r>
            <w:r w:rsidRPr="00C8192C">
              <w:rPr>
                <w:szCs w:val="28"/>
                <w:highlight w:val="yellow"/>
                <w:lang w:val="en-US"/>
              </w:rPr>
              <w:t>]</w:t>
            </w:r>
          </w:p>
        </w:tc>
      </w:tr>
    </w:tbl>
    <w:p w:rsidR="001E62AB" w:rsidRPr="00C8192C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C8192C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C8192C" w:rsidRDefault="00176665">
      <w:pPr>
        <w:rPr>
          <w:b/>
          <w:bCs/>
          <w:sz w:val="32"/>
          <w:szCs w:val="32"/>
          <w:highlight w:val="yellow"/>
        </w:rPr>
      </w:pPr>
      <w:r w:rsidRPr="00C8192C">
        <w:rPr>
          <w:sz w:val="32"/>
          <w:szCs w:val="32"/>
          <w:highlight w:val="yellow"/>
        </w:rPr>
        <w:br w:type="page"/>
      </w:r>
    </w:p>
    <w:p w:rsidR="00176665" w:rsidRPr="00C8192C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C8192C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C8192C" w:rsidRDefault="00176665" w:rsidP="00176665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1</w:t>
      </w:r>
    </w:p>
    <w:p w:rsidR="00176665" w:rsidRPr="00C8192C" w:rsidRDefault="00176665" w:rsidP="00176665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>к постановлению Региональной службы</w:t>
      </w:r>
    </w:p>
    <w:p w:rsidR="00176665" w:rsidRPr="00C8192C" w:rsidRDefault="00176665" w:rsidP="00176665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176665" w:rsidRPr="00C8192C" w:rsidRDefault="00176665" w:rsidP="00176665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>от ХХ.</w:t>
      </w:r>
      <w:r w:rsidR="00056566" w:rsidRPr="00C8192C">
        <w:rPr>
          <w:szCs w:val="28"/>
          <w:highlight w:val="yellow"/>
        </w:rPr>
        <w:t>10</w:t>
      </w:r>
      <w:r w:rsidRPr="00C8192C">
        <w:rPr>
          <w:szCs w:val="28"/>
          <w:highlight w:val="yellow"/>
        </w:rPr>
        <w:t>.2020 № ХХ</w:t>
      </w:r>
    </w:p>
    <w:p w:rsidR="00176665" w:rsidRPr="00C8192C" w:rsidRDefault="00176665" w:rsidP="00176665">
      <w:pPr>
        <w:widowControl w:val="0"/>
        <w:ind w:left="9356"/>
        <w:rPr>
          <w:highlight w:val="yellow"/>
        </w:rPr>
      </w:pPr>
    </w:p>
    <w:p w:rsidR="002034B4" w:rsidRPr="00C8192C" w:rsidRDefault="00176665" w:rsidP="002034B4">
      <w:pPr>
        <w:tabs>
          <w:tab w:val="left" w:pos="525"/>
          <w:tab w:val="right" w:pos="9540"/>
        </w:tabs>
        <w:ind w:left="4678" w:firstLine="4678"/>
        <w:rPr>
          <w:bCs/>
          <w:szCs w:val="28"/>
          <w:highlight w:val="yellow"/>
        </w:rPr>
      </w:pPr>
      <w:r w:rsidRPr="00C8192C">
        <w:rPr>
          <w:highlight w:val="yellow"/>
        </w:rPr>
        <w:t>«</w:t>
      </w:r>
      <w:r w:rsidR="002034B4" w:rsidRPr="00C8192C">
        <w:rPr>
          <w:bCs/>
          <w:szCs w:val="28"/>
          <w:highlight w:val="yellow"/>
          <w:lang w:val="x-none"/>
        </w:rPr>
        <w:t xml:space="preserve">Приложение </w:t>
      </w:r>
      <w:r w:rsidR="002034B4" w:rsidRPr="00C8192C">
        <w:rPr>
          <w:bCs/>
          <w:szCs w:val="28"/>
          <w:highlight w:val="yellow"/>
        </w:rPr>
        <w:t>1</w:t>
      </w:r>
    </w:p>
    <w:p w:rsidR="002034B4" w:rsidRPr="002034B4" w:rsidRDefault="002034B4" w:rsidP="002034B4">
      <w:pPr>
        <w:tabs>
          <w:tab w:val="left" w:pos="525"/>
          <w:tab w:val="right" w:pos="9355"/>
        </w:tabs>
        <w:ind w:left="4678" w:firstLine="4678"/>
        <w:rPr>
          <w:bCs/>
          <w:szCs w:val="28"/>
          <w:highlight w:val="yellow"/>
        </w:rPr>
      </w:pPr>
      <w:r w:rsidRPr="002034B4">
        <w:rPr>
          <w:bCs/>
          <w:szCs w:val="28"/>
          <w:highlight w:val="yellow"/>
          <w:lang w:val="x-none"/>
        </w:rPr>
        <w:t>к постановлению Региональной службы</w:t>
      </w:r>
      <w:r w:rsidRPr="002034B4">
        <w:rPr>
          <w:bCs/>
          <w:szCs w:val="28"/>
          <w:highlight w:val="yellow"/>
        </w:rPr>
        <w:t xml:space="preserve"> </w:t>
      </w:r>
    </w:p>
    <w:p w:rsidR="002034B4" w:rsidRPr="002034B4" w:rsidRDefault="002034B4" w:rsidP="002034B4">
      <w:pPr>
        <w:tabs>
          <w:tab w:val="left" w:pos="525"/>
          <w:tab w:val="right" w:pos="9355"/>
        </w:tabs>
        <w:ind w:left="4678" w:firstLine="4678"/>
        <w:rPr>
          <w:bCs/>
          <w:szCs w:val="28"/>
          <w:highlight w:val="yellow"/>
          <w:lang w:val="x-none"/>
        </w:rPr>
      </w:pPr>
      <w:r w:rsidRPr="002034B4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2034B4" w:rsidRPr="002034B4" w:rsidRDefault="002034B4" w:rsidP="002034B4">
      <w:pPr>
        <w:keepNext/>
        <w:ind w:left="4678" w:firstLine="4678"/>
        <w:outlineLvl w:val="2"/>
        <w:rPr>
          <w:bCs/>
          <w:szCs w:val="28"/>
          <w:highlight w:val="yellow"/>
        </w:rPr>
      </w:pPr>
      <w:r w:rsidRPr="002034B4">
        <w:rPr>
          <w:bCs/>
          <w:szCs w:val="28"/>
          <w:highlight w:val="yellow"/>
          <w:lang w:val="x-none"/>
        </w:rPr>
        <w:t xml:space="preserve">от </w:t>
      </w:r>
      <w:r w:rsidRPr="002034B4">
        <w:rPr>
          <w:bCs/>
          <w:szCs w:val="28"/>
          <w:highlight w:val="yellow"/>
        </w:rPr>
        <w:t>27.12.2019</w:t>
      </w:r>
      <w:r w:rsidRPr="002034B4">
        <w:rPr>
          <w:bCs/>
          <w:szCs w:val="28"/>
          <w:highlight w:val="yellow"/>
          <w:lang w:val="x-none"/>
        </w:rPr>
        <w:t xml:space="preserve"> № </w:t>
      </w:r>
      <w:r w:rsidRPr="002034B4">
        <w:rPr>
          <w:bCs/>
          <w:szCs w:val="28"/>
          <w:highlight w:val="yellow"/>
        </w:rPr>
        <w:t>470</w:t>
      </w:r>
    </w:p>
    <w:p w:rsidR="002034B4" w:rsidRPr="002034B4" w:rsidRDefault="002034B4" w:rsidP="002034B4">
      <w:pPr>
        <w:rPr>
          <w:sz w:val="24"/>
          <w:highlight w:val="yellow"/>
        </w:rPr>
      </w:pPr>
    </w:p>
    <w:p w:rsidR="002034B4" w:rsidRPr="002034B4" w:rsidRDefault="00C239CA" w:rsidP="002034B4">
      <w:pPr>
        <w:widowControl w:val="0"/>
        <w:jc w:val="center"/>
        <w:rPr>
          <w:szCs w:val="28"/>
          <w:highlight w:val="yellow"/>
        </w:rPr>
      </w:pPr>
      <w:hyperlink r:id="rId9" w:history="1">
        <w:r w:rsidR="002034B4" w:rsidRPr="002034B4">
          <w:rPr>
            <w:szCs w:val="28"/>
            <w:highlight w:val="yellow"/>
          </w:rPr>
          <w:t>Долгосрочные параметры</w:t>
        </w:r>
      </w:hyperlink>
      <w:r w:rsidR="002034B4" w:rsidRPr="002034B4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</w:t>
      </w:r>
      <w:r w:rsidR="002034B4" w:rsidRPr="002034B4">
        <w:rPr>
          <w:bCs/>
          <w:szCs w:val="28"/>
          <w:highlight w:val="yellow"/>
        </w:rPr>
        <w:t>Акционерного общества «Камчатские электрические сети им. И.А. Пискунова»</w:t>
      </w:r>
      <w:r w:rsidR="002034B4" w:rsidRPr="002034B4">
        <w:rPr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2034B4" w:rsidRPr="002034B4" w:rsidRDefault="002034B4" w:rsidP="002034B4">
      <w:pPr>
        <w:widowControl w:val="0"/>
        <w:jc w:val="center"/>
        <w:rPr>
          <w:rFonts w:eastAsia="Calibri"/>
          <w:bCs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2034B4" w:rsidRPr="002034B4" w:rsidTr="001428A3">
        <w:trPr>
          <w:trHeight w:val="423"/>
          <w:jc w:val="center"/>
        </w:trPr>
        <w:tc>
          <w:tcPr>
            <w:tcW w:w="510" w:type="dxa"/>
            <w:vMerge w:val="restart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2034B4" w:rsidRPr="002034B4" w:rsidTr="001428A3">
        <w:trPr>
          <w:trHeight w:val="77"/>
          <w:jc w:val="center"/>
        </w:trPr>
        <w:tc>
          <w:tcPr>
            <w:tcW w:w="510" w:type="dxa"/>
            <w:vMerge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2034B4" w:rsidRPr="002034B4" w:rsidTr="001428A3">
        <w:trPr>
          <w:jc w:val="center"/>
        </w:trPr>
        <w:tc>
          <w:tcPr>
            <w:tcW w:w="510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2034B4" w:rsidRPr="002034B4" w:rsidTr="001428A3">
        <w:trPr>
          <w:jc w:val="center"/>
        </w:trPr>
        <w:tc>
          <w:tcPr>
            <w:tcW w:w="510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2034B4" w:rsidRPr="002034B4" w:rsidTr="001428A3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bCs/>
                <w:sz w:val="20"/>
                <w:szCs w:val="20"/>
                <w:highlight w:val="yellow"/>
              </w:rPr>
              <w:t>Акционерное общество «Камчатские электрические сети им. И.А. Пискунова»</w:t>
            </w:r>
          </w:p>
        </w:tc>
        <w:tc>
          <w:tcPr>
            <w:tcW w:w="1417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rFonts w:eastAsia="Calibri"/>
                <w:sz w:val="20"/>
                <w:szCs w:val="20"/>
                <w:highlight w:val="yellow"/>
              </w:rPr>
              <w:t>90,961</w:t>
            </w:r>
          </w:p>
        </w:tc>
        <w:tc>
          <w:tcPr>
            <w:tcW w:w="2323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034B4" w:rsidRPr="002034B4" w:rsidTr="001428A3">
        <w:trPr>
          <w:trHeight w:val="359"/>
          <w:jc w:val="center"/>
        </w:trPr>
        <w:tc>
          <w:tcPr>
            <w:tcW w:w="510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034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034B4" w:rsidRPr="002034B4" w:rsidTr="001428A3">
        <w:trPr>
          <w:trHeight w:val="285"/>
          <w:jc w:val="center"/>
        </w:trPr>
        <w:tc>
          <w:tcPr>
            <w:tcW w:w="510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034B4" w:rsidRPr="002034B4" w:rsidRDefault="002034B4" w:rsidP="002034B4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034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2034B4" w:rsidRPr="002034B4" w:rsidRDefault="002034B4" w:rsidP="002034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034B4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176665" w:rsidRPr="00C8192C" w:rsidRDefault="00176665" w:rsidP="002034B4">
      <w:pPr>
        <w:widowControl w:val="0"/>
        <w:ind w:left="9356"/>
        <w:jc w:val="right"/>
        <w:rPr>
          <w:highlight w:val="yellow"/>
        </w:rPr>
      </w:pPr>
      <w:r w:rsidRPr="00C8192C">
        <w:rPr>
          <w:highlight w:val="yellow"/>
        </w:rPr>
        <w:t>».</w:t>
      </w:r>
    </w:p>
    <w:p w:rsidR="00176665" w:rsidRPr="00C8192C" w:rsidRDefault="00176665" w:rsidP="00176665">
      <w:pPr>
        <w:widowControl w:val="0"/>
        <w:ind w:firstLine="709"/>
        <w:rPr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176665" w:rsidRPr="00C8192C" w:rsidRDefault="00176665" w:rsidP="00176665">
      <w:pPr>
        <w:widowControl w:val="0"/>
        <w:ind w:left="4536"/>
        <w:rPr>
          <w:highlight w:val="yellow"/>
        </w:rPr>
        <w:sectPr w:rsidR="00176665" w:rsidRPr="00C8192C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C8192C" w:rsidRDefault="00176665" w:rsidP="002034B4">
      <w:pPr>
        <w:widowControl w:val="0"/>
        <w:ind w:left="9356"/>
        <w:jc w:val="both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2</w:t>
      </w:r>
    </w:p>
    <w:p w:rsidR="00176665" w:rsidRPr="00C8192C" w:rsidRDefault="00176665" w:rsidP="002034B4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C8192C" w:rsidRDefault="00176665" w:rsidP="002034B4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по тарифам и ценам Камчатского края </w:t>
      </w:r>
    </w:p>
    <w:p w:rsidR="00176665" w:rsidRPr="00C8192C" w:rsidRDefault="00176665" w:rsidP="002034B4">
      <w:pPr>
        <w:widowControl w:val="0"/>
        <w:ind w:left="9356"/>
        <w:rPr>
          <w:szCs w:val="28"/>
          <w:highlight w:val="yellow"/>
        </w:rPr>
      </w:pPr>
      <w:r w:rsidRPr="00C8192C">
        <w:rPr>
          <w:szCs w:val="28"/>
          <w:highlight w:val="yellow"/>
        </w:rPr>
        <w:t>от ХХ.</w:t>
      </w:r>
      <w:r w:rsidR="00056566" w:rsidRPr="00C8192C">
        <w:rPr>
          <w:szCs w:val="28"/>
          <w:highlight w:val="yellow"/>
        </w:rPr>
        <w:t>10</w:t>
      </w:r>
      <w:r w:rsidRPr="00C8192C">
        <w:rPr>
          <w:szCs w:val="28"/>
          <w:highlight w:val="yellow"/>
        </w:rPr>
        <w:t>.2020 № ХХ</w:t>
      </w:r>
    </w:p>
    <w:p w:rsidR="00176665" w:rsidRPr="00C8192C" w:rsidRDefault="00176665" w:rsidP="00176665">
      <w:pPr>
        <w:widowControl w:val="0"/>
        <w:ind w:left="4536"/>
        <w:rPr>
          <w:szCs w:val="28"/>
          <w:highlight w:val="yellow"/>
        </w:rPr>
      </w:pPr>
    </w:p>
    <w:p w:rsidR="002034B4" w:rsidRPr="00C8192C" w:rsidRDefault="00176665" w:rsidP="002034B4">
      <w:pPr>
        <w:widowControl w:val="0"/>
        <w:ind w:left="9356"/>
        <w:rPr>
          <w:highlight w:val="yellow"/>
        </w:rPr>
      </w:pPr>
      <w:r w:rsidRPr="00C8192C">
        <w:rPr>
          <w:szCs w:val="28"/>
          <w:highlight w:val="yellow"/>
        </w:rPr>
        <w:t>«</w:t>
      </w:r>
      <w:r w:rsidR="002034B4" w:rsidRPr="00C8192C">
        <w:rPr>
          <w:highlight w:val="yellow"/>
        </w:rPr>
        <w:t>Приложение 2</w:t>
      </w:r>
    </w:p>
    <w:p w:rsidR="002034B4" w:rsidRPr="00C8192C" w:rsidRDefault="002034B4" w:rsidP="002034B4">
      <w:pPr>
        <w:widowControl w:val="0"/>
        <w:ind w:left="9356"/>
        <w:rPr>
          <w:highlight w:val="yellow"/>
        </w:rPr>
      </w:pPr>
      <w:r w:rsidRPr="00C8192C">
        <w:rPr>
          <w:highlight w:val="yellow"/>
        </w:rPr>
        <w:t>к постановлению Региональной службы</w:t>
      </w:r>
    </w:p>
    <w:p w:rsidR="002034B4" w:rsidRPr="00C8192C" w:rsidRDefault="002034B4" w:rsidP="002034B4">
      <w:pPr>
        <w:widowControl w:val="0"/>
        <w:ind w:left="9356"/>
        <w:rPr>
          <w:highlight w:val="yellow"/>
        </w:rPr>
      </w:pPr>
      <w:r w:rsidRPr="00C8192C">
        <w:rPr>
          <w:highlight w:val="yellow"/>
        </w:rPr>
        <w:t xml:space="preserve">по тарифам и ценам Камчатского края </w:t>
      </w:r>
    </w:p>
    <w:p w:rsidR="002034B4" w:rsidRPr="00C8192C" w:rsidRDefault="002034B4" w:rsidP="002034B4">
      <w:pPr>
        <w:widowControl w:val="0"/>
        <w:ind w:left="9356"/>
        <w:rPr>
          <w:highlight w:val="yellow"/>
        </w:rPr>
      </w:pPr>
      <w:r w:rsidRPr="00C8192C">
        <w:rPr>
          <w:highlight w:val="yellow"/>
        </w:rPr>
        <w:t>от 27.12.2019 № 470</w:t>
      </w:r>
    </w:p>
    <w:p w:rsidR="002034B4" w:rsidRPr="00C8192C" w:rsidRDefault="002034B4" w:rsidP="002034B4">
      <w:pPr>
        <w:widowControl w:val="0"/>
        <w:ind w:left="-426"/>
        <w:jc w:val="center"/>
        <w:rPr>
          <w:szCs w:val="28"/>
          <w:highlight w:val="yellow"/>
        </w:rPr>
      </w:pPr>
    </w:p>
    <w:p w:rsidR="002034B4" w:rsidRPr="00C8192C" w:rsidRDefault="002034B4" w:rsidP="002034B4">
      <w:pPr>
        <w:widowControl w:val="0"/>
        <w:jc w:val="center"/>
        <w:rPr>
          <w:sz w:val="24"/>
          <w:highlight w:val="yellow"/>
        </w:rPr>
      </w:pPr>
      <w:r w:rsidRPr="00C8192C">
        <w:rPr>
          <w:sz w:val="24"/>
          <w:highlight w:val="yellow"/>
        </w:rPr>
        <w:t xml:space="preserve">Долгосрочные </w:t>
      </w:r>
      <w:hyperlink r:id="rId10" w:history="1">
        <w:r w:rsidRPr="00C8192C">
          <w:rPr>
            <w:sz w:val="24"/>
            <w:highlight w:val="yellow"/>
          </w:rPr>
          <w:t>параметры</w:t>
        </w:r>
      </w:hyperlink>
      <w:r w:rsidRPr="00C8192C">
        <w:rPr>
          <w:sz w:val="24"/>
          <w:highlight w:val="yellow"/>
        </w:rPr>
        <w:t xml:space="preserve"> регулирования для </w:t>
      </w:r>
      <w:r w:rsidRPr="00C8192C">
        <w:rPr>
          <w:bCs/>
          <w:sz w:val="24"/>
          <w:highlight w:val="yellow"/>
        </w:rPr>
        <w:t>Акционерного общества «Камчатские электрические сети им. И.А. Пискунова»</w:t>
      </w:r>
      <w:r w:rsidRPr="00C8192C">
        <w:rPr>
          <w:sz w:val="24"/>
          <w:highlight w:val="yellow"/>
        </w:rPr>
        <w:t>, 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701"/>
      </w:tblGrid>
      <w:tr w:rsidR="002034B4" w:rsidRPr="00C8192C" w:rsidTr="002034B4">
        <w:trPr>
          <w:trHeight w:val="1684"/>
        </w:trPr>
        <w:tc>
          <w:tcPr>
            <w:tcW w:w="510" w:type="dxa"/>
            <w:vMerge w:val="restart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Показатель уровня качества оказываемых услуг</w:t>
            </w:r>
          </w:p>
        </w:tc>
      </w:tr>
      <w:tr w:rsidR="002034B4" w:rsidRPr="00C8192C" w:rsidTr="002034B4">
        <w:trPr>
          <w:trHeight w:val="197"/>
        </w:trPr>
        <w:tc>
          <w:tcPr>
            <w:tcW w:w="510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984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34B4" w:rsidRPr="00C8192C" w:rsidTr="001428A3">
        <w:tc>
          <w:tcPr>
            <w:tcW w:w="51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5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984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10</w:t>
            </w:r>
          </w:p>
        </w:tc>
      </w:tr>
      <w:tr w:rsidR="002034B4" w:rsidRPr="00C8192C" w:rsidTr="001428A3">
        <w:tc>
          <w:tcPr>
            <w:tcW w:w="510" w:type="dxa"/>
            <w:vMerge w:val="restart"/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bCs/>
                <w:sz w:val="20"/>
                <w:szCs w:val="20"/>
                <w:highlight w:val="yellow"/>
              </w:rPr>
              <w:t>Акционерное общество «Камчатские электрические сети им. И.А. Пискунова»</w:t>
            </w:r>
          </w:p>
        </w:tc>
        <w:tc>
          <w:tcPr>
            <w:tcW w:w="105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41,512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84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2,5371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12,253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2,355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034B4" w:rsidRPr="00C8192C" w:rsidTr="001428A3">
        <w:tc>
          <w:tcPr>
            <w:tcW w:w="510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8192C">
              <w:rPr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12,070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2,319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034B4" w:rsidRPr="00C8192C" w:rsidTr="001428A3">
        <w:tc>
          <w:tcPr>
            <w:tcW w:w="510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2034B4" w:rsidRPr="00C8192C" w:rsidRDefault="002034B4" w:rsidP="001428A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8192C">
              <w:rPr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0" w:type="dxa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11,888</w:t>
            </w:r>
          </w:p>
        </w:tc>
        <w:tc>
          <w:tcPr>
            <w:tcW w:w="1843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2,284</w:t>
            </w:r>
          </w:p>
        </w:tc>
        <w:tc>
          <w:tcPr>
            <w:tcW w:w="1701" w:type="dxa"/>
          </w:tcPr>
          <w:p w:rsidR="002034B4" w:rsidRPr="00C8192C" w:rsidRDefault="002034B4" w:rsidP="001428A3">
            <w:pPr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</w:tr>
    </w:tbl>
    <w:p w:rsidR="002034B4" w:rsidRPr="00C8192C" w:rsidRDefault="002034B4" w:rsidP="002034B4">
      <w:pPr>
        <w:jc w:val="right"/>
        <w:rPr>
          <w:highlight w:val="yellow"/>
        </w:rPr>
      </w:pPr>
      <w:r w:rsidRPr="00C8192C">
        <w:rPr>
          <w:highlight w:val="yellow"/>
        </w:rPr>
        <w:t>».</w:t>
      </w:r>
    </w:p>
    <w:p w:rsidR="002034B4" w:rsidRPr="00C8192C" w:rsidRDefault="002034B4" w:rsidP="002034B4">
      <w:pPr>
        <w:rPr>
          <w:highlight w:val="yellow"/>
        </w:rPr>
      </w:pPr>
    </w:p>
    <w:p w:rsidR="002034B4" w:rsidRPr="00C8192C" w:rsidRDefault="002034B4" w:rsidP="002034B4">
      <w:pPr>
        <w:rPr>
          <w:highlight w:val="yellow"/>
        </w:rPr>
        <w:sectPr w:rsidR="002034B4" w:rsidRPr="00C8192C" w:rsidSect="001C2E02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3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ХХ.11.2020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ХХ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«Приложение 3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820"/>
        <w:jc w:val="both"/>
        <w:rPr>
          <w:sz w:val="22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27.12.2019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470</w:t>
      </w:r>
    </w:p>
    <w:p w:rsidR="002034B4" w:rsidRPr="00C8192C" w:rsidRDefault="002034B4" w:rsidP="002034B4">
      <w:pPr>
        <w:rPr>
          <w:highlight w:val="yellow"/>
        </w:rPr>
      </w:pPr>
    </w:p>
    <w:p w:rsidR="002034B4" w:rsidRPr="00C8192C" w:rsidRDefault="002034B4" w:rsidP="002034B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  <w:lang w:val="ru-RU"/>
        </w:rPr>
      </w:pPr>
      <w:r w:rsidRPr="00C8192C">
        <w:rPr>
          <w:rFonts w:ascii="Times New Roman" w:hAnsi="Times New Roman"/>
          <w:b w:val="0"/>
          <w:bCs w:val="0"/>
          <w:highlight w:val="yellow"/>
          <w:lang w:val="ru-RU"/>
        </w:rPr>
        <w:t>Це</w:t>
      </w:r>
      <w:r w:rsidRPr="00C8192C">
        <w:rPr>
          <w:rFonts w:ascii="Times New Roman" w:hAnsi="Times New Roman"/>
          <w:b w:val="0"/>
          <w:bCs w:val="0"/>
          <w:highlight w:val="yellow"/>
        </w:rPr>
        <w:t xml:space="preserve">ны (тарифы) на электрическую энергию (мощность), поставляемую Акционерным обществом «Камчатские электрические сети им. И.А. Пискунова»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  <w:r w:rsidRPr="00C8192C">
        <w:rPr>
          <w:rFonts w:ascii="Times New Roman" w:hAnsi="Times New Roman"/>
          <w:b w:val="0"/>
          <w:bCs w:val="0"/>
          <w:highlight w:val="yellow"/>
          <w:lang w:val="ru-RU"/>
        </w:rPr>
        <w:t>на 2021 год</w:t>
      </w:r>
    </w:p>
    <w:p w:rsidR="002034B4" w:rsidRPr="00C8192C" w:rsidRDefault="002034B4" w:rsidP="002034B4">
      <w:pPr>
        <w:rPr>
          <w:highlight w:val="yellow"/>
          <w:lang w:eastAsia="x-none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295"/>
        <w:gridCol w:w="1157"/>
        <w:gridCol w:w="520"/>
        <w:gridCol w:w="576"/>
        <w:gridCol w:w="849"/>
        <w:gridCol w:w="843"/>
        <w:gridCol w:w="385"/>
        <w:gridCol w:w="116"/>
        <w:gridCol w:w="641"/>
        <w:gridCol w:w="766"/>
        <w:gridCol w:w="928"/>
      </w:tblGrid>
      <w:tr w:rsidR="002034B4" w:rsidRPr="00C8192C" w:rsidTr="001428A3">
        <w:trPr>
          <w:tblCellSpacing w:w="5" w:type="nil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  №  </w:t>
            </w:r>
            <w:r w:rsidRPr="00C8192C">
              <w:rPr>
                <w:sz w:val="22"/>
                <w:szCs w:val="22"/>
                <w:highlight w:val="yellow"/>
              </w:rPr>
              <w:br/>
              <w:t xml:space="preserve"> п/п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Показатель (группы потребителей с разбивкой тарифа по ставкам и дифференциацией по зонам суток)   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Единица   измерения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 полугодие 2021 года</w:t>
            </w:r>
          </w:p>
          <w:p w:rsidR="002034B4" w:rsidRPr="00C8192C" w:rsidRDefault="002034B4" w:rsidP="0020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(01.01.2021 г. - 30.06.2021 г.)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 полугодие 2021 года</w:t>
            </w:r>
          </w:p>
          <w:p w:rsidR="002034B4" w:rsidRPr="00C8192C" w:rsidRDefault="002034B4" w:rsidP="0020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(01.07.2021 г. - 31.12.2021 г.)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8192C">
              <w:rPr>
                <w:sz w:val="20"/>
                <w:szCs w:val="20"/>
                <w:highlight w:val="yellow"/>
              </w:rPr>
              <w:t>СН-</w:t>
            </w:r>
            <w:r w:rsidRPr="00C8192C">
              <w:rPr>
                <w:sz w:val="20"/>
                <w:szCs w:val="20"/>
                <w:highlight w:val="yellow"/>
                <w:lang w:val="en-US"/>
              </w:rPr>
              <w:t>I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 1.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13,137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16,385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14,022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17,489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Трехставочный тариф</w:t>
            </w:r>
            <w:r w:rsidRPr="00C8192C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C8192C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руб./кВт·мес.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руб./кВ</w:t>
            </w:r>
            <w:r w:rsidRPr="00C8192C">
              <w:rPr>
                <w:sz w:val="22"/>
                <w:szCs w:val="22"/>
                <w:highlight w:val="yellow"/>
              </w:rPr>
              <w:cr/>
              <w:t xml:space="preserve">·мес.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1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C8192C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C8192C">
              <w:rPr>
                <w:sz w:val="22"/>
                <w:szCs w:val="22"/>
                <w:highlight w:val="yellow"/>
              </w:rPr>
              <w:t xml:space="preserve">                             </w:t>
            </w:r>
          </w:p>
        </w:tc>
      </w:tr>
      <w:tr w:rsidR="002034B4" w:rsidRPr="00C8192C" w:rsidTr="002034B4">
        <w:trPr>
          <w:trHeight w:val="313"/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- ночная зона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10,510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13,108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11,218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21,861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13,137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16,385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14,022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17,489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15,764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19,662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16,826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20,987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3.4.  </w:t>
            </w:r>
          </w:p>
        </w:tc>
        <w:tc>
          <w:tcPr>
            <w:tcW w:w="471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C8192C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C8192C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10,510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13,108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11,218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21,861</w:t>
            </w:r>
          </w:p>
        </w:tc>
      </w:tr>
      <w:tr w:rsidR="002034B4" w:rsidRPr="00C8192C" w:rsidTr="002034B4">
        <w:trPr>
          <w:tblCellSpacing w:w="5" w:type="nil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15,108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18,843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16,125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20,112</w:t>
            </w:r>
          </w:p>
        </w:tc>
      </w:tr>
    </w:tbl>
    <w:p w:rsidR="002034B4" w:rsidRPr="00C8192C" w:rsidRDefault="002034B4" w:rsidP="002034B4">
      <w:pPr>
        <w:pStyle w:val="ad"/>
        <w:tabs>
          <w:tab w:val="left" w:pos="525"/>
          <w:tab w:val="right" w:pos="9355"/>
        </w:tabs>
        <w:ind w:left="33" w:firstLine="709"/>
        <w:rPr>
          <w:b w:val="0"/>
          <w:sz w:val="20"/>
          <w:szCs w:val="20"/>
          <w:highlight w:val="yellow"/>
          <w:lang w:val="ru-RU"/>
        </w:rPr>
      </w:pPr>
      <w:r w:rsidRPr="00C8192C">
        <w:rPr>
          <w:b w:val="0"/>
          <w:sz w:val="20"/>
          <w:szCs w:val="20"/>
          <w:highlight w:val="yellow"/>
          <w:lang w:val="ru-RU"/>
        </w:rPr>
        <w:t xml:space="preserve">Примечание: </w:t>
      </w:r>
    </w:p>
    <w:p w:rsidR="002034B4" w:rsidRPr="00C8192C" w:rsidRDefault="002034B4" w:rsidP="002034B4">
      <w:pPr>
        <w:ind w:left="33"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 не устанавливается;</w:t>
      </w:r>
    </w:p>
    <w:p w:rsidR="002034B4" w:rsidRPr="00C8192C" w:rsidRDefault="002034B4" w:rsidP="002034B4">
      <w:pPr>
        <w:ind w:left="33" w:firstLine="709"/>
        <w:jc w:val="both"/>
        <w:rPr>
          <w:sz w:val="22"/>
          <w:szCs w:val="22"/>
          <w:highlight w:val="yellow"/>
          <w:lang w:val="x-none" w:eastAsia="x-none"/>
        </w:rPr>
      </w:pPr>
      <w:r w:rsidRPr="00C8192C">
        <w:rPr>
          <w:sz w:val="20"/>
          <w:szCs w:val="20"/>
          <w:highlight w:val="yellow"/>
        </w:rPr>
        <w:lastRenderedPageBreak/>
        <w:t>&lt;2&gt; Интервалы тарифных зон суток (по месяцам календарного года) утверждаются Федеральной антимонопольной службой</w:t>
      </w:r>
      <w:r w:rsidRPr="00C8192C">
        <w:rPr>
          <w:sz w:val="22"/>
          <w:szCs w:val="22"/>
          <w:highlight w:val="yellow"/>
        </w:rPr>
        <w:t>.</w:t>
      </w:r>
    </w:p>
    <w:p w:rsidR="002034B4" w:rsidRPr="00C8192C" w:rsidRDefault="002034B4" w:rsidP="002034B4">
      <w:pPr>
        <w:ind w:firstLine="709"/>
        <w:jc w:val="both"/>
        <w:rPr>
          <w:sz w:val="18"/>
          <w:szCs w:val="18"/>
          <w:highlight w:val="yellow"/>
        </w:rPr>
      </w:pPr>
      <w:r w:rsidRPr="00C8192C">
        <w:rPr>
          <w:sz w:val="18"/>
          <w:szCs w:val="18"/>
          <w:highlight w:val="yellow"/>
        </w:rPr>
        <w:t>&lt;3&gt; Указанные цены (тарифы) применяются за отпускаемую электрическую энергию в целях поставки группе «прочие потребители» между Акционерным обществом «Камчатские электрические сети им. И.А. Пискунова» и ПАО «Камчатскэнерго».</w:t>
      </w:r>
    </w:p>
    <w:p w:rsidR="002034B4" w:rsidRPr="00C8192C" w:rsidRDefault="002034B4" w:rsidP="002034B4">
      <w:pPr>
        <w:ind w:firstLine="567"/>
        <w:jc w:val="right"/>
        <w:rPr>
          <w:szCs w:val="28"/>
          <w:highlight w:val="yellow"/>
        </w:rPr>
      </w:pPr>
      <w:r w:rsidRPr="00C8192C">
        <w:rPr>
          <w:szCs w:val="28"/>
          <w:highlight w:val="yellow"/>
        </w:rPr>
        <w:t>».</w:t>
      </w:r>
    </w:p>
    <w:p w:rsidR="002034B4" w:rsidRPr="00C8192C" w:rsidRDefault="002034B4">
      <w:pPr>
        <w:rPr>
          <w:szCs w:val="28"/>
          <w:highlight w:val="yellow"/>
        </w:rPr>
      </w:pPr>
      <w:r w:rsidRPr="00C8192C">
        <w:rPr>
          <w:szCs w:val="28"/>
          <w:highlight w:val="yellow"/>
        </w:rPr>
        <w:br w:type="page"/>
      </w: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lastRenderedPageBreak/>
        <w:t>Приложение 4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 xml:space="preserve">к постановлению Региональной службы 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2034B4" w:rsidRPr="00C8192C" w:rsidRDefault="002034B4" w:rsidP="002034B4">
      <w:pPr>
        <w:ind w:left="4678"/>
        <w:rPr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 xml:space="preserve">ХХ.11.2020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ХХ</w:t>
      </w: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</w:rPr>
        <w:t>«</w:t>
      </w:r>
      <w:r w:rsidRPr="00C8192C">
        <w:rPr>
          <w:bCs/>
          <w:szCs w:val="28"/>
          <w:highlight w:val="yellow"/>
          <w:lang w:val="x-none"/>
        </w:rPr>
        <w:t>Приложение 4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 xml:space="preserve">27.12.2019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470</w:t>
      </w:r>
    </w:p>
    <w:p w:rsidR="002034B4" w:rsidRPr="00C8192C" w:rsidRDefault="002034B4" w:rsidP="002034B4">
      <w:pPr>
        <w:jc w:val="center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</w:rPr>
        <w:t>Цены (тарифы) на электрическую энергию, поставляемую Акционерным обществом «Камчатские электрические сети им. И.А. Пискунова» для населения и приравненным к нему категориям потребителей на 2021 год</w:t>
      </w:r>
    </w:p>
    <w:p w:rsidR="002034B4" w:rsidRPr="00C8192C" w:rsidRDefault="002034B4" w:rsidP="002034B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20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 01.01.2021 г. по 30.06.2021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20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 01.07.2021 г. по 31.12.2021 г.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2034B4" w:rsidRPr="00C8192C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59"/>
            <w:bookmarkEnd w:id="4"/>
            <w:r w:rsidRPr="00C8192C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C8192C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C8192C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C8192C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C8192C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19,662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20,987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22,611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24,135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15,730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16,790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23,594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25,184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19,662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20,987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15,730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16,790</w:t>
            </w:r>
          </w:p>
        </w:tc>
      </w:tr>
      <w:tr w:rsidR="002034B4" w:rsidRPr="00C8192C" w:rsidTr="001428A3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892"/>
            <w:bookmarkEnd w:id="5"/>
            <w:r w:rsidRPr="00C8192C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893"/>
            <w:bookmarkEnd w:id="6"/>
            <w:r w:rsidRPr="00C8192C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8192C">
              <w:rPr>
                <w:sz w:val="20"/>
                <w:szCs w:val="20"/>
                <w:highlight w:val="yellow"/>
              </w:rPr>
              <w:t>: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7" w:name="Par4926"/>
            <w:bookmarkEnd w:id="7"/>
            <w:r w:rsidRPr="00C8192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8" w:name="Par4927"/>
            <w:bookmarkEnd w:id="8"/>
            <w:r w:rsidRPr="00C8192C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8192C">
              <w:rPr>
                <w:sz w:val="20"/>
                <w:szCs w:val="20"/>
                <w:highlight w:val="yellow"/>
              </w:rPr>
              <w:t>: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9" w:name="Par4960"/>
            <w:bookmarkEnd w:id="9"/>
            <w:r w:rsidRPr="00C8192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>Потребители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8192C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034B4" w:rsidRPr="00C8192C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15,827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16,895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  <w:tr w:rsidR="002034B4" w:rsidRPr="00C8192C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8192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8192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16,516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17,629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13,763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14,691</w:t>
            </w:r>
          </w:p>
        </w:tc>
      </w:tr>
      <w:tr w:rsidR="002034B4" w:rsidRPr="00C8192C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  <w:r w:rsidRPr="00C8192C">
              <w:rPr>
                <w:sz w:val="18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C8192C">
              <w:rPr>
                <w:sz w:val="18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11,010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11,969</w:t>
            </w:r>
          </w:p>
        </w:tc>
      </w:tr>
    </w:tbl>
    <w:p w:rsidR="002034B4" w:rsidRPr="00C8192C" w:rsidRDefault="002034B4" w:rsidP="002034B4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Примечание:</w:t>
      </w:r>
      <w:r w:rsidRPr="00C8192C">
        <w:rPr>
          <w:bCs/>
          <w:sz w:val="20"/>
          <w:szCs w:val="20"/>
          <w:highlight w:val="yellow"/>
          <w:lang w:val="x-none"/>
        </w:rPr>
        <w:t xml:space="preserve"> </w:t>
      </w:r>
    </w:p>
    <w:p w:rsidR="002034B4" w:rsidRPr="00C8192C" w:rsidRDefault="002034B4" w:rsidP="002034B4">
      <w:pPr>
        <w:ind w:right="-142" w:firstLine="567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2034B4" w:rsidRPr="00C8192C" w:rsidRDefault="002034B4" w:rsidP="002034B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 xml:space="preserve">&lt;1&gt; </w:t>
      </w:r>
      <w:r w:rsidRPr="00C8192C">
        <w:rPr>
          <w:rFonts w:eastAsia="Calibri"/>
          <w:sz w:val="20"/>
          <w:szCs w:val="20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034B4" w:rsidRPr="00C8192C" w:rsidRDefault="002034B4" w:rsidP="002034B4">
      <w:pPr>
        <w:ind w:right="-142" w:firstLine="567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2034B4" w:rsidRPr="00C8192C" w:rsidRDefault="002034B4" w:rsidP="002034B4">
      <w:pPr>
        <w:ind w:right="-142" w:firstLine="567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287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2034B4" w:rsidRPr="00C8192C" w:rsidRDefault="002034B4" w:rsidP="002034B4">
      <w:pPr>
        <w:ind w:right="-142" w:firstLine="567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&lt;4&gt; Для исчисления размера субсидии в 2020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2034B4" w:rsidRPr="00C8192C" w:rsidRDefault="002034B4" w:rsidP="002034B4">
      <w:pPr>
        <w:widowControl w:val="0"/>
        <w:ind w:left="4536"/>
        <w:rPr>
          <w:highlight w:val="yellow"/>
        </w:rPr>
      </w:pPr>
    </w:p>
    <w:p w:rsidR="002034B4" w:rsidRPr="00C8192C" w:rsidRDefault="002034B4" w:rsidP="002034B4">
      <w:pPr>
        <w:widowControl w:val="0"/>
        <w:ind w:left="4536"/>
        <w:rPr>
          <w:highlight w:val="yellow"/>
        </w:rPr>
      </w:pPr>
    </w:p>
    <w:p w:rsidR="002034B4" w:rsidRPr="00C8192C" w:rsidRDefault="002034B4" w:rsidP="002034B4">
      <w:pPr>
        <w:widowControl w:val="0"/>
        <w:ind w:left="4536"/>
        <w:rPr>
          <w:highlight w:val="yellow"/>
        </w:rPr>
      </w:pPr>
    </w:p>
    <w:p w:rsidR="002034B4" w:rsidRPr="00C8192C" w:rsidRDefault="002034B4" w:rsidP="002034B4">
      <w:pPr>
        <w:widowControl w:val="0"/>
        <w:ind w:left="4536"/>
        <w:rPr>
          <w:highlight w:val="yellow"/>
        </w:rPr>
      </w:pPr>
      <w:r w:rsidRPr="00C8192C">
        <w:rPr>
          <w:highlight w:val="yellow"/>
        </w:rPr>
        <w:lastRenderedPageBreak/>
        <w:t xml:space="preserve">                            Таблица  Приложения 4</w:t>
      </w:r>
    </w:p>
    <w:p w:rsidR="002034B4" w:rsidRPr="00C8192C" w:rsidRDefault="002034B4" w:rsidP="002034B4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</w:rPr>
      </w:pP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Балансовые показатели планового объема полезного</w:t>
      </w: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отпуска электрической энергии, используемые при расчете</w:t>
      </w: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цен (тарифов) на электрическую энергию для населения</w:t>
      </w: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и приравненных к нему категорий потребителей</w:t>
      </w: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Акционерного общества «Камчатские электрические сети им. И.А. Пискунова»</w:t>
      </w:r>
    </w:p>
    <w:p w:rsidR="002034B4" w:rsidRPr="00C8192C" w:rsidRDefault="002034B4" w:rsidP="002034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2034B4" w:rsidRPr="00C8192C" w:rsidTr="001428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2034B4" w:rsidRPr="00C8192C" w:rsidTr="001428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II полугодие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C8192C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C8192C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C8192C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C8192C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10" w:name="Par19"/>
            <w:bookmarkEnd w:id="10"/>
            <w:r w:rsidRPr="00C8192C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 w:rsidRPr="00C8192C">
              <w:rPr>
                <w:rFonts w:eastAsia="Calibri"/>
                <w:sz w:val="22"/>
                <w:szCs w:val="22"/>
                <w:highlight w:val="yellow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lastRenderedPageBreak/>
              <w:t>0,850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1,129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11" w:name="Par25"/>
            <w:bookmarkEnd w:id="11"/>
            <w:r w:rsidRPr="00C8192C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</w:t>
            </w:r>
            <w:r w:rsidRPr="00C8192C">
              <w:rPr>
                <w:rFonts w:eastAsia="Calibri"/>
                <w:sz w:val="22"/>
                <w:szCs w:val="22"/>
                <w:highlight w:val="yellow"/>
              </w:rPr>
              <w:lastRenderedPageBreak/>
              <w:t>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2034B4" w:rsidRPr="00C8192C" w:rsidTr="001428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192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2034B4" w:rsidRPr="00C8192C" w:rsidRDefault="002034B4" w:rsidP="002034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2034B4" w:rsidRPr="00C8192C" w:rsidRDefault="00C8192C" w:rsidP="00C8192C">
      <w:pPr>
        <w:ind w:right="-142" w:firstLine="567"/>
        <w:jc w:val="right"/>
        <w:rPr>
          <w:szCs w:val="28"/>
          <w:highlight w:val="yellow"/>
        </w:rPr>
      </w:pPr>
      <w:r w:rsidRPr="00C8192C">
        <w:rPr>
          <w:szCs w:val="28"/>
          <w:highlight w:val="yellow"/>
        </w:rPr>
        <w:t>».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C8192C" w:rsidRPr="00C8192C" w:rsidRDefault="00C8192C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5</w:t>
      </w: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2034B4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ХХ.11.2020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ХХ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</w:p>
    <w:p w:rsidR="002034B4" w:rsidRPr="00C8192C" w:rsidRDefault="00C8192C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«</w:t>
      </w:r>
      <w:r w:rsidR="002034B4" w:rsidRPr="00C8192C">
        <w:rPr>
          <w:szCs w:val="28"/>
          <w:highlight w:val="yellow"/>
        </w:rPr>
        <w:t>Приложение 5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820"/>
        <w:jc w:val="both"/>
        <w:rPr>
          <w:sz w:val="22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27.12.2019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470</w:t>
      </w:r>
    </w:p>
    <w:p w:rsidR="002034B4" w:rsidRPr="00C8192C" w:rsidRDefault="002034B4" w:rsidP="002034B4">
      <w:pPr>
        <w:jc w:val="both"/>
        <w:rPr>
          <w:szCs w:val="28"/>
          <w:highlight w:val="yellow"/>
        </w:rPr>
      </w:pPr>
    </w:p>
    <w:p w:rsidR="002034B4" w:rsidRPr="00C8192C" w:rsidRDefault="002034B4" w:rsidP="002034B4">
      <w:pPr>
        <w:jc w:val="center"/>
        <w:rPr>
          <w:szCs w:val="28"/>
          <w:highlight w:val="yellow"/>
        </w:rPr>
      </w:pPr>
      <w:r w:rsidRPr="00C8192C">
        <w:rPr>
          <w:szCs w:val="28"/>
          <w:highlight w:val="yellow"/>
        </w:rPr>
        <w:t>Цены (тарифы) на электрическую энергию (мощность) ДЭС-5 (п. Октябрьский, Усть - 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C8192C">
        <w:rPr>
          <w:szCs w:val="28"/>
          <w:highlight w:val="yellow"/>
          <w:vertAlign w:val="superscript"/>
        </w:rPr>
        <w:t>1</w:t>
      </w:r>
      <w:r w:rsidRPr="00C8192C">
        <w:rPr>
          <w:szCs w:val="28"/>
          <w:highlight w:val="yellow"/>
        </w:rPr>
        <w:t>, на 202</w:t>
      </w:r>
      <w:r w:rsidR="00C8192C" w:rsidRPr="00C8192C">
        <w:rPr>
          <w:szCs w:val="28"/>
          <w:highlight w:val="yellow"/>
        </w:rPr>
        <w:t>1</w:t>
      </w:r>
      <w:r w:rsidRPr="00C8192C">
        <w:rPr>
          <w:szCs w:val="28"/>
          <w:highlight w:val="yellow"/>
        </w:rPr>
        <w:t xml:space="preserve"> год</w:t>
      </w:r>
    </w:p>
    <w:p w:rsidR="002034B4" w:rsidRPr="00C8192C" w:rsidRDefault="002034B4" w:rsidP="002034B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82"/>
        <w:gridCol w:w="1394"/>
        <w:gridCol w:w="2646"/>
        <w:gridCol w:w="2726"/>
      </w:tblGrid>
      <w:tr w:rsidR="002034B4" w:rsidRPr="00C8192C" w:rsidTr="001428A3">
        <w:trPr>
          <w:tblCellSpacing w:w="5" w:type="nil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Показатель (группы потребителей с разбивкой тарифа по ставкам и дифференциацией по зонам суток)    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8192C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с 01.01.202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г. </w:t>
            </w: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по 30.06.202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г.</w:t>
            </w: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с 01.07.202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г. </w:t>
            </w:r>
          </w:p>
          <w:p w:rsidR="002034B4" w:rsidRPr="00C8192C" w:rsidRDefault="002034B4" w:rsidP="00C819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по 31.12.202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г.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142,260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151,841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113,808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121,473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142,260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151,841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170,712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182,209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                   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113,808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121,473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163,599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174,617</w:t>
            </w:r>
          </w:p>
        </w:tc>
      </w:tr>
    </w:tbl>
    <w:p w:rsidR="002034B4" w:rsidRPr="00C8192C" w:rsidRDefault="002034B4" w:rsidP="002034B4">
      <w:pPr>
        <w:jc w:val="both"/>
        <w:rPr>
          <w:sz w:val="22"/>
          <w:szCs w:val="22"/>
          <w:highlight w:val="yellow"/>
        </w:rPr>
      </w:pPr>
    </w:p>
    <w:p w:rsidR="002034B4" w:rsidRPr="00C8192C" w:rsidRDefault="002034B4" w:rsidP="002034B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C8192C">
        <w:rPr>
          <w:bCs/>
          <w:sz w:val="20"/>
          <w:szCs w:val="20"/>
          <w:highlight w:val="yellow"/>
        </w:rPr>
        <w:t xml:space="preserve">Примечание: </w:t>
      </w:r>
    </w:p>
    <w:p w:rsidR="002034B4" w:rsidRPr="00C8192C" w:rsidRDefault="002034B4" w:rsidP="002034B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 xml:space="preserve">&lt;1&gt; В данном приложении указаны тарифы на электрическую энергию (мощность), производимую электростанциями Акционерного общества «Камчатские электрические сети им. И.А. Пискунова», с использованием которых осуществляется производство и поставка электрической энергии (мощности) на </w:t>
      </w:r>
      <w:r w:rsidRPr="00C8192C">
        <w:rPr>
          <w:sz w:val="20"/>
          <w:szCs w:val="20"/>
          <w:highlight w:val="yellow"/>
        </w:rPr>
        <w:lastRenderedPageBreak/>
        <w:t>розничном рынке;</w:t>
      </w:r>
    </w:p>
    <w:p w:rsidR="002034B4" w:rsidRPr="00C8192C" w:rsidRDefault="002034B4" w:rsidP="002034B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2034B4" w:rsidRPr="00C8192C" w:rsidRDefault="002034B4" w:rsidP="002034B4">
      <w:pPr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C8192C" w:rsidRPr="00C8192C" w:rsidRDefault="00C8192C" w:rsidP="00C8192C">
      <w:pPr>
        <w:ind w:firstLine="709"/>
        <w:jc w:val="right"/>
        <w:rPr>
          <w:szCs w:val="28"/>
          <w:highlight w:val="yellow"/>
        </w:rPr>
      </w:pPr>
      <w:r w:rsidRPr="00C8192C">
        <w:rPr>
          <w:szCs w:val="28"/>
          <w:highlight w:val="yellow"/>
        </w:rPr>
        <w:t>».</w:t>
      </w:r>
    </w:p>
    <w:p w:rsidR="002034B4" w:rsidRPr="00C8192C" w:rsidRDefault="002034B4" w:rsidP="002034B4">
      <w:pPr>
        <w:pStyle w:val="ad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2034B4" w:rsidRPr="00C8192C" w:rsidSect="00F921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C8192C" w:rsidRPr="00C8192C" w:rsidRDefault="00C8192C" w:rsidP="00C8192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lastRenderedPageBreak/>
        <w:t>Приложение 6</w:t>
      </w:r>
    </w:p>
    <w:p w:rsidR="00C8192C" w:rsidRPr="00C8192C" w:rsidRDefault="00C8192C" w:rsidP="00C8192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C8192C" w:rsidRPr="00C8192C" w:rsidRDefault="00C8192C" w:rsidP="00C8192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C8192C" w:rsidRPr="00C8192C" w:rsidRDefault="00C8192C" w:rsidP="00C8192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 xml:space="preserve">ХХ.11.2020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ХХ</w:t>
      </w:r>
    </w:p>
    <w:p w:rsidR="00C8192C" w:rsidRPr="00C8192C" w:rsidRDefault="00C8192C" w:rsidP="00C8192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C8192C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C8192C">
        <w:rPr>
          <w:bCs/>
          <w:szCs w:val="28"/>
          <w:highlight w:val="yellow"/>
        </w:rPr>
        <w:t>«</w:t>
      </w:r>
      <w:r w:rsidR="002034B4" w:rsidRPr="00C8192C">
        <w:rPr>
          <w:bCs/>
          <w:szCs w:val="28"/>
          <w:highlight w:val="yellow"/>
          <w:lang w:val="x-none"/>
        </w:rPr>
        <w:t>Приложение 6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 xml:space="preserve">27.12.2019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470</w:t>
      </w:r>
    </w:p>
    <w:p w:rsidR="002034B4" w:rsidRPr="00C8192C" w:rsidRDefault="002034B4" w:rsidP="002034B4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2034B4" w:rsidRPr="00C8192C" w:rsidRDefault="002034B4" w:rsidP="002034B4">
      <w:pPr>
        <w:jc w:val="center"/>
        <w:rPr>
          <w:szCs w:val="28"/>
          <w:highlight w:val="yellow"/>
        </w:rPr>
      </w:pPr>
      <w:r w:rsidRPr="00C8192C">
        <w:rPr>
          <w:szCs w:val="28"/>
          <w:highlight w:val="yellow"/>
        </w:rPr>
        <w:t>Цены (тарифы) на электрическую энергию (мощность) ВЭУ (п. Октябрьский, Усть -Большерецкого района Камчатского края), поставляемую Акционерным обществом «Камчатские электрические сети им. И.А. Пискунова»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(до-говорам энергоснабжения), без дифференциации по уровням напряжения</w:t>
      </w:r>
      <w:r w:rsidRPr="00C8192C">
        <w:rPr>
          <w:szCs w:val="28"/>
          <w:highlight w:val="yellow"/>
          <w:vertAlign w:val="superscript"/>
        </w:rPr>
        <w:t>1</w:t>
      </w:r>
      <w:r w:rsidRPr="00C8192C">
        <w:rPr>
          <w:szCs w:val="28"/>
          <w:highlight w:val="yellow"/>
        </w:rPr>
        <w:t>, на 202</w:t>
      </w:r>
      <w:r w:rsidR="00C8192C" w:rsidRPr="00C8192C">
        <w:rPr>
          <w:szCs w:val="28"/>
          <w:highlight w:val="yellow"/>
        </w:rPr>
        <w:t>1</w:t>
      </w:r>
      <w:r w:rsidRPr="00C8192C">
        <w:rPr>
          <w:szCs w:val="28"/>
          <w:highlight w:val="yellow"/>
        </w:rPr>
        <w:t xml:space="preserve"> год</w:t>
      </w:r>
    </w:p>
    <w:p w:rsidR="002034B4" w:rsidRPr="00C8192C" w:rsidRDefault="002034B4" w:rsidP="002034B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82"/>
        <w:gridCol w:w="1394"/>
        <w:gridCol w:w="2646"/>
        <w:gridCol w:w="2726"/>
      </w:tblGrid>
      <w:tr w:rsidR="002034B4" w:rsidRPr="00C8192C" w:rsidTr="001428A3">
        <w:trPr>
          <w:tblCellSpacing w:w="5" w:type="nil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Показатель (группы потребителей с разбивкой тарифа по ставкам и дифференциацией по зонам суток)     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8192C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с 01.01.202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г. </w:t>
            </w: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по 30.06.202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г.</w:t>
            </w:r>
          </w:p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 с 01.07.202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 xml:space="preserve">г. </w:t>
            </w:r>
          </w:p>
          <w:p w:rsidR="002034B4" w:rsidRPr="00C8192C" w:rsidRDefault="002034B4" w:rsidP="00C819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по 31.12.202</w:t>
            </w:r>
            <w:r w:rsidR="00C8192C"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г.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9,602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10,249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4B4" w:rsidRPr="00C8192C" w:rsidTr="001428A3">
        <w:trPr>
          <w:trHeight w:val="895"/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7,682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8,199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9,602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10,249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11,522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12,299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8192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8192C">
              <w:rPr>
                <w:rFonts w:ascii="Times New Roman" w:hAnsi="Times New Roman" w:cs="Times New Roman"/>
                <w:highlight w:val="yellow"/>
              </w:rPr>
              <w:t xml:space="preserve">                             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7,682 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8,199</w:t>
            </w:r>
          </w:p>
        </w:tc>
      </w:tr>
      <w:tr w:rsidR="002034B4" w:rsidRPr="00C8192C" w:rsidTr="001428A3">
        <w:trPr>
          <w:tblCellSpacing w:w="5" w:type="nil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8192C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11,042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11,786</w:t>
            </w:r>
          </w:p>
        </w:tc>
      </w:tr>
    </w:tbl>
    <w:p w:rsidR="002034B4" w:rsidRPr="00C8192C" w:rsidRDefault="002034B4" w:rsidP="002034B4">
      <w:pPr>
        <w:jc w:val="both"/>
        <w:rPr>
          <w:sz w:val="22"/>
          <w:szCs w:val="22"/>
          <w:highlight w:val="yellow"/>
        </w:rPr>
      </w:pPr>
    </w:p>
    <w:p w:rsidR="002034B4" w:rsidRPr="00C8192C" w:rsidRDefault="002034B4" w:rsidP="002034B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C8192C">
        <w:rPr>
          <w:bCs/>
          <w:sz w:val="20"/>
          <w:szCs w:val="20"/>
          <w:highlight w:val="yellow"/>
        </w:rPr>
        <w:t xml:space="preserve">Примечание: </w:t>
      </w:r>
    </w:p>
    <w:p w:rsidR="002034B4" w:rsidRPr="00C8192C" w:rsidRDefault="002034B4" w:rsidP="002034B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 xml:space="preserve">&lt;1&gt; В данном приложении указаны тарифы на электрическую энергию (мощность), производимую ветроэнергетическими установками Акционерного общества «Камчатские электрические сети им. И.А. Пискунова», с использованием которых осуществляется производство и поставка электрической энергии </w:t>
      </w:r>
      <w:r w:rsidRPr="00C8192C">
        <w:rPr>
          <w:sz w:val="20"/>
          <w:szCs w:val="20"/>
          <w:highlight w:val="yellow"/>
        </w:rPr>
        <w:lastRenderedPageBreak/>
        <w:t>(мощности) на розничном рынке;</w:t>
      </w:r>
    </w:p>
    <w:p w:rsidR="002034B4" w:rsidRPr="00C8192C" w:rsidRDefault="002034B4" w:rsidP="002034B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2034B4" w:rsidRPr="00C8192C" w:rsidRDefault="002034B4" w:rsidP="002034B4">
      <w:pPr>
        <w:ind w:firstLine="709"/>
        <w:jc w:val="both"/>
        <w:rPr>
          <w:sz w:val="20"/>
          <w:szCs w:val="20"/>
          <w:highlight w:val="yellow"/>
        </w:rPr>
      </w:pPr>
      <w:r w:rsidRPr="00C8192C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C8192C" w:rsidRPr="00C8192C" w:rsidRDefault="00C8192C" w:rsidP="00C8192C">
      <w:pPr>
        <w:ind w:firstLine="709"/>
        <w:jc w:val="right"/>
        <w:rPr>
          <w:szCs w:val="28"/>
          <w:highlight w:val="yellow"/>
        </w:rPr>
      </w:pPr>
      <w:r w:rsidRPr="00C8192C">
        <w:rPr>
          <w:szCs w:val="28"/>
          <w:highlight w:val="yellow"/>
        </w:rPr>
        <w:t>».</w:t>
      </w:r>
    </w:p>
    <w:p w:rsidR="002034B4" w:rsidRPr="00C8192C" w:rsidRDefault="002034B4" w:rsidP="002034B4">
      <w:pPr>
        <w:pStyle w:val="ad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2034B4" w:rsidRPr="00C8192C" w:rsidSect="00F921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7</w:t>
      </w: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C8192C" w:rsidRPr="00C8192C" w:rsidRDefault="00C8192C" w:rsidP="00C8192C">
      <w:pPr>
        <w:ind w:left="4820"/>
        <w:rPr>
          <w:szCs w:val="28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ХХ.11.2020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ХХ</w:t>
      </w:r>
    </w:p>
    <w:p w:rsidR="00C8192C" w:rsidRPr="00C8192C" w:rsidRDefault="00C8192C" w:rsidP="002034B4">
      <w:pPr>
        <w:ind w:left="4820"/>
        <w:rPr>
          <w:szCs w:val="28"/>
          <w:highlight w:val="yellow"/>
        </w:rPr>
      </w:pPr>
    </w:p>
    <w:p w:rsidR="002034B4" w:rsidRPr="00C8192C" w:rsidRDefault="00C8192C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«</w:t>
      </w:r>
      <w:r w:rsidR="002034B4" w:rsidRPr="00C8192C">
        <w:rPr>
          <w:szCs w:val="28"/>
          <w:highlight w:val="yellow"/>
        </w:rPr>
        <w:t>Приложение 7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</w:t>
      </w:r>
    </w:p>
    <w:p w:rsidR="002034B4" w:rsidRPr="00C8192C" w:rsidRDefault="002034B4" w:rsidP="002034B4">
      <w:pPr>
        <w:ind w:left="4820"/>
        <w:rPr>
          <w:szCs w:val="28"/>
          <w:highlight w:val="yellow"/>
        </w:rPr>
      </w:pPr>
      <w:r w:rsidRPr="00C8192C">
        <w:rPr>
          <w:szCs w:val="28"/>
          <w:highlight w:val="yellow"/>
        </w:rPr>
        <w:t>по тарифам и ценам Камчатского края</w:t>
      </w:r>
    </w:p>
    <w:p w:rsidR="002034B4" w:rsidRPr="00C8192C" w:rsidRDefault="002034B4" w:rsidP="002034B4">
      <w:pPr>
        <w:tabs>
          <w:tab w:val="left" w:pos="525"/>
          <w:tab w:val="right" w:pos="9355"/>
        </w:tabs>
        <w:ind w:left="4820"/>
        <w:jc w:val="both"/>
        <w:rPr>
          <w:sz w:val="22"/>
          <w:highlight w:val="yellow"/>
        </w:rPr>
      </w:pPr>
      <w:r w:rsidRPr="00C8192C">
        <w:rPr>
          <w:bCs/>
          <w:szCs w:val="28"/>
          <w:highlight w:val="yellow"/>
          <w:lang w:val="x-none"/>
        </w:rPr>
        <w:t xml:space="preserve">от </w:t>
      </w:r>
      <w:r w:rsidRPr="00C8192C">
        <w:rPr>
          <w:bCs/>
          <w:szCs w:val="28"/>
          <w:highlight w:val="yellow"/>
        </w:rPr>
        <w:t>27.12.2019</w:t>
      </w:r>
      <w:r w:rsidRPr="00C8192C">
        <w:rPr>
          <w:bCs/>
          <w:highlight w:val="yellow"/>
          <w:lang w:val="x-none"/>
        </w:rPr>
        <w:t xml:space="preserve"> </w:t>
      </w:r>
      <w:r w:rsidRPr="00C8192C">
        <w:rPr>
          <w:bCs/>
          <w:szCs w:val="28"/>
          <w:highlight w:val="yellow"/>
          <w:lang w:val="x-none"/>
        </w:rPr>
        <w:t xml:space="preserve">№ </w:t>
      </w:r>
      <w:r w:rsidRPr="00C8192C">
        <w:rPr>
          <w:bCs/>
          <w:szCs w:val="28"/>
          <w:highlight w:val="yellow"/>
        </w:rPr>
        <w:t>470</w:t>
      </w:r>
    </w:p>
    <w:p w:rsidR="002034B4" w:rsidRPr="00C8192C" w:rsidRDefault="002034B4" w:rsidP="002034B4">
      <w:pPr>
        <w:ind w:firstLine="567"/>
        <w:jc w:val="both"/>
        <w:rPr>
          <w:highlight w:val="yellow"/>
        </w:rPr>
      </w:pP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НВВ Акционерного общества «Камчатские электрические сети им. И.А. Пискунова» на долгосрочный период регулирования (без учета оплаты потерь)</w:t>
      </w:r>
    </w:p>
    <w:p w:rsidR="002034B4" w:rsidRPr="00C8192C" w:rsidRDefault="002034B4" w:rsidP="002034B4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8192C">
        <w:rPr>
          <w:rFonts w:eastAsia="Calibri"/>
          <w:szCs w:val="28"/>
          <w:highlight w:val="yellow"/>
        </w:rPr>
        <w:t>на 2020 – 2022 годы</w:t>
      </w:r>
    </w:p>
    <w:p w:rsidR="002034B4" w:rsidRPr="00C8192C" w:rsidRDefault="002034B4" w:rsidP="00203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2034B4" w:rsidRPr="00C8192C" w:rsidTr="001428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2034B4" w:rsidRPr="00C8192C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2034B4" w:rsidRPr="00C8192C" w:rsidTr="001428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szCs w:val="28"/>
                <w:highlight w:val="yellow"/>
              </w:rPr>
              <w:t>Акционерного общества «Камчатские электрические сети им. И.А. Пискунова»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35021</w:t>
            </w:r>
          </w:p>
        </w:tc>
      </w:tr>
      <w:tr w:rsidR="002034B4" w:rsidRPr="00C8192C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jc w:val="center"/>
              <w:rPr>
                <w:highlight w:val="yellow"/>
              </w:rPr>
            </w:pPr>
            <w:r w:rsidRPr="00C8192C">
              <w:rPr>
                <w:highlight w:val="yellow"/>
              </w:rPr>
              <w:t>&lt;*&gt;</w:t>
            </w:r>
          </w:p>
        </w:tc>
      </w:tr>
      <w:tr w:rsidR="002034B4" w:rsidRPr="00C8192C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8192C">
              <w:rPr>
                <w:rFonts w:eastAsia="Calibri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jc w:val="center"/>
              <w:rPr>
                <w:highlight w:val="yellow"/>
              </w:rPr>
            </w:pPr>
            <w:r w:rsidRPr="00C8192C">
              <w:rPr>
                <w:highlight w:val="yellow"/>
              </w:rPr>
              <w:t>&lt;*&gt;</w:t>
            </w:r>
          </w:p>
        </w:tc>
      </w:tr>
    </w:tbl>
    <w:p w:rsidR="002034B4" w:rsidRPr="00C8192C" w:rsidRDefault="002034B4" w:rsidP="002034B4">
      <w:pPr>
        <w:widowControl w:val="0"/>
        <w:rPr>
          <w:rFonts w:eastAsia="Calibri"/>
          <w:szCs w:val="28"/>
          <w:highlight w:val="yellow"/>
        </w:rPr>
      </w:pPr>
    </w:p>
    <w:p w:rsidR="002034B4" w:rsidRPr="00C8192C" w:rsidRDefault="002034B4" w:rsidP="002034B4">
      <w:pPr>
        <w:pStyle w:val="ad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C8192C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2021, 2022 годов устанавливаются при ежегодной корректировке тарифов</w:t>
      </w:r>
    </w:p>
    <w:p w:rsidR="002034B4" w:rsidRPr="00C8192C" w:rsidRDefault="00C8192C" w:rsidP="00C8192C">
      <w:pPr>
        <w:pStyle w:val="ad"/>
        <w:tabs>
          <w:tab w:val="left" w:pos="525"/>
          <w:tab w:val="right" w:pos="9540"/>
        </w:tabs>
        <w:ind w:firstLine="709"/>
        <w:jc w:val="right"/>
        <w:rPr>
          <w:b w:val="0"/>
          <w:bCs w:val="0"/>
          <w:sz w:val="28"/>
          <w:szCs w:val="28"/>
          <w:highlight w:val="yellow"/>
          <w:lang w:val="ru-RU"/>
        </w:rPr>
      </w:pPr>
      <w:r w:rsidRPr="00C8192C">
        <w:rPr>
          <w:b w:val="0"/>
          <w:bCs w:val="0"/>
          <w:sz w:val="28"/>
          <w:szCs w:val="28"/>
          <w:highlight w:val="yellow"/>
          <w:lang w:val="ru-RU"/>
        </w:rPr>
        <w:t>».</w:t>
      </w: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034B4" w:rsidRPr="00C8192C" w:rsidRDefault="002034B4" w:rsidP="002034B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C8192C" w:rsidRPr="00C8192C" w:rsidRDefault="00C8192C" w:rsidP="00C8192C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8192C">
        <w:rPr>
          <w:szCs w:val="28"/>
          <w:highlight w:val="yellow"/>
        </w:rPr>
        <w:lastRenderedPageBreak/>
        <w:t>Приложение 8</w:t>
      </w:r>
    </w:p>
    <w:p w:rsidR="00C8192C" w:rsidRPr="00C8192C" w:rsidRDefault="00C8192C" w:rsidP="00C8192C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2034B4" w:rsidRPr="00C8192C" w:rsidRDefault="00C8192C" w:rsidP="00C8192C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  <w:r w:rsidRPr="00C8192C">
        <w:rPr>
          <w:szCs w:val="28"/>
          <w:highlight w:val="yellow"/>
        </w:rPr>
        <w:t>от ХХ.11.2020 № ХХ</w:t>
      </w:r>
    </w:p>
    <w:p w:rsidR="002034B4" w:rsidRPr="00C8192C" w:rsidRDefault="002034B4" w:rsidP="002034B4">
      <w:pPr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2034B4" w:rsidRPr="00C8192C" w:rsidRDefault="002034B4" w:rsidP="002034B4">
      <w:pPr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2034B4" w:rsidRPr="00C8192C" w:rsidRDefault="002034B4" w:rsidP="002034B4">
      <w:pPr>
        <w:ind w:firstLine="709"/>
        <w:jc w:val="both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034B4" w:rsidRPr="00C8192C" w:rsidTr="001428A3">
        <w:tc>
          <w:tcPr>
            <w:tcW w:w="5322" w:type="dxa"/>
            <w:shd w:val="clear" w:color="auto" w:fill="auto"/>
          </w:tcPr>
          <w:p w:rsidR="002034B4" w:rsidRPr="00C8192C" w:rsidRDefault="00C8192C" w:rsidP="001428A3">
            <w:pPr>
              <w:rPr>
                <w:szCs w:val="28"/>
                <w:highlight w:val="yellow"/>
              </w:rPr>
            </w:pPr>
            <w:r w:rsidRPr="00C8192C">
              <w:rPr>
                <w:szCs w:val="28"/>
                <w:highlight w:val="yellow"/>
              </w:rPr>
              <w:t>«</w:t>
            </w:r>
            <w:r w:rsidR="002034B4" w:rsidRPr="00C8192C">
              <w:rPr>
                <w:szCs w:val="28"/>
                <w:highlight w:val="yellow"/>
              </w:rPr>
              <w:t>Приложение 8</w:t>
            </w:r>
          </w:p>
          <w:p w:rsidR="002034B4" w:rsidRPr="00C8192C" w:rsidRDefault="002034B4" w:rsidP="001428A3">
            <w:pPr>
              <w:rPr>
                <w:szCs w:val="28"/>
                <w:highlight w:val="yellow"/>
              </w:rPr>
            </w:pPr>
            <w:r w:rsidRPr="00C8192C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2034B4" w:rsidRPr="00C8192C" w:rsidRDefault="002034B4" w:rsidP="001428A3">
            <w:pPr>
              <w:rPr>
                <w:szCs w:val="28"/>
                <w:highlight w:val="yellow"/>
              </w:rPr>
            </w:pPr>
            <w:r w:rsidRPr="00C8192C">
              <w:rPr>
                <w:szCs w:val="28"/>
                <w:highlight w:val="yellow"/>
              </w:rPr>
              <w:t>от 27.12.2019 № 470</w:t>
            </w:r>
          </w:p>
        </w:tc>
      </w:tr>
    </w:tbl>
    <w:p w:rsidR="002034B4" w:rsidRPr="00C8192C" w:rsidRDefault="002034B4" w:rsidP="002034B4">
      <w:pPr>
        <w:ind w:left="4678"/>
        <w:rPr>
          <w:szCs w:val="28"/>
          <w:highlight w:val="yellow"/>
        </w:rPr>
      </w:pPr>
    </w:p>
    <w:p w:rsidR="002034B4" w:rsidRPr="00C8192C" w:rsidRDefault="002034B4" w:rsidP="002034B4">
      <w:pPr>
        <w:jc w:val="center"/>
        <w:rPr>
          <w:szCs w:val="28"/>
          <w:highlight w:val="yellow"/>
        </w:rPr>
      </w:pPr>
      <w:r w:rsidRPr="00C8192C">
        <w:rPr>
          <w:szCs w:val="28"/>
          <w:highlight w:val="yellow"/>
        </w:rPr>
        <w:t xml:space="preserve">Цены (тарифы) на электрическую энергию (мощность), отпускаемую Акционерным обществом «Камчатские электрические сети им. И.А. Пискунова»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2034B4" w:rsidRPr="00C8192C" w:rsidRDefault="002034B4" w:rsidP="002034B4">
      <w:pPr>
        <w:jc w:val="center"/>
        <w:rPr>
          <w:szCs w:val="28"/>
          <w:highlight w:val="yellow"/>
          <w:vertAlign w:val="superscript"/>
        </w:rPr>
      </w:pPr>
      <w:r w:rsidRPr="00C8192C">
        <w:rPr>
          <w:szCs w:val="28"/>
          <w:highlight w:val="yellow"/>
        </w:rPr>
        <w:t>(без дифференциации по ставкам, без НДС)</w:t>
      </w:r>
      <w:r w:rsidRPr="00C8192C">
        <w:rPr>
          <w:szCs w:val="28"/>
          <w:highlight w:val="yellow"/>
          <w:vertAlign w:val="superscript"/>
        </w:rPr>
        <w:t>1</w:t>
      </w:r>
    </w:p>
    <w:p w:rsidR="002034B4" w:rsidRPr="00C8192C" w:rsidRDefault="002034B4" w:rsidP="002034B4">
      <w:pPr>
        <w:jc w:val="center"/>
        <w:rPr>
          <w:szCs w:val="28"/>
          <w:highlight w:val="yellow"/>
        </w:rPr>
      </w:pPr>
      <w:r w:rsidRPr="00C8192C">
        <w:rPr>
          <w:szCs w:val="28"/>
          <w:highlight w:val="yellow"/>
        </w:rPr>
        <w:t>на 202</w:t>
      </w:r>
      <w:r w:rsidR="00C8192C" w:rsidRPr="00C8192C">
        <w:rPr>
          <w:szCs w:val="28"/>
          <w:highlight w:val="yellow"/>
        </w:rPr>
        <w:t>1</w:t>
      </w:r>
      <w:r w:rsidRPr="00C8192C">
        <w:rPr>
          <w:szCs w:val="28"/>
          <w:highlight w:val="yellow"/>
        </w:rPr>
        <w:t xml:space="preserve"> год</w:t>
      </w:r>
    </w:p>
    <w:tbl>
      <w:tblPr>
        <w:tblW w:w="101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2396"/>
        <w:gridCol w:w="955"/>
        <w:gridCol w:w="615"/>
        <w:gridCol w:w="18"/>
        <w:gridCol w:w="610"/>
        <w:gridCol w:w="40"/>
        <w:gridCol w:w="769"/>
        <w:gridCol w:w="27"/>
        <w:gridCol w:w="925"/>
        <w:gridCol w:w="53"/>
        <w:gridCol w:w="682"/>
        <w:gridCol w:w="27"/>
        <w:gridCol w:w="540"/>
        <w:gridCol w:w="27"/>
        <w:gridCol w:w="965"/>
        <w:gridCol w:w="27"/>
        <w:gridCol w:w="788"/>
        <w:gridCol w:w="63"/>
        <w:gridCol w:w="17"/>
      </w:tblGrid>
      <w:tr w:rsidR="002034B4" w:rsidRPr="00C8192C" w:rsidTr="001428A3">
        <w:trPr>
          <w:gridAfter w:val="1"/>
          <w:wAfter w:w="17" w:type="dxa"/>
          <w:tblCellSpacing w:w="5" w:type="nil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 xml:space="preserve">N </w:t>
            </w:r>
          </w:p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Наименование организации тарифы с разбивкой по составляющим и дифференциацией по зонам суток)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C8192C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2034B4" w:rsidRPr="00C8192C" w:rsidRDefault="002034B4" w:rsidP="00C819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01.01.202</w:t>
            </w:r>
            <w:r w:rsidR="00C8192C" w:rsidRPr="00C8192C">
              <w:rPr>
                <w:sz w:val="20"/>
                <w:szCs w:val="20"/>
                <w:highlight w:val="yellow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г.-30.06.202</w:t>
            </w:r>
            <w:r w:rsidR="00C8192C" w:rsidRPr="00C8192C">
              <w:rPr>
                <w:sz w:val="20"/>
                <w:szCs w:val="20"/>
                <w:highlight w:val="yellow"/>
              </w:rPr>
              <w:t>1</w:t>
            </w:r>
            <w:r w:rsidRPr="00C8192C">
              <w:rPr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2034B4" w:rsidRPr="00C8192C" w:rsidRDefault="002034B4" w:rsidP="00C8192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19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C8192C" w:rsidRPr="00C819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C8192C" w:rsidRPr="00C819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C819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2034B4" w:rsidRPr="00C8192C" w:rsidTr="001428A3">
        <w:trPr>
          <w:tblCellSpacing w:w="5" w:type="nil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C8192C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3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C8192C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2034B4" w:rsidRPr="00C8192C" w:rsidTr="001428A3">
        <w:trPr>
          <w:gridAfter w:val="1"/>
          <w:wAfter w:w="17" w:type="dxa"/>
          <w:tblCellSpacing w:w="5" w:type="nil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2034B4" w:rsidRPr="00C8192C" w:rsidTr="001428A3">
        <w:trPr>
          <w:gridAfter w:val="2"/>
          <w:wAfter w:w="80" w:type="dxa"/>
          <w:tblCellSpacing w:w="5" w:type="nil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</w:tr>
      <w:tr w:rsidR="002034B4" w:rsidRPr="00C8192C" w:rsidTr="001428A3">
        <w:trPr>
          <w:gridAfter w:val="2"/>
          <w:wAfter w:w="80" w:type="dxa"/>
          <w:tblCellSpacing w:w="5" w:type="nil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sz w:val="20"/>
                <w:szCs w:val="20"/>
                <w:highlight w:val="yellow"/>
              </w:rPr>
              <w:t>Акционерное общество «Камчатские электрические сети им. И.А. Писку-нова» - ПАО «Камчатскэнерго»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C8192C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C8192C" w:rsidRDefault="002034B4" w:rsidP="0014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13,137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16,385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14,022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C8192C" w:rsidRDefault="002034B4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8192C">
              <w:rPr>
                <w:sz w:val="22"/>
                <w:szCs w:val="22"/>
                <w:highlight w:val="yellow"/>
              </w:rPr>
              <w:t>17,489</w:t>
            </w:r>
          </w:p>
        </w:tc>
      </w:tr>
    </w:tbl>
    <w:p w:rsidR="002034B4" w:rsidRPr="00C8192C" w:rsidRDefault="002034B4" w:rsidP="002034B4">
      <w:pPr>
        <w:ind w:left="-1134"/>
        <w:rPr>
          <w:sz w:val="20"/>
          <w:szCs w:val="20"/>
          <w:highlight w:val="yellow"/>
        </w:rPr>
      </w:pPr>
    </w:p>
    <w:p w:rsidR="002034B4" w:rsidRPr="00C8192C" w:rsidRDefault="002034B4" w:rsidP="002034B4">
      <w:pPr>
        <w:ind w:firstLine="709"/>
        <w:rPr>
          <w:sz w:val="22"/>
          <w:szCs w:val="22"/>
          <w:highlight w:val="yellow"/>
        </w:rPr>
      </w:pPr>
      <w:r w:rsidRPr="00C8192C">
        <w:rPr>
          <w:sz w:val="22"/>
          <w:szCs w:val="22"/>
          <w:highlight w:val="yellow"/>
        </w:rPr>
        <w:t xml:space="preserve">Примечание: </w:t>
      </w:r>
    </w:p>
    <w:p w:rsidR="002034B4" w:rsidRPr="00C8192C" w:rsidRDefault="002034B4" w:rsidP="002034B4">
      <w:pPr>
        <w:ind w:right="-284" w:firstLine="709"/>
        <w:jc w:val="both"/>
        <w:rPr>
          <w:sz w:val="22"/>
          <w:szCs w:val="22"/>
          <w:highlight w:val="yellow"/>
        </w:rPr>
      </w:pPr>
      <w:r w:rsidRPr="00C8192C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2034B4" w:rsidRPr="00C8192C" w:rsidRDefault="00C8192C" w:rsidP="00C8192C">
      <w:pPr>
        <w:ind w:right="-284" w:firstLine="567"/>
        <w:jc w:val="right"/>
        <w:rPr>
          <w:szCs w:val="28"/>
        </w:rPr>
      </w:pPr>
      <w:r w:rsidRPr="00C8192C">
        <w:rPr>
          <w:szCs w:val="28"/>
          <w:highlight w:val="yellow"/>
        </w:rPr>
        <w:t>».</w:t>
      </w:r>
    </w:p>
    <w:p w:rsidR="00D23436" w:rsidRPr="00176665" w:rsidRDefault="00D23436" w:rsidP="002034B4">
      <w:pPr>
        <w:widowControl w:val="0"/>
        <w:ind w:left="4536"/>
        <w:rPr>
          <w:sz w:val="20"/>
          <w:szCs w:val="20"/>
        </w:rPr>
      </w:pP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B76C1D"/>
    <w:multiLevelType w:val="hybridMultilevel"/>
    <w:tmpl w:val="CD92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8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BD357A9"/>
    <w:multiLevelType w:val="hybridMultilevel"/>
    <w:tmpl w:val="1D12A56C"/>
    <w:lvl w:ilvl="0" w:tplc="573AA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62E706F6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FF1BD1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21"/>
  </w:num>
  <w:num w:numId="7">
    <w:abstractNumId w:val="2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  <w:num w:numId="20">
    <w:abstractNumId w:val="19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034B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39CA"/>
    <w:rsid w:val="00C8192C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B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034B4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2034B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rsid w:val="002034B4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2034B4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2034B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2034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034B4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2034B4"/>
    <w:rPr>
      <w:sz w:val="24"/>
      <w:szCs w:val="24"/>
      <w:lang w:val="x-none"/>
    </w:rPr>
  </w:style>
  <w:style w:type="paragraph" w:styleId="31">
    <w:name w:val="Body Text 3"/>
    <w:basedOn w:val="a"/>
    <w:link w:val="32"/>
    <w:rsid w:val="002034B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034B4"/>
    <w:rPr>
      <w:sz w:val="16"/>
      <w:szCs w:val="16"/>
      <w:lang w:val="x-none"/>
    </w:rPr>
  </w:style>
  <w:style w:type="paragraph" w:styleId="af">
    <w:name w:val="header"/>
    <w:basedOn w:val="a"/>
    <w:link w:val="af0"/>
    <w:uiPriority w:val="99"/>
    <w:unhideWhenUsed/>
    <w:rsid w:val="002034B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034B4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2034B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034B4"/>
    <w:rPr>
      <w:sz w:val="24"/>
      <w:szCs w:val="24"/>
      <w:lang w:val="x-none" w:eastAsia="x-none"/>
    </w:rPr>
  </w:style>
  <w:style w:type="paragraph" w:customStyle="1" w:styleId="12">
    <w:name w:val="Знак1 Знак Знак Знак"/>
    <w:basedOn w:val="a"/>
    <w:rsid w:val="002034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2034B4"/>
    <w:pPr>
      <w:spacing w:after="120"/>
      <w:ind w:left="283"/>
    </w:pPr>
    <w:rPr>
      <w:sz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034B4"/>
    <w:rPr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rsid w:val="00203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6">
    <w:name w:val="Emphasis"/>
    <w:qFormat/>
    <w:rsid w:val="002034B4"/>
    <w:rPr>
      <w:i/>
      <w:iCs/>
    </w:rPr>
  </w:style>
  <w:style w:type="character" w:customStyle="1" w:styleId="af7">
    <w:name w:val="Цветовое выделение"/>
    <w:uiPriority w:val="99"/>
    <w:rsid w:val="002034B4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203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9">
    <w:name w:val="Прижатый влево"/>
    <w:basedOn w:val="a"/>
    <w:next w:val="a"/>
    <w:uiPriority w:val="99"/>
    <w:rsid w:val="002034B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a">
    <w:name w:val="footnote text"/>
    <w:basedOn w:val="a"/>
    <w:link w:val="afb"/>
    <w:uiPriority w:val="99"/>
    <w:unhideWhenUsed/>
    <w:rsid w:val="002034B4"/>
    <w:rPr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2034B4"/>
    <w:rPr>
      <w:lang w:val="x-none" w:eastAsia="x-none"/>
    </w:rPr>
  </w:style>
  <w:style w:type="character" w:styleId="afc">
    <w:name w:val="footnote reference"/>
    <w:uiPriority w:val="99"/>
    <w:unhideWhenUsed/>
    <w:rsid w:val="002034B4"/>
    <w:rPr>
      <w:vertAlign w:val="superscript"/>
    </w:rPr>
  </w:style>
  <w:style w:type="paragraph" w:customStyle="1" w:styleId="ConsPlusCell">
    <w:name w:val="ConsPlusCell"/>
    <w:uiPriority w:val="99"/>
    <w:rsid w:val="002034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20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2034B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CDA6-93C8-48A0-AA0E-D8028E2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4826</Words>
  <Characters>36333</Characters>
  <Application>Microsoft Office Word</Application>
  <DocSecurity>0</DocSecurity>
  <Lines>1068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40731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2020-10-08T22:27:00Z</cp:lastPrinted>
  <dcterms:created xsi:type="dcterms:W3CDTF">2020-11-06T03:14:00Z</dcterms:created>
  <dcterms:modified xsi:type="dcterms:W3CDTF">2020-11-10T22:04:00Z</dcterms:modified>
</cp:coreProperties>
</file>